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BD871A" w14:textId="77777777" w:rsidR="00270ACE" w:rsidRPr="00AC06CF" w:rsidRDefault="00270ACE" w:rsidP="00D45C1F">
      <w:pPr>
        <w:ind w:firstLine="1152"/>
        <w:jc w:val="both"/>
        <w:rPr>
          <w:rFonts w:ascii="Times New Roman" w:eastAsia="Times New Roman" w:hAnsi="Times New Roman" w:cs="Times New Roman"/>
          <w:b/>
          <w:bCs/>
          <w:spacing w:val="20"/>
          <w:sz w:val="48"/>
          <w:szCs w:val="48"/>
          <w:lang w:val="sr-Latn-RS"/>
        </w:rPr>
      </w:pPr>
    </w:p>
    <w:p w14:paraId="55CE9717" w14:textId="77777777" w:rsidR="00270ACE" w:rsidRPr="005F03AC" w:rsidRDefault="00270ACE" w:rsidP="00D45C1F">
      <w:pPr>
        <w:ind w:firstLine="1152"/>
        <w:jc w:val="both"/>
        <w:rPr>
          <w:rFonts w:ascii="Times New Roman" w:eastAsia="Times New Roman" w:hAnsi="Times New Roman" w:cs="Times New Roman"/>
          <w:b/>
          <w:bCs/>
          <w:spacing w:val="20"/>
          <w:sz w:val="48"/>
          <w:szCs w:val="48"/>
          <w:lang w:val="sr-Cyrl-RS"/>
        </w:rPr>
      </w:pPr>
    </w:p>
    <w:p w14:paraId="6814650D" w14:textId="77777777" w:rsidR="00270ACE" w:rsidRPr="005F03AC" w:rsidRDefault="00270ACE" w:rsidP="00D45C1F">
      <w:pPr>
        <w:ind w:firstLine="1152"/>
        <w:jc w:val="both"/>
        <w:rPr>
          <w:rFonts w:ascii="Times New Roman" w:eastAsia="Times New Roman" w:hAnsi="Times New Roman" w:cs="Times New Roman"/>
          <w:b/>
          <w:bCs/>
          <w:spacing w:val="20"/>
          <w:sz w:val="48"/>
          <w:szCs w:val="48"/>
          <w:lang w:val="sr-Cyrl-RS"/>
        </w:rPr>
      </w:pPr>
    </w:p>
    <w:p w14:paraId="461C2F6E" w14:textId="77777777" w:rsidR="00270ACE" w:rsidRPr="005F03AC" w:rsidRDefault="00270ACE" w:rsidP="00D45C1F">
      <w:pPr>
        <w:ind w:firstLine="1152"/>
        <w:jc w:val="both"/>
        <w:rPr>
          <w:rFonts w:ascii="Times New Roman" w:eastAsia="Times New Roman" w:hAnsi="Times New Roman" w:cs="Times New Roman"/>
          <w:b/>
          <w:bCs/>
          <w:spacing w:val="20"/>
          <w:sz w:val="48"/>
          <w:szCs w:val="48"/>
          <w:lang w:val="sr-Cyrl-RS"/>
        </w:rPr>
      </w:pPr>
    </w:p>
    <w:p w14:paraId="3A0360A1" w14:textId="77777777" w:rsidR="00270ACE" w:rsidRPr="005F03AC" w:rsidRDefault="00270ACE" w:rsidP="00D45C1F">
      <w:pPr>
        <w:ind w:firstLine="1152"/>
        <w:jc w:val="both"/>
        <w:rPr>
          <w:rFonts w:ascii="Times New Roman" w:eastAsia="Times New Roman" w:hAnsi="Times New Roman" w:cs="Times New Roman"/>
          <w:b/>
          <w:bCs/>
          <w:spacing w:val="20"/>
          <w:sz w:val="48"/>
          <w:szCs w:val="48"/>
          <w:lang w:val="sr-Cyrl-RS"/>
        </w:rPr>
      </w:pPr>
    </w:p>
    <w:p w14:paraId="1F4758E6" w14:textId="77777777" w:rsidR="00270ACE" w:rsidRPr="005F03AC" w:rsidRDefault="00270ACE" w:rsidP="00D45C1F">
      <w:pPr>
        <w:ind w:firstLine="1152"/>
        <w:jc w:val="both"/>
        <w:rPr>
          <w:rFonts w:ascii="Times New Roman" w:eastAsia="Times New Roman" w:hAnsi="Times New Roman" w:cs="Times New Roman"/>
          <w:b/>
          <w:bCs/>
          <w:spacing w:val="20"/>
          <w:sz w:val="48"/>
          <w:szCs w:val="48"/>
          <w:lang w:val="sr-Cyrl-RS"/>
        </w:rPr>
      </w:pPr>
    </w:p>
    <w:p w14:paraId="00A3AAC7" w14:textId="2E9EDB14" w:rsidR="0017122E" w:rsidRPr="005F03AC" w:rsidRDefault="00506334" w:rsidP="00D45C1F">
      <w:pPr>
        <w:ind w:firstLine="1152"/>
        <w:jc w:val="center"/>
        <w:rPr>
          <w:rFonts w:ascii="Times New Roman" w:eastAsia="Times New Roman" w:hAnsi="Times New Roman" w:cs="Times New Roman"/>
          <w:b/>
          <w:bCs/>
          <w:spacing w:val="20"/>
          <w:sz w:val="48"/>
          <w:szCs w:val="48"/>
          <w:lang w:val="sr-Cyrl-RS"/>
        </w:rPr>
      </w:pPr>
      <w:r w:rsidRPr="00D74BFF">
        <w:rPr>
          <w:rFonts w:ascii="Times New Roman" w:eastAsia="Times New Roman" w:hAnsi="Times New Roman" w:cs="Times New Roman"/>
          <w:b/>
          <w:bCs/>
          <w:spacing w:val="20"/>
          <w:sz w:val="48"/>
          <w:szCs w:val="48"/>
        </w:rPr>
        <w:t>Извештај о одржаним обукама „Препознавање случајева трговине људима и подршка жртвама“</w:t>
      </w:r>
    </w:p>
    <w:p w14:paraId="44E0E94D" w14:textId="77777777" w:rsidR="00270ACE" w:rsidRPr="005F03AC" w:rsidRDefault="00270ACE" w:rsidP="00D45C1F">
      <w:pPr>
        <w:ind w:firstLine="1152"/>
        <w:jc w:val="both"/>
        <w:rPr>
          <w:rFonts w:ascii="Times New Roman" w:eastAsia="Times New Roman" w:hAnsi="Times New Roman" w:cs="Times New Roman"/>
          <w:b/>
          <w:bCs/>
          <w:spacing w:val="20"/>
          <w:sz w:val="48"/>
          <w:szCs w:val="48"/>
          <w:lang w:val="sr-Cyrl-RS"/>
        </w:rPr>
      </w:pPr>
    </w:p>
    <w:p w14:paraId="21DB42E7" w14:textId="77777777" w:rsidR="0017122E" w:rsidRPr="005F03AC" w:rsidRDefault="0017122E" w:rsidP="00D45C1F">
      <w:pPr>
        <w:ind w:firstLine="1152"/>
        <w:jc w:val="both"/>
        <w:rPr>
          <w:rFonts w:ascii="Times New Roman" w:eastAsia="Times New Roman" w:hAnsi="Times New Roman" w:cs="Times New Roman"/>
          <w:b/>
          <w:bCs/>
          <w:spacing w:val="20"/>
        </w:rPr>
      </w:pPr>
    </w:p>
    <w:p w14:paraId="73A24AA5" w14:textId="77777777" w:rsidR="0017122E" w:rsidRPr="005F03AC" w:rsidRDefault="0017122E" w:rsidP="00D45C1F">
      <w:pPr>
        <w:ind w:firstLine="1152"/>
        <w:jc w:val="both"/>
        <w:rPr>
          <w:rFonts w:ascii="Times New Roman" w:eastAsia="Times New Roman" w:hAnsi="Times New Roman" w:cs="Times New Roman"/>
          <w:b/>
          <w:bCs/>
          <w:spacing w:val="20"/>
          <w:lang w:val="sr-Cyrl-RS"/>
        </w:rPr>
      </w:pPr>
    </w:p>
    <w:p w14:paraId="5E104144"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3BD861D6"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3EF4C387"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7E888C2F"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06A7AB26"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4388F140"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37699EC7"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2AA24B90" w14:textId="7607FDBF" w:rsidR="00270ACE" w:rsidRPr="005F03AC" w:rsidRDefault="00270ACE" w:rsidP="004E125B">
      <w:pPr>
        <w:jc w:val="center"/>
        <w:rPr>
          <w:rFonts w:ascii="Times New Roman" w:eastAsia="Times New Roman" w:hAnsi="Times New Roman" w:cs="Times New Roman"/>
          <w:b/>
          <w:bCs/>
          <w:spacing w:val="20"/>
          <w:lang w:val="sr-Cyrl-RS"/>
        </w:rPr>
      </w:pPr>
      <w:r w:rsidRPr="005F03AC">
        <w:rPr>
          <w:rFonts w:ascii="Times New Roman" w:eastAsia="Times New Roman" w:hAnsi="Times New Roman" w:cs="Times New Roman"/>
          <w:b/>
          <w:bCs/>
          <w:spacing w:val="20"/>
          <w:lang w:val="sr-Cyrl-RS"/>
        </w:rPr>
        <w:t>Београд, јануар 2026. године</w:t>
      </w:r>
    </w:p>
    <w:p w14:paraId="500E215C"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525F2582" w14:textId="08226273" w:rsidR="00270ACE" w:rsidRPr="005F03AC" w:rsidRDefault="00270ACE" w:rsidP="00133E7A">
      <w:pPr>
        <w:jc w:val="center"/>
        <w:rPr>
          <w:rFonts w:ascii="Times New Roman" w:eastAsia="Times New Roman" w:hAnsi="Times New Roman" w:cs="Times New Roman"/>
          <w:b/>
          <w:bCs/>
          <w:spacing w:val="20"/>
          <w:lang w:val="sr-Cyrl-RS"/>
        </w:rPr>
      </w:pPr>
      <w:r w:rsidRPr="005F03AC">
        <w:rPr>
          <w:rFonts w:ascii="Times New Roman" w:eastAsia="Times New Roman" w:hAnsi="Times New Roman" w:cs="Times New Roman"/>
          <w:b/>
          <w:bCs/>
          <w:spacing w:val="20"/>
          <w:lang w:val="sr-Cyrl-RS"/>
        </w:rPr>
        <w:lastRenderedPageBreak/>
        <w:t>Садржај</w:t>
      </w:r>
    </w:p>
    <w:p w14:paraId="0738DF61"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4A255025" w14:textId="77777777" w:rsidR="00270ACE" w:rsidRPr="005F03AC" w:rsidRDefault="00270ACE" w:rsidP="00D45C1F">
      <w:pPr>
        <w:ind w:firstLine="1152"/>
        <w:jc w:val="both"/>
        <w:rPr>
          <w:rFonts w:ascii="Times New Roman" w:eastAsia="Times New Roman" w:hAnsi="Times New Roman" w:cs="Times New Roman"/>
          <w:b/>
          <w:bCs/>
          <w:spacing w:val="20"/>
          <w:lang w:val="sr-Cyrl-RS"/>
        </w:rPr>
      </w:pPr>
    </w:p>
    <w:p w14:paraId="224AB85C" w14:textId="2CBB637B" w:rsidR="00270ACE" w:rsidRPr="005F03AC" w:rsidRDefault="00270ACE"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Резиме</w:t>
      </w:r>
      <w:r w:rsidR="005F03AC" w:rsidRPr="005F03AC">
        <w:rPr>
          <w:rFonts w:ascii="Times New Roman" w:eastAsia="Times New Roman" w:hAnsi="Times New Roman" w:cs="Times New Roman"/>
          <w:spacing w:val="20"/>
          <w:lang w:val="sr-Cyrl-RS"/>
        </w:rPr>
        <w:t>....................................................................................................</w:t>
      </w:r>
      <w:r w:rsidR="00883F62">
        <w:rPr>
          <w:rFonts w:ascii="Times New Roman" w:eastAsia="Times New Roman" w:hAnsi="Times New Roman" w:cs="Times New Roman"/>
          <w:spacing w:val="20"/>
          <w:lang w:val="sr-Cyrl-RS"/>
        </w:rPr>
        <w:t>.</w:t>
      </w:r>
      <w:r w:rsidR="005F03AC" w:rsidRPr="005F03AC">
        <w:rPr>
          <w:rFonts w:ascii="Times New Roman" w:eastAsia="Times New Roman" w:hAnsi="Times New Roman" w:cs="Times New Roman"/>
          <w:spacing w:val="20"/>
          <w:lang w:val="sr-Cyrl-RS"/>
        </w:rPr>
        <w:t>...</w:t>
      </w:r>
      <w:r w:rsidR="004E125B">
        <w:rPr>
          <w:rFonts w:ascii="Times New Roman" w:eastAsia="Times New Roman" w:hAnsi="Times New Roman" w:cs="Times New Roman"/>
          <w:spacing w:val="20"/>
          <w:lang w:val="sr-Cyrl-RS"/>
        </w:rPr>
        <w:t>4</w:t>
      </w:r>
    </w:p>
    <w:p w14:paraId="55F1106E" w14:textId="6A245A5D"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Обука.....................................................................................................</w:t>
      </w:r>
      <w:r w:rsidR="00883F62">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lang w:val="sr-Cyrl-RS"/>
        </w:rPr>
        <w:t>...</w:t>
      </w:r>
      <w:r w:rsidR="004E125B">
        <w:rPr>
          <w:rFonts w:ascii="Times New Roman" w:eastAsia="Times New Roman" w:hAnsi="Times New Roman" w:cs="Times New Roman"/>
          <w:spacing w:val="20"/>
          <w:lang w:val="sr-Cyrl-RS"/>
        </w:rPr>
        <w:t>6</w:t>
      </w:r>
    </w:p>
    <w:p w14:paraId="4F56ECB6" w14:textId="44BA6C5E" w:rsidR="00883F62" w:rsidRPr="005F03AC" w:rsidRDefault="00883F62" w:rsidP="00D45C1F">
      <w:pPr>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Квантитативни подаци...............................................................................</w:t>
      </w:r>
      <w:r w:rsidR="00133E7A">
        <w:rPr>
          <w:rFonts w:ascii="Times New Roman" w:eastAsia="Times New Roman" w:hAnsi="Times New Roman" w:cs="Times New Roman"/>
          <w:spacing w:val="20"/>
          <w:lang w:val="sr-Cyrl-RS"/>
        </w:rPr>
        <w:t>1</w:t>
      </w:r>
      <w:r w:rsidR="004E125B">
        <w:rPr>
          <w:rFonts w:ascii="Times New Roman" w:eastAsia="Times New Roman" w:hAnsi="Times New Roman" w:cs="Times New Roman"/>
          <w:spacing w:val="20"/>
          <w:lang w:val="sr-Cyrl-RS"/>
        </w:rPr>
        <w:t>2</w:t>
      </w:r>
    </w:p>
    <w:p w14:paraId="0F761E09" w14:textId="7C0EBB8A"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Евалуација учесника....................</w:t>
      </w:r>
      <w:r w:rsidR="00883F62">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lang w:val="sr-Cyrl-RS"/>
        </w:rPr>
        <w:t>...........................................................</w:t>
      </w:r>
      <w:r w:rsidR="00883F62">
        <w:rPr>
          <w:rFonts w:ascii="Times New Roman" w:eastAsia="Times New Roman" w:hAnsi="Times New Roman" w:cs="Times New Roman"/>
          <w:spacing w:val="20"/>
          <w:lang w:val="sr-Cyrl-RS"/>
        </w:rPr>
        <w:t>..</w:t>
      </w:r>
      <w:r w:rsidR="004E125B">
        <w:rPr>
          <w:rFonts w:ascii="Times New Roman" w:eastAsia="Times New Roman" w:hAnsi="Times New Roman" w:cs="Times New Roman"/>
          <w:spacing w:val="20"/>
          <w:lang w:val="sr-Cyrl-RS"/>
        </w:rPr>
        <w:t>20</w:t>
      </w:r>
    </w:p>
    <w:p w14:paraId="64F665E1" w14:textId="412610DF"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Анализа резултата.....................................................................................</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4</w:t>
      </w:r>
    </w:p>
    <w:p w14:paraId="57063222" w14:textId="08EF2A92"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Помоћ жртвама и особама у ризику..........................................</w:t>
      </w:r>
      <w:r w:rsidR="00883F62">
        <w:rPr>
          <w:rFonts w:ascii="Times New Roman" w:eastAsia="Times New Roman" w:hAnsi="Times New Roman" w:cs="Times New Roman"/>
          <w:spacing w:val="20"/>
          <w:lang w:val="sr-Cyrl-RS"/>
        </w:rPr>
        <w:t>.....</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4</w:t>
      </w:r>
    </w:p>
    <w:p w14:paraId="3173751A" w14:textId="04B75486"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Међусекторска сарадња........................................................</w:t>
      </w:r>
      <w:r w:rsidR="00883F62">
        <w:rPr>
          <w:rFonts w:ascii="Times New Roman" w:eastAsia="Times New Roman" w:hAnsi="Times New Roman" w:cs="Times New Roman"/>
          <w:spacing w:val="20"/>
          <w:lang w:val="sr-Cyrl-RS"/>
        </w:rPr>
        <w:t>........</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5</w:t>
      </w:r>
    </w:p>
    <w:p w14:paraId="30C97622" w14:textId="0EFC110C"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Апликација за препознавање случајева трговине људима..............</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7</w:t>
      </w:r>
    </w:p>
    <w:p w14:paraId="6FF11FEE" w14:textId="2439C2F7"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Остали резултати........................................</w:t>
      </w:r>
      <w:r w:rsidR="00883F62">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lang w:val="sr-Cyrl-RS"/>
        </w:rPr>
        <w:t>................</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7</w:t>
      </w:r>
    </w:p>
    <w:p w14:paraId="1FBDF0B5" w14:textId="32F27822"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Изазови ...................................................................................</w:t>
      </w:r>
      <w:r w:rsidR="00883F62">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lang w:val="sr-Cyrl-RS"/>
        </w:rPr>
        <w:t>...</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9</w:t>
      </w:r>
    </w:p>
    <w:p w14:paraId="209544D4" w14:textId="21053EF2" w:rsidR="005F03AC" w:rsidRP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Одрживост и предлози за даље активности....................................</w:t>
      </w:r>
      <w:r w:rsidR="00133E7A">
        <w:rPr>
          <w:rFonts w:ascii="Times New Roman" w:eastAsia="Times New Roman" w:hAnsi="Times New Roman" w:cs="Times New Roman"/>
          <w:spacing w:val="20"/>
          <w:lang w:val="sr-Cyrl-RS"/>
        </w:rPr>
        <w:t>............2</w:t>
      </w:r>
      <w:r w:rsidR="004E125B">
        <w:rPr>
          <w:rFonts w:ascii="Times New Roman" w:eastAsia="Times New Roman" w:hAnsi="Times New Roman" w:cs="Times New Roman"/>
          <w:spacing w:val="20"/>
          <w:lang w:val="sr-Cyrl-RS"/>
        </w:rPr>
        <w:t>9</w:t>
      </w:r>
    </w:p>
    <w:p w14:paraId="125B0531" w14:textId="52B785DB" w:rsidR="005F03AC"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Прилози....................................................................................................</w:t>
      </w:r>
      <w:r w:rsidR="00133E7A">
        <w:rPr>
          <w:rFonts w:ascii="Times New Roman" w:eastAsia="Times New Roman" w:hAnsi="Times New Roman" w:cs="Times New Roman"/>
          <w:spacing w:val="20"/>
          <w:lang w:val="sr-Cyrl-RS"/>
        </w:rPr>
        <w:t>3</w:t>
      </w:r>
      <w:r w:rsidR="004E125B">
        <w:rPr>
          <w:rFonts w:ascii="Times New Roman" w:eastAsia="Times New Roman" w:hAnsi="Times New Roman" w:cs="Times New Roman"/>
          <w:spacing w:val="20"/>
          <w:lang w:val="sr-Cyrl-RS"/>
        </w:rPr>
        <w:t>2</w:t>
      </w:r>
    </w:p>
    <w:p w14:paraId="1EC65E2A" w14:textId="6D54DB9A" w:rsidR="00133E7A" w:rsidRPr="005F03AC" w:rsidRDefault="00133E7A"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Извештаји са појединачних</w:t>
      </w:r>
      <w:r>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lang w:val="sr-Cyrl-RS"/>
        </w:rPr>
        <w:t>об</w:t>
      </w:r>
      <w:r>
        <w:rPr>
          <w:rFonts w:ascii="Times New Roman" w:eastAsia="Times New Roman" w:hAnsi="Times New Roman" w:cs="Times New Roman"/>
          <w:spacing w:val="20"/>
          <w:lang w:val="sr-Cyrl-RS"/>
        </w:rPr>
        <w:t>у</w:t>
      </w:r>
      <w:r w:rsidRPr="005F03AC">
        <w:rPr>
          <w:rFonts w:ascii="Times New Roman" w:eastAsia="Times New Roman" w:hAnsi="Times New Roman" w:cs="Times New Roman"/>
          <w:spacing w:val="20"/>
          <w:lang w:val="sr-Cyrl-RS"/>
        </w:rPr>
        <w:t>ка.........................</w:t>
      </w:r>
      <w:r>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lang w:val="sr-Cyrl-RS"/>
        </w:rPr>
        <w:t>.................</w:t>
      </w:r>
      <w:r>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lang w:val="sr-Cyrl-RS"/>
        </w:rPr>
        <w:t>........</w:t>
      </w:r>
      <w:r>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lang w:val="sr-Cyrl-RS"/>
        </w:rPr>
        <w:t>..</w:t>
      </w:r>
      <w:r>
        <w:rPr>
          <w:rFonts w:ascii="Times New Roman" w:eastAsia="Times New Roman" w:hAnsi="Times New Roman" w:cs="Times New Roman"/>
          <w:spacing w:val="20"/>
          <w:lang w:val="sr-Cyrl-RS"/>
        </w:rPr>
        <w:t>3</w:t>
      </w:r>
      <w:r w:rsidR="004E125B">
        <w:rPr>
          <w:rFonts w:ascii="Times New Roman" w:eastAsia="Times New Roman" w:hAnsi="Times New Roman" w:cs="Times New Roman"/>
          <w:spacing w:val="20"/>
          <w:lang w:val="sr-Cyrl-RS"/>
        </w:rPr>
        <w:t>2</w:t>
      </w:r>
    </w:p>
    <w:p w14:paraId="075A09AE" w14:textId="3304CB1B" w:rsidR="005F03AC" w:rsidRPr="00883F62"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Списак установа и организација чији су запослени учествовали на обукама</w:t>
      </w:r>
      <w:r w:rsidR="00883F62">
        <w:rPr>
          <w:rFonts w:ascii="Times New Roman" w:eastAsia="Times New Roman" w:hAnsi="Times New Roman" w:cs="Times New Roman"/>
          <w:spacing w:val="20"/>
          <w:lang w:val="sr-Cyrl-RS"/>
        </w:rPr>
        <w:t>.....................................................................................................6</w:t>
      </w:r>
      <w:r w:rsidR="004E125B">
        <w:rPr>
          <w:rFonts w:ascii="Times New Roman" w:eastAsia="Times New Roman" w:hAnsi="Times New Roman" w:cs="Times New Roman"/>
          <w:spacing w:val="20"/>
          <w:lang w:val="sr-Cyrl-RS"/>
        </w:rPr>
        <w:t>4</w:t>
      </w:r>
    </w:p>
    <w:p w14:paraId="24321B33" w14:textId="7F764B25" w:rsidR="005F03AC" w:rsidRPr="00883F62" w:rsidRDefault="005F03AC" w:rsidP="00D45C1F">
      <w:pPr>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Списак градова и општина из којих су долазили учесници обук</w:t>
      </w:r>
      <w:r w:rsidR="00883F62">
        <w:rPr>
          <w:rFonts w:ascii="Times New Roman" w:eastAsia="Times New Roman" w:hAnsi="Times New Roman" w:cs="Times New Roman"/>
          <w:spacing w:val="20"/>
          <w:lang w:val="sr-Cyrl-RS"/>
        </w:rPr>
        <w:t>а......</w:t>
      </w:r>
      <w:r w:rsidR="00133E7A">
        <w:rPr>
          <w:rFonts w:ascii="Times New Roman" w:eastAsia="Times New Roman" w:hAnsi="Times New Roman" w:cs="Times New Roman"/>
          <w:spacing w:val="20"/>
          <w:lang w:val="sr-Cyrl-RS"/>
        </w:rPr>
        <w:t>.........</w:t>
      </w:r>
      <w:r w:rsidR="00883F62">
        <w:rPr>
          <w:rFonts w:ascii="Times New Roman" w:eastAsia="Times New Roman" w:hAnsi="Times New Roman" w:cs="Times New Roman"/>
          <w:spacing w:val="20"/>
          <w:lang w:val="sr-Cyrl-RS"/>
        </w:rPr>
        <w:t>.7</w:t>
      </w:r>
      <w:r w:rsidR="004E125B">
        <w:rPr>
          <w:rFonts w:ascii="Times New Roman" w:eastAsia="Times New Roman" w:hAnsi="Times New Roman" w:cs="Times New Roman"/>
          <w:spacing w:val="20"/>
          <w:lang w:val="sr-Cyrl-RS"/>
        </w:rPr>
        <w:t>7</w:t>
      </w:r>
    </w:p>
    <w:p w14:paraId="6BA301CD" w14:textId="660594E1" w:rsidR="00270ACE" w:rsidRPr="005F03AC" w:rsidRDefault="00270ACE" w:rsidP="00D45C1F">
      <w:pPr>
        <w:ind w:firstLine="1152"/>
        <w:jc w:val="both"/>
        <w:rPr>
          <w:rFonts w:ascii="Times New Roman" w:eastAsia="Times New Roman" w:hAnsi="Times New Roman" w:cs="Times New Roman"/>
          <w:spacing w:val="20"/>
          <w:lang w:val="sr-Cyrl-RS"/>
        </w:rPr>
      </w:pPr>
    </w:p>
    <w:p w14:paraId="4A263831" w14:textId="77777777" w:rsidR="00270ACE" w:rsidRDefault="00270ACE" w:rsidP="00D45C1F">
      <w:pPr>
        <w:ind w:firstLine="1152"/>
        <w:jc w:val="both"/>
        <w:rPr>
          <w:rFonts w:ascii="Times New Roman" w:eastAsia="Times New Roman" w:hAnsi="Times New Roman" w:cs="Times New Roman"/>
          <w:b/>
          <w:bCs/>
          <w:spacing w:val="20"/>
          <w:lang w:val="sr-Cyrl-RS"/>
        </w:rPr>
      </w:pPr>
    </w:p>
    <w:p w14:paraId="36208D14" w14:textId="77777777" w:rsidR="00883F62" w:rsidRDefault="00883F62" w:rsidP="00D45C1F">
      <w:pPr>
        <w:ind w:firstLine="1152"/>
        <w:jc w:val="both"/>
        <w:rPr>
          <w:rFonts w:ascii="Times New Roman" w:eastAsia="Times New Roman" w:hAnsi="Times New Roman" w:cs="Times New Roman"/>
          <w:b/>
          <w:bCs/>
          <w:spacing w:val="20"/>
          <w:lang w:val="sr-Cyrl-RS"/>
        </w:rPr>
      </w:pPr>
    </w:p>
    <w:p w14:paraId="3A13099D" w14:textId="77777777" w:rsidR="00883F62" w:rsidRPr="00CE7897" w:rsidRDefault="00883F62" w:rsidP="00D45C1F">
      <w:pPr>
        <w:ind w:firstLine="1152"/>
        <w:jc w:val="both"/>
        <w:rPr>
          <w:rFonts w:ascii="Times New Roman" w:eastAsia="Times New Roman" w:hAnsi="Times New Roman" w:cs="Times New Roman"/>
          <w:b/>
          <w:bCs/>
          <w:spacing w:val="20"/>
          <w:lang w:val="sr-Cyrl-RS"/>
        </w:rPr>
      </w:pPr>
    </w:p>
    <w:p w14:paraId="32E83ACA" w14:textId="77777777" w:rsidR="00D45C1F" w:rsidRPr="00CE7897" w:rsidRDefault="00D45C1F" w:rsidP="00D45C1F">
      <w:pPr>
        <w:ind w:firstLine="1152"/>
        <w:jc w:val="both"/>
        <w:rPr>
          <w:rFonts w:ascii="Times New Roman" w:eastAsia="Times New Roman" w:hAnsi="Times New Roman" w:cs="Times New Roman"/>
          <w:b/>
          <w:bCs/>
          <w:spacing w:val="20"/>
          <w:lang w:val="sr-Cyrl-RS"/>
        </w:rPr>
      </w:pPr>
    </w:p>
    <w:p w14:paraId="3B5C9B9B" w14:textId="77777777" w:rsidR="00D45C1F" w:rsidRPr="00CE7897" w:rsidRDefault="00D45C1F" w:rsidP="00D45C1F">
      <w:pPr>
        <w:ind w:firstLine="1152"/>
        <w:jc w:val="both"/>
        <w:rPr>
          <w:rFonts w:ascii="Times New Roman" w:eastAsia="Times New Roman" w:hAnsi="Times New Roman" w:cs="Times New Roman"/>
          <w:b/>
          <w:bCs/>
          <w:spacing w:val="20"/>
          <w:lang w:val="sr-Cyrl-RS"/>
        </w:rPr>
      </w:pPr>
    </w:p>
    <w:p w14:paraId="04F56A3B" w14:textId="77777777" w:rsidR="00D45C1F" w:rsidRPr="00CE7897" w:rsidRDefault="00D45C1F" w:rsidP="00D45C1F">
      <w:pPr>
        <w:spacing w:line="240" w:lineRule="auto"/>
        <w:ind w:firstLine="1152"/>
        <w:jc w:val="center"/>
        <w:rPr>
          <w:rFonts w:ascii="Times New Roman" w:eastAsia="Times New Roman" w:hAnsi="Times New Roman" w:cs="Times New Roman"/>
          <w:b/>
          <w:bCs/>
          <w:spacing w:val="20"/>
          <w:lang w:val="sr-Cyrl-RS"/>
        </w:rPr>
      </w:pPr>
    </w:p>
    <w:p w14:paraId="106A7AC8" w14:textId="77777777" w:rsidR="00D45C1F" w:rsidRPr="00CE7897" w:rsidRDefault="00D45C1F" w:rsidP="00D45C1F">
      <w:pPr>
        <w:spacing w:line="240" w:lineRule="auto"/>
        <w:ind w:firstLine="1152"/>
        <w:jc w:val="center"/>
        <w:rPr>
          <w:rFonts w:ascii="Times New Roman" w:eastAsia="Times New Roman" w:hAnsi="Times New Roman" w:cs="Times New Roman"/>
          <w:b/>
          <w:bCs/>
          <w:spacing w:val="20"/>
          <w:lang w:val="sr-Cyrl-RS"/>
        </w:rPr>
      </w:pPr>
    </w:p>
    <w:p w14:paraId="4DAA45BF" w14:textId="25DD897C" w:rsidR="004E125B" w:rsidRDefault="004E125B" w:rsidP="004E125B">
      <w:pPr>
        <w:spacing w:line="240" w:lineRule="auto"/>
        <w:ind w:left="360"/>
        <w:jc w:val="center"/>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lastRenderedPageBreak/>
        <w:t>Листа скраћеница</w:t>
      </w:r>
    </w:p>
    <w:p w14:paraId="1E850E57" w14:textId="77777777" w:rsidR="004E125B" w:rsidRDefault="004E125B" w:rsidP="004E125B">
      <w:pPr>
        <w:spacing w:line="240" w:lineRule="auto"/>
        <w:ind w:left="360"/>
        <w:jc w:val="center"/>
        <w:rPr>
          <w:rFonts w:ascii="Times New Roman" w:eastAsia="Times New Roman" w:hAnsi="Times New Roman" w:cs="Times New Roman"/>
          <w:spacing w:val="20"/>
          <w:lang w:val="sr-Cyrl-RS"/>
        </w:rPr>
      </w:pPr>
    </w:p>
    <w:p w14:paraId="4CA0BA86" w14:textId="77777777" w:rsidR="004E125B" w:rsidRDefault="004E125B" w:rsidP="004E125B">
      <w:pPr>
        <w:spacing w:line="240" w:lineRule="auto"/>
        <w:ind w:left="360"/>
        <w:rPr>
          <w:rFonts w:ascii="Times New Roman" w:eastAsia="Times New Roman" w:hAnsi="Times New Roman" w:cs="Times New Roman"/>
          <w:spacing w:val="20"/>
          <w:lang w:val="sr-Cyrl-RS"/>
        </w:rPr>
      </w:pPr>
    </w:p>
    <w:p w14:paraId="62D0E62D" w14:textId="18429026"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ВЈТ – више јавно тужилаштво</w:t>
      </w:r>
    </w:p>
    <w:p w14:paraId="031B25AB" w14:textId="678F377C"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GIZ – Немачка међународна сарадња</w:t>
      </w:r>
    </w:p>
    <w:p w14:paraId="4380B204" w14:textId="3118DBA1"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ГРЕТА – Group of Experts on Action against Trafficking in Human Beings</w:t>
      </w:r>
    </w:p>
    <w:p w14:paraId="3B3A1354" w14:textId="50FD21D5"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ЕТШ – електротехничка школа</w:t>
      </w:r>
    </w:p>
    <w:p w14:paraId="3E04601F" w14:textId="687596A4"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ЕСШ – економска средња школа</w:t>
      </w:r>
    </w:p>
    <w:p w14:paraId="48E86099" w14:textId="33BE6D78"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IOM – Међународна организација за миграције</w:t>
      </w:r>
    </w:p>
    <w:p w14:paraId="15CEB789" w14:textId="4A634BB4"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КИРС – Комесаријат за избеглице и миграције Републике Србије</w:t>
      </w:r>
    </w:p>
    <w:p w14:paraId="3663B01A" w14:textId="782E20BD"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МУП – Министарство унутрашњих послова</w:t>
      </w:r>
    </w:p>
    <w:p w14:paraId="2967AB2A" w14:textId="1B4EC980"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НВО – невладина организација</w:t>
      </w:r>
    </w:p>
    <w:p w14:paraId="091E3C4F" w14:textId="48888A4E"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ОЈТ – основно јавно тужилаштво</w:t>
      </w:r>
    </w:p>
    <w:p w14:paraId="67FC5234" w14:textId="273A0897"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ОШ – основна школа</w:t>
      </w:r>
    </w:p>
    <w:p w14:paraId="55EA74DF" w14:textId="70B47F5E"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СШ – средња школа</w:t>
      </w:r>
    </w:p>
    <w:p w14:paraId="1E928301" w14:textId="35D0B4F5"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ТВ – телевизија</w:t>
      </w:r>
    </w:p>
    <w:p w14:paraId="75B877BB" w14:textId="355DBD62"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ТШ – техничка школа</w:t>
      </w:r>
    </w:p>
    <w:p w14:paraId="40D62DE1" w14:textId="2E455D61"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ЦЗЖТЉ – Центар за заштиту жртава трговине људима</w:t>
      </w:r>
    </w:p>
    <w:p w14:paraId="73AAEEC5" w14:textId="44736ED6"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ЦСР – центар за социјални рад</w:t>
      </w:r>
    </w:p>
    <w:p w14:paraId="7F96FA31" w14:textId="381326F9"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ШОМО – школа за основно музичко образовање</w:t>
      </w:r>
    </w:p>
    <w:p w14:paraId="5E09291A" w14:textId="4E210E23"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ШОСО – школа за основно и средње образовање</w:t>
      </w:r>
    </w:p>
    <w:p w14:paraId="207ABBAA" w14:textId="19EC1C97" w:rsidR="004E125B" w:rsidRPr="00AC06CF" w:rsidRDefault="004E125B" w:rsidP="004E125B">
      <w:pPr>
        <w:spacing w:line="240" w:lineRule="auto"/>
        <w:ind w:left="360"/>
        <w:rPr>
          <w:rFonts w:ascii="Times New Roman" w:eastAsia="Times New Roman" w:hAnsi="Times New Roman" w:cs="Times New Roman"/>
          <w:spacing w:val="20"/>
          <w:lang w:val="sr-Cyrl-RS"/>
        </w:rPr>
      </w:pPr>
      <w:r w:rsidRPr="00AC06CF">
        <w:rPr>
          <w:rFonts w:ascii="Times New Roman" w:eastAsia="Times New Roman" w:hAnsi="Times New Roman" w:cs="Times New Roman"/>
          <w:spacing w:val="20"/>
          <w:lang w:val="sr-Cyrl-RS"/>
        </w:rPr>
        <w:t>ШУ – школска управа</w:t>
      </w:r>
    </w:p>
    <w:p w14:paraId="2BE2D4E5" w14:textId="77777777" w:rsidR="00CA580A" w:rsidRPr="00272477" w:rsidRDefault="00CA580A" w:rsidP="004E125B">
      <w:pPr>
        <w:spacing w:line="240" w:lineRule="auto"/>
        <w:ind w:left="360"/>
        <w:rPr>
          <w:rFonts w:ascii="Times New Roman" w:eastAsia="Times New Roman" w:hAnsi="Times New Roman" w:cs="Times New Roman"/>
          <w:spacing w:val="20"/>
          <w:lang w:val="sr-Cyrl-RS"/>
        </w:rPr>
      </w:pPr>
    </w:p>
    <w:p w14:paraId="556FFCA8" w14:textId="77777777" w:rsidR="00CA580A" w:rsidRPr="00F661D3" w:rsidRDefault="00CA580A" w:rsidP="00CA580A">
      <w:pPr>
        <w:spacing w:line="240" w:lineRule="auto"/>
        <w:jc w:val="both"/>
        <w:rPr>
          <w:rFonts w:ascii="Times New Roman" w:eastAsia="Times New Roman" w:hAnsi="Times New Roman" w:cs="Times New Roman"/>
          <w:spacing w:val="20"/>
        </w:rPr>
      </w:pPr>
      <w:r w:rsidRPr="00F661D3">
        <w:rPr>
          <w:rFonts w:ascii="Times New Roman" w:hAnsi="Times New Roman" w:cs="Times New Roman"/>
          <w:i/>
          <w:iCs/>
          <w:color w:val="0A0A0A"/>
          <w:highlight w:val="white"/>
          <w:lang w:val="sr-Cyrl-RS"/>
        </w:rPr>
        <w:t>Напомена: изрази у тексту који су граматички мушког рода се односе подједнако на мушки и женски род.</w:t>
      </w:r>
    </w:p>
    <w:p w14:paraId="3682DD49" w14:textId="77777777" w:rsidR="00CA580A" w:rsidRPr="00CA580A" w:rsidRDefault="00CA580A" w:rsidP="004E125B">
      <w:pPr>
        <w:spacing w:line="240" w:lineRule="auto"/>
        <w:ind w:left="360"/>
        <w:rPr>
          <w:rFonts w:ascii="Times New Roman" w:eastAsia="Times New Roman" w:hAnsi="Times New Roman" w:cs="Times New Roman"/>
          <w:spacing w:val="20"/>
        </w:rPr>
      </w:pPr>
    </w:p>
    <w:p w14:paraId="6ADAEC10" w14:textId="77777777" w:rsidR="004E125B" w:rsidRDefault="004E125B" w:rsidP="004E125B">
      <w:pPr>
        <w:spacing w:line="240" w:lineRule="auto"/>
        <w:ind w:left="360"/>
        <w:rPr>
          <w:rFonts w:ascii="Times New Roman" w:eastAsia="Times New Roman" w:hAnsi="Times New Roman" w:cs="Times New Roman"/>
          <w:spacing w:val="20"/>
          <w:lang w:val="sr-Cyrl-RS"/>
        </w:rPr>
      </w:pPr>
    </w:p>
    <w:p w14:paraId="5202CF8C" w14:textId="77777777" w:rsidR="004E125B" w:rsidRDefault="004E125B" w:rsidP="004E125B">
      <w:pPr>
        <w:spacing w:line="240" w:lineRule="auto"/>
        <w:ind w:left="360"/>
        <w:rPr>
          <w:rFonts w:ascii="Times New Roman" w:eastAsia="Times New Roman" w:hAnsi="Times New Roman" w:cs="Times New Roman"/>
          <w:spacing w:val="20"/>
          <w:lang w:val="sr-Cyrl-RS"/>
        </w:rPr>
      </w:pPr>
    </w:p>
    <w:p w14:paraId="62983F37" w14:textId="77777777" w:rsidR="004E125B" w:rsidRDefault="004E125B" w:rsidP="004E125B">
      <w:pPr>
        <w:spacing w:line="240" w:lineRule="auto"/>
        <w:ind w:left="360"/>
        <w:rPr>
          <w:rFonts w:ascii="Times New Roman" w:eastAsia="Times New Roman" w:hAnsi="Times New Roman" w:cs="Times New Roman"/>
          <w:spacing w:val="20"/>
          <w:lang w:val="sr-Cyrl-RS"/>
        </w:rPr>
      </w:pPr>
    </w:p>
    <w:p w14:paraId="6959A1C3" w14:textId="77777777" w:rsidR="004E125B" w:rsidRDefault="004E125B" w:rsidP="004E125B">
      <w:pPr>
        <w:spacing w:line="240" w:lineRule="auto"/>
        <w:ind w:left="360"/>
        <w:rPr>
          <w:rFonts w:ascii="Times New Roman" w:eastAsia="Times New Roman" w:hAnsi="Times New Roman" w:cs="Times New Roman"/>
          <w:spacing w:val="20"/>
          <w:lang w:val="sr-Cyrl-RS"/>
        </w:rPr>
      </w:pPr>
    </w:p>
    <w:p w14:paraId="3E122CF2" w14:textId="77777777" w:rsidR="004E125B" w:rsidRDefault="004E125B" w:rsidP="004E125B">
      <w:pPr>
        <w:spacing w:line="240" w:lineRule="auto"/>
        <w:ind w:left="360"/>
        <w:rPr>
          <w:rFonts w:ascii="Times New Roman" w:eastAsia="Times New Roman" w:hAnsi="Times New Roman" w:cs="Times New Roman"/>
          <w:spacing w:val="20"/>
          <w:lang w:val="sr-Cyrl-RS"/>
        </w:rPr>
      </w:pPr>
    </w:p>
    <w:p w14:paraId="34168029" w14:textId="1BCFBDBC" w:rsidR="0017122E" w:rsidRPr="00A10BA4" w:rsidRDefault="00CA580A" w:rsidP="00D45C1F">
      <w:pPr>
        <w:spacing w:line="240" w:lineRule="auto"/>
        <w:jc w:val="center"/>
        <w:rPr>
          <w:rFonts w:ascii="Times New Roman" w:eastAsia="Times New Roman" w:hAnsi="Times New Roman" w:cs="Times New Roman"/>
          <w:b/>
          <w:bCs/>
          <w:spacing w:val="20"/>
          <w:lang w:val="sr-Cyrl-RS"/>
        </w:rPr>
      </w:pPr>
      <w:r>
        <w:rPr>
          <w:rFonts w:ascii="Times New Roman" w:eastAsia="Times New Roman" w:hAnsi="Times New Roman" w:cs="Times New Roman"/>
          <w:b/>
          <w:bCs/>
          <w:spacing w:val="20"/>
          <w:lang w:val="sr-Cyrl-RS"/>
        </w:rPr>
        <w:t>Р</w:t>
      </w:r>
      <w:r w:rsidR="00506334" w:rsidRPr="00A10BA4">
        <w:rPr>
          <w:rFonts w:ascii="Times New Roman" w:eastAsia="Times New Roman" w:hAnsi="Times New Roman" w:cs="Times New Roman"/>
          <w:b/>
          <w:bCs/>
          <w:spacing w:val="20"/>
        </w:rPr>
        <w:t>езиме</w:t>
      </w:r>
    </w:p>
    <w:p w14:paraId="5E3F6974" w14:textId="77777777" w:rsidR="0017122E" w:rsidRPr="00A10BA4" w:rsidRDefault="0017122E" w:rsidP="00D45C1F">
      <w:pPr>
        <w:spacing w:line="240" w:lineRule="auto"/>
        <w:ind w:firstLine="1152"/>
        <w:jc w:val="both"/>
        <w:rPr>
          <w:rFonts w:ascii="Times New Roman" w:eastAsia="Times New Roman" w:hAnsi="Times New Roman" w:cs="Times New Roman"/>
          <w:b/>
          <w:bCs/>
          <w:spacing w:val="20"/>
        </w:rPr>
      </w:pPr>
    </w:p>
    <w:p w14:paraId="41BD68B3" w14:textId="32AD81EE" w:rsidR="0017122E" w:rsidRPr="00A10BA4"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 xml:space="preserve">Министарство за рад, запошљавање, борачка и социјална питања Републике Србије и Центар за заштиту жртава трговине људима су у марту 2025. године, уз подршку пројекта „Western Balkans Joint Action Against Smuggling of Migrants and Trafficking in Human Beings“, који спроводи Међународна организација за миграције и пројекта Немачке развојне сарадње „Подршка социјалном укључивању у Србији“, који спроводи GIZ у сарадњи са Министарством за рад, запошљавање, борачка и социјална питања и Министарством за људска и мањинска права и друштвени дијалог </w:t>
      </w:r>
      <w:r w:rsidR="0028468B" w:rsidRPr="00A10BA4">
        <w:rPr>
          <w:rFonts w:ascii="Times New Roman" w:eastAsia="Times New Roman" w:hAnsi="Times New Roman" w:cs="Times New Roman"/>
          <w:spacing w:val="20"/>
          <w:lang w:val="sr-Cyrl-RS"/>
        </w:rPr>
        <w:t>у периоду од марта до децембра 2025. године спровели су</w:t>
      </w:r>
      <w:r w:rsidRPr="00A10BA4">
        <w:rPr>
          <w:rFonts w:ascii="Times New Roman" w:eastAsia="Times New Roman" w:hAnsi="Times New Roman" w:cs="Times New Roman"/>
          <w:spacing w:val="20"/>
        </w:rPr>
        <w:t xml:space="preserve"> сериј</w:t>
      </w:r>
      <w:r w:rsidR="00694B72" w:rsidRPr="00A10BA4">
        <w:rPr>
          <w:rFonts w:ascii="Times New Roman" w:eastAsia="Times New Roman" w:hAnsi="Times New Roman" w:cs="Times New Roman"/>
          <w:spacing w:val="20"/>
          <w:lang w:val="sr-Cyrl-RS"/>
        </w:rPr>
        <w:t>у регионалних</w:t>
      </w:r>
      <w:r w:rsidRPr="00A10BA4">
        <w:rPr>
          <w:rFonts w:ascii="Times New Roman" w:eastAsia="Times New Roman" w:hAnsi="Times New Roman" w:cs="Times New Roman"/>
          <w:spacing w:val="20"/>
        </w:rPr>
        <w:t xml:space="preserve"> обука</w:t>
      </w:r>
      <w:r w:rsidR="00694B72" w:rsidRPr="00A10BA4">
        <w:rPr>
          <w:rFonts w:ascii="Times New Roman" w:eastAsia="Times New Roman" w:hAnsi="Times New Roman" w:cs="Times New Roman"/>
          <w:spacing w:val="20"/>
          <w:lang w:val="sr-Cyrl-RS"/>
        </w:rPr>
        <w:t xml:space="preserve"> под називом</w:t>
      </w:r>
      <w:r w:rsidRPr="00A10BA4">
        <w:rPr>
          <w:rFonts w:ascii="Times New Roman" w:eastAsia="Times New Roman" w:hAnsi="Times New Roman" w:cs="Times New Roman"/>
          <w:spacing w:val="20"/>
        </w:rPr>
        <w:t>: „Препознавање случајевa трговине људима и подршка жртвама“.</w:t>
      </w:r>
    </w:p>
    <w:p w14:paraId="379EE41F" w14:textId="75439395" w:rsidR="00BD4922" w:rsidRPr="00F661D3" w:rsidRDefault="00BD4922"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Подршку у организацији скупова су пружили и Министарство унутрашњих послова, Министарство просвете, Министарство здравља и 24 локалне самоуправе широм Србије.</w:t>
      </w:r>
    </w:p>
    <w:p w14:paraId="1A66618A" w14:textId="11B8EC45"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Ово је без сумње највећи овакав подухват у области борбе против трговине људима и заштите жртава икада организован у Србији. На 25 скупова</w:t>
      </w:r>
      <w:r w:rsidR="00672410" w:rsidRPr="00A10BA4">
        <w:rPr>
          <w:rFonts w:ascii="Times New Roman" w:eastAsia="Times New Roman" w:hAnsi="Times New Roman" w:cs="Times New Roman"/>
          <w:b/>
          <w:bCs/>
          <w:spacing w:val="20"/>
        </w:rPr>
        <w:t>,</w:t>
      </w:r>
      <w:r w:rsidRPr="00A10BA4">
        <w:rPr>
          <w:rFonts w:ascii="Times New Roman" w:eastAsia="Times New Roman" w:hAnsi="Times New Roman" w:cs="Times New Roman"/>
          <w:b/>
          <w:bCs/>
          <w:spacing w:val="20"/>
        </w:rPr>
        <w:t xml:space="preserve"> обуч</w:t>
      </w:r>
      <w:r w:rsidR="002F764E" w:rsidRPr="00A10BA4">
        <w:rPr>
          <w:rFonts w:ascii="Times New Roman" w:eastAsia="Times New Roman" w:hAnsi="Times New Roman" w:cs="Times New Roman"/>
          <w:b/>
          <w:bCs/>
          <w:spacing w:val="20"/>
          <w:lang w:val="sr-Cyrl-RS"/>
        </w:rPr>
        <w:t>ено је</w:t>
      </w:r>
      <w:r w:rsidRPr="00A10BA4">
        <w:rPr>
          <w:rFonts w:ascii="Times New Roman" w:eastAsia="Times New Roman" w:hAnsi="Times New Roman" w:cs="Times New Roman"/>
          <w:b/>
          <w:bCs/>
          <w:spacing w:val="20"/>
        </w:rPr>
        <w:t xml:space="preserve"> 1463 професионалца из различитих релевантних система. На обукама су учествовали запослени у системима </w:t>
      </w:r>
      <w:r w:rsidR="00275572" w:rsidRPr="00A10BA4">
        <w:rPr>
          <w:rFonts w:ascii="Times New Roman" w:eastAsia="Times New Roman" w:hAnsi="Times New Roman" w:cs="Times New Roman"/>
          <w:b/>
          <w:bCs/>
          <w:spacing w:val="20"/>
        </w:rPr>
        <w:t xml:space="preserve">социјалне заштите, </w:t>
      </w:r>
      <w:r w:rsidRPr="00A10BA4">
        <w:rPr>
          <w:rFonts w:ascii="Times New Roman" w:eastAsia="Times New Roman" w:hAnsi="Times New Roman" w:cs="Times New Roman"/>
          <w:b/>
          <w:bCs/>
          <w:spacing w:val="20"/>
        </w:rPr>
        <w:t>правосуђа, полиције, здравства, образовања, невладиног сектора и други из 399 институција, установа и организација.</w:t>
      </w:r>
    </w:p>
    <w:p w14:paraId="64B89BAF" w14:textId="3F053ACE"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На обукама с</w:t>
      </w:r>
      <w:r w:rsidR="00AE38E6"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xml:space="preserve"> </w:t>
      </w:r>
      <w:r w:rsidR="00AE38E6" w:rsidRPr="00A10BA4">
        <w:rPr>
          <w:rFonts w:ascii="Times New Roman" w:eastAsia="Times New Roman" w:hAnsi="Times New Roman" w:cs="Times New Roman"/>
          <w:spacing w:val="20"/>
          <w:lang w:val="sr-Cyrl-RS"/>
        </w:rPr>
        <w:t>активно</w:t>
      </w:r>
      <w:r w:rsidRPr="00A10BA4">
        <w:rPr>
          <w:rFonts w:ascii="Times New Roman" w:eastAsia="Times New Roman" w:hAnsi="Times New Roman" w:cs="Times New Roman"/>
          <w:spacing w:val="20"/>
        </w:rPr>
        <w:t xml:space="preserve"> учес</w:t>
      </w:r>
      <w:r w:rsidR="00E32D75" w:rsidRPr="00A10BA4">
        <w:rPr>
          <w:rFonts w:ascii="Times New Roman" w:eastAsia="Times New Roman" w:hAnsi="Times New Roman" w:cs="Times New Roman"/>
          <w:spacing w:val="20"/>
          <w:lang w:val="sr-Cyrl-RS"/>
        </w:rPr>
        <w:t>твовали стручни радници</w:t>
      </w:r>
      <w:r w:rsidRPr="00A10BA4">
        <w:rPr>
          <w:rFonts w:ascii="Times New Roman" w:eastAsia="Times New Roman" w:hAnsi="Times New Roman" w:cs="Times New Roman"/>
          <w:spacing w:val="20"/>
        </w:rPr>
        <w:t xml:space="preserve"> из свих већих градова у Србији (свих са преко 100.000 становника), из 25 центара округа, а укупно из 11</w:t>
      </w:r>
      <w:r w:rsidR="00272477">
        <w:rPr>
          <w:rFonts w:ascii="Times New Roman" w:eastAsia="Times New Roman" w:hAnsi="Times New Roman" w:cs="Times New Roman"/>
          <w:spacing w:val="20"/>
        </w:rPr>
        <w:t>0</w:t>
      </w:r>
      <w:r w:rsidRPr="00A10BA4">
        <w:rPr>
          <w:rFonts w:ascii="Times New Roman" w:eastAsia="Times New Roman" w:hAnsi="Times New Roman" w:cs="Times New Roman"/>
          <w:spacing w:val="20"/>
        </w:rPr>
        <w:t xml:space="preserve"> градова и општина, што чини 79% јединица локалне самоуправе из ових округа.</w:t>
      </w:r>
    </w:p>
    <w:p w14:paraId="19397D64" w14:textId="7D4142C0"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b/>
          <w:bCs/>
          <w:spacing w:val="20"/>
        </w:rPr>
        <w:t>Кроз овај пројекат</w:t>
      </w:r>
      <w:r w:rsidR="00736B5F" w:rsidRPr="00A10BA4">
        <w:rPr>
          <w:rFonts w:ascii="Times New Roman" w:eastAsia="Times New Roman" w:hAnsi="Times New Roman" w:cs="Times New Roman"/>
          <w:b/>
          <w:bCs/>
          <w:spacing w:val="20"/>
          <w:lang w:val="sr-Cyrl-RS"/>
        </w:rPr>
        <w:t xml:space="preserve"> до сада је</w:t>
      </w:r>
      <w:r w:rsidRPr="00A10BA4">
        <w:rPr>
          <w:rFonts w:ascii="Times New Roman" w:eastAsia="Times New Roman" w:hAnsi="Times New Roman" w:cs="Times New Roman"/>
          <w:b/>
          <w:bCs/>
          <w:spacing w:val="20"/>
        </w:rPr>
        <w:t xml:space="preserve"> обуч</w:t>
      </w:r>
      <w:r w:rsidR="00E50E98" w:rsidRPr="00A10BA4">
        <w:rPr>
          <w:rFonts w:ascii="Times New Roman" w:eastAsia="Times New Roman" w:hAnsi="Times New Roman" w:cs="Times New Roman"/>
          <w:b/>
          <w:bCs/>
          <w:spacing w:val="20"/>
          <w:lang w:val="sr-Cyrl-RS"/>
        </w:rPr>
        <w:t xml:space="preserve">ен </w:t>
      </w:r>
      <w:r w:rsidRPr="00A10BA4">
        <w:rPr>
          <w:rFonts w:ascii="Times New Roman" w:eastAsia="Times New Roman" w:hAnsi="Times New Roman" w:cs="Times New Roman"/>
          <w:b/>
          <w:bCs/>
          <w:spacing w:val="20"/>
        </w:rPr>
        <w:t xml:space="preserve"> највећи број запослених у систему социјални заштите икада на тему трговине људима у Србији. На обукама је би</w:t>
      </w:r>
      <w:r w:rsidR="0020775E" w:rsidRPr="00A10BA4">
        <w:rPr>
          <w:rFonts w:ascii="Times New Roman" w:eastAsia="Times New Roman" w:hAnsi="Times New Roman" w:cs="Times New Roman"/>
          <w:b/>
          <w:bCs/>
          <w:spacing w:val="20"/>
          <w:lang w:val="sr-Cyrl-RS"/>
        </w:rPr>
        <w:t>о присутан</w:t>
      </w:r>
      <w:r w:rsidRPr="00A10BA4">
        <w:rPr>
          <w:rFonts w:ascii="Times New Roman" w:eastAsia="Times New Roman" w:hAnsi="Times New Roman" w:cs="Times New Roman"/>
          <w:b/>
          <w:bCs/>
          <w:spacing w:val="20"/>
        </w:rPr>
        <w:t xml:space="preserve"> 581 професионалац из чак 101 установе</w:t>
      </w:r>
      <w:r w:rsidRPr="00A10BA4">
        <w:rPr>
          <w:rFonts w:ascii="Times New Roman" w:eastAsia="Times New Roman" w:hAnsi="Times New Roman" w:cs="Times New Roman"/>
          <w:spacing w:val="20"/>
        </w:rPr>
        <w:t xml:space="preserve">, укључујући  69 центара за социјални рад, 13 установа за смештај деце, 8 центара за породични смештај и усвојење и 4 дома за одрасле и старе особе. Готово да нема веће установе у Србији чији запослени нису </w:t>
      </w:r>
      <w:r w:rsidR="0049633E" w:rsidRPr="00A10BA4">
        <w:rPr>
          <w:rFonts w:ascii="Times New Roman" w:eastAsia="Times New Roman" w:hAnsi="Times New Roman" w:cs="Times New Roman"/>
          <w:spacing w:val="20"/>
          <w:lang w:val="sr-Cyrl-RS"/>
        </w:rPr>
        <w:t>учествовали на овим стручним скуповима</w:t>
      </w:r>
      <w:r w:rsidRPr="00A10BA4">
        <w:rPr>
          <w:rFonts w:ascii="Times New Roman" w:eastAsia="Times New Roman" w:hAnsi="Times New Roman" w:cs="Times New Roman"/>
          <w:spacing w:val="20"/>
        </w:rPr>
        <w:t>.</w:t>
      </w:r>
    </w:p>
    <w:p w14:paraId="4D8C1F9F" w14:textId="6E202194" w:rsidR="0017122E" w:rsidRPr="00A10BA4" w:rsidRDefault="00362207" w:rsidP="00D45C1F">
      <w:pPr>
        <w:spacing w:line="240" w:lineRule="auto"/>
        <w:ind w:firstLine="1152"/>
        <w:jc w:val="both"/>
        <w:rPr>
          <w:rFonts w:ascii="Times New Roman" w:eastAsia="Times New Roman" w:hAnsi="Times New Roman" w:cs="Times New Roman"/>
          <w:b/>
          <w:bCs/>
          <w:spacing w:val="20"/>
          <w:lang w:val="sr-Cyrl-RS"/>
        </w:rPr>
      </w:pPr>
      <w:r w:rsidRPr="00A10BA4">
        <w:rPr>
          <w:rFonts w:ascii="Times New Roman" w:eastAsia="Times New Roman" w:hAnsi="Times New Roman" w:cs="Times New Roman"/>
          <w:b/>
          <w:bCs/>
          <w:spacing w:val="20"/>
          <w:lang w:val="sr-Cyrl-RS"/>
        </w:rPr>
        <w:t>Овим обукама, је постигнут и</w:t>
      </w:r>
      <w:r w:rsidR="00506334" w:rsidRPr="00A10BA4">
        <w:rPr>
          <w:rFonts w:ascii="Times New Roman" w:eastAsia="Times New Roman" w:hAnsi="Times New Roman" w:cs="Times New Roman"/>
          <w:b/>
          <w:bCs/>
          <w:spacing w:val="20"/>
        </w:rPr>
        <w:t xml:space="preserve"> </w:t>
      </w:r>
      <w:r w:rsidR="00785E11" w:rsidRPr="00A10BA4">
        <w:rPr>
          <w:rFonts w:ascii="Times New Roman" w:eastAsia="Times New Roman" w:hAnsi="Times New Roman" w:cs="Times New Roman"/>
          <w:b/>
          <w:bCs/>
          <w:spacing w:val="20"/>
          <w:lang w:val="sr-Cyrl-RS"/>
        </w:rPr>
        <w:t xml:space="preserve">до сада </w:t>
      </w:r>
      <w:r w:rsidR="00785E11" w:rsidRPr="00CE7897">
        <w:rPr>
          <w:rFonts w:ascii="Times New Roman" w:eastAsia="Times New Roman" w:hAnsi="Times New Roman" w:cs="Times New Roman"/>
          <w:b/>
          <w:bCs/>
          <w:spacing w:val="20"/>
        </w:rPr>
        <w:t xml:space="preserve"> </w:t>
      </w:r>
      <w:r w:rsidR="00506334" w:rsidRPr="00A10BA4">
        <w:rPr>
          <w:rFonts w:ascii="Times New Roman" w:eastAsia="Times New Roman" w:hAnsi="Times New Roman" w:cs="Times New Roman"/>
          <w:b/>
          <w:bCs/>
          <w:spacing w:val="20"/>
        </w:rPr>
        <w:t>највећи обухват здравствених радника (110 радника из 39 установа), прекршајних судија (27 судија и осталих службеника) и запослених у градским управама (101 запослен из 20, градских управа)</w:t>
      </w:r>
      <w:r w:rsidRPr="00A10BA4">
        <w:rPr>
          <w:rFonts w:ascii="Times New Roman" w:eastAsia="Times New Roman" w:hAnsi="Times New Roman" w:cs="Times New Roman"/>
          <w:b/>
          <w:bCs/>
          <w:spacing w:val="20"/>
          <w:lang w:val="sr-Cyrl-RS"/>
        </w:rPr>
        <w:t>,</w:t>
      </w:r>
      <w:r w:rsidR="00506334" w:rsidRPr="00A10BA4">
        <w:rPr>
          <w:rFonts w:ascii="Times New Roman" w:eastAsia="Times New Roman" w:hAnsi="Times New Roman" w:cs="Times New Roman"/>
          <w:b/>
          <w:bCs/>
          <w:spacing w:val="20"/>
        </w:rPr>
        <w:t xml:space="preserve"> а уз то</w:t>
      </w:r>
      <w:r w:rsidRPr="00A10BA4">
        <w:rPr>
          <w:rFonts w:ascii="Times New Roman" w:eastAsia="Times New Roman" w:hAnsi="Times New Roman" w:cs="Times New Roman"/>
          <w:b/>
          <w:bCs/>
          <w:spacing w:val="20"/>
          <w:lang w:val="sr-Cyrl-RS"/>
        </w:rPr>
        <w:t xml:space="preserve"> је забележен</w:t>
      </w:r>
      <w:r w:rsidR="00506334" w:rsidRPr="00A10BA4">
        <w:rPr>
          <w:rFonts w:ascii="Times New Roman" w:eastAsia="Times New Roman" w:hAnsi="Times New Roman" w:cs="Times New Roman"/>
          <w:b/>
          <w:bCs/>
          <w:spacing w:val="20"/>
        </w:rPr>
        <w:t xml:space="preserve"> и веома велики одзив просветних радника (257 радника из 137 установа)</w:t>
      </w:r>
      <w:r w:rsidR="005F03AC" w:rsidRPr="00A10BA4">
        <w:rPr>
          <w:rFonts w:ascii="Times New Roman" w:eastAsia="Times New Roman" w:hAnsi="Times New Roman" w:cs="Times New Roman"/>
          <w:b/>
          <w:bCs/>
          <w:spacing w:val="20"/>
          <w:lang w:val="sr-Cyrl-RS"/>
        </w:rPr>
        <w:t>.</w:t>
      </w:r>
    </w:p>
    <w:p w14:paraId="5DED4009" w14:textId="77777777" w:rsidR="00F8251D" w:rsidRPr="00CE7897" w:rsidRDefault="00506334" w:rsidP="00D45C1F">
      <w:pPr>
        <w:spacing w:line="240" w:lineRule="auto"/>
        <w:ind w:firstLine="1152"/>
        <w:jc w:val="both"/>
        <w:rPr>
          <w:rFonts w:ascii="Times New Roman" w:eastAsia="Times New Roman" w:hAnsi="Times New Roman" w:cs="Times New Roman"/>
          <w:b/>
          <w:bCs/>
          <w:spacing w:val="20"/>
          <w:lang w:val="sr-Cyrl-RS"/>
        </w:rPr>
      </w:pPr>
      <w:r w:rsidRPr="00A10BA4">
        <w:rPr>
          <w:rFonts w:ascii="Times New Roman" w:eastAsia="Times New Roman" w:hAnsi="Times New Roman" w:cs="Times New Roman"/>
          <w:b/>
          <w:bCs/>
          <w:spacing w:val="20"/>
        </w:rPr>
        <w:t xml:space="preserve">Просечна оцена којом су учесници оценили обуку је 4,79 од максималних 5. </w:t>
      </w:r>
    </w:p>
    <w:p w14:paraId="13352A14" w14:textId="1035F9A0" w:rsidR="0017122E" w:rsidRPr="00A10BA4" w:rsidRDefault="00D45C1F" w:rsidP="00D45C1F">
      <w:pPr>
        <w:widowControl w:val="0"/>
        <w:spacing w:line="240" w:lineRule="auto"/>
        <w:jc w:val="both"/>
        <w:rPr>
          <w:rFonts w:ascii="Times New Roman" w:eastAsia="Times New Roman" w:hAnsi="Times New Roman" w:cs="Times New Roman"/>
          <w:spacing w:val="20"/>
        </w:rPr>
      </w:pPr>
      <w:r>
        <w:rPr>
          <w:rFonts w:ascii="Times New Roman" w:eastAsia="Times New Roman" w:hAnsi="Times New Roman" w:cs="Times New Roman"/>
          <w:b/>
          <w:bCs/>
          <w:spacing w:val="20"/>
        </w:rPr>
        <w:t xml:space="preserve">               </w:t>
      </w:r>
      <w:r w:rsidR="00506334" w:rsidRPr="00A10BA4">
        <w:rPr>
          <w:rFonts w:ascii="Times New Roman" w:eastAsia="Times New Roman" w:hAnsi="Times New Roman" w:cs="Times New Roman"/>
          <w:b/>
          <w:bCs/>
          <w:spacing w:val="20"/>
        </w:rPr>
        <w:t>У периоду од одржавања обука до 15. јануара 2026. године,</w:t>
      </w:r>
      <w:r w:rsidR="00AA439B" w:rsidRPr="00A10BA4">
        <w:rPr>
          <w:rFonts w:ascii="Times New Roman" w:eastAsia="Times New Roman" w:hAnsi="Times New Roman" w:cs="Times New Roman"/>
          <w:b/>
          <w:bCs/>
          <w:spacing w:val="20"/>
          <w:lang w:val="sr-Cyrl-RS"/>
        </w:rPr>
        <w:t xml:space="preserve"> </w:t>
      </w:r>
      <w:r w:rsidR="00AA439B" w:rsidRPr="00A10BA4">
        <w:rPr>
          <w:rFonts w:ascii="Times New Roman" w:eastAsia="Times New Roman" w:hAnsi="Times New Roman" w:cs="Times New Roman"/>
          <w:b/>
          <w:bCs/>
          <w:spacing w:val="20"/>
          <w:lang w:val="sr-Cyrl-RS"/>
        </w:rPr>
        <w:lastRenderedPageBreak/>
        <w:t>Центар за заштиту жртава трговине људима (у даљем тексту: Центар), примио је од</w:t>
      </w:r>
      <w:r w:rsidR="00506334" w:rsidRPr="00A10BA4">
        <w:rPr>
          <w:rFonts w:ascii="Times New Roman" w:eastAsia="Times New Roman" w:hAnsi="Times New Roman" w:cs="Times New Roman"/>
          <w:b/>
          <w:bCs/>
          <w:spacing w:val="20"/>
        </w:rPr>
        <w:t xml:space="preserve"> учесника обука чак 54 пријаве</w:t>
      </w:r>
      <w:r w:rsidR="00BD4100" w:rsidRPr="00A10BA4">
        <w:rPr>
          <w:rFonts w:ascii="Times New Roman" w:eastAsia="Times New Roman" w:hAnsi="Times New Roman" w:cs="Times New Roman"/>
          <w:b/>
          <w:bCs/>
          <w:spacing w:val="20"/>
        </w:rPr>
        <w:t xml:space="preserve"> </w:t>
      </w:r>
      <w:r w:rsidR="008E51EC" w:rsidRPr="00A10BA4">
        <w:rPr>
          <w:rFonts w:ascii="Times New Roman" w:eastAsia="Times New Roman" w:hAnsi="Times New Roman" w:cs="Times New Roman"/>
          <w:b/>
          <w:bCs/>
          <w:spacing w:val="20"/>
          <w:lang w:val="sr-Cyrl-RS"/>
        </w:rPr>
        <w:t>да постоји сумња на трговину људима</w:t>
      </w:r>
      <w:r w:rsidR="00506334" w:rsidRPr="00A10BA4">
        <w:rPr>
          <w:rFonts w:ascii="Times New Roman" w:eastAsia="Times New Roman" w:hAnsi="Times New Roman" w:cs="Times New Roman"/>
          <w:b/>
          <w:bCs/>
          <w:spacing w:val="20"/>
        </w:rPr>
        <w:t>. Ово је значајно утицало на то да у 2025. години Центар добије рекордан број пријава (за 30% више у односу на 202</w:t>
      </w:r>
      <w:r w:rsidR="00785E11" w:rsidRPr="00A10BA4">
        <w:rPr>
          <w:rFonts w:ascii="Times New Roman" w:eastAsia="Times New Roman" w:hAnsi="Times New Roman" w:cs="Times New Roman"/>
          <w:b/>
          <w:bCs/>
          <w:spacing w:val="20"/>
        </w:rPr>
        <w:t>4</w:t>
      </w:r>
      <w:r w:rsidR="00506334" w:rsidRPr="00A10BA4">
        <w:rPr>
          <w:rFonts w:ascii="Times New Roman" w:eastAsia="Times New Roman" w:hAnsi="Times New Roman" w:cs="Times New Roman"/>
          <w:b/>
          <w:bCs/>
          <w:spacing w:val="20"/>
        </w:rPr>
        <w:t xml:space="preserve"> годину или 57 пријава више). На основу ових пријава, до сада </w:t>
      </w:r>
      <w:r w:rsidR="003B71C5" w:rsidRPr="00A10BA4">
        <w:rPr>
          <w:rFonts w:ascii="Times New Roman" w:eastAsia="Times New Roman" w:hAnsi="Times New Roman" w:cs="Times New Roman"/>
          <w:b/>
          <w:bCs/>
          <w:spacing w:val="20"/>
          <w:lang w:val="sr-Cyrl-RS"/>
        </w:rPr>
        <w:t>је</w:t>
      </w:r>
      <w:r w:rsidR="00506334" w:rsidRPr="00A10BA4">
        <w:rPr>
          <w:rFonts w:ascii="Times New Roman" w:eastAsia="Times New Roman" w:hAnsi="Times New Roman" w:cs="Times New Roman"/>
          <w:b/>
          <w:bCs/>
          <w:spacing w:val="20"/>
        </w:rPr>
        <w:t xml:space="preserve"> иде</w:t>
      </w:r>
      <w:r w:rsidR="00E32572" w:rsidRPr="00A10BA4">
        <w:rPr>
          <w:rFonts w:ascii="Times New Roman" w:eastAsia="Times New Roman" w:hAnsi="Times New Roman" w:cs="Times New Roman"/>
          <w:b/>
          <w:bCs/>
          <w:spacing w:val="20"/>
          <w:lang w:val="sr-Cyrl-RS"/>
        </w:rPr>
        <w:t>н</w:t>
      </w:r>
      <w:r w:rsidR="00506334" w:rsidRPr="00A10BA4">
        <w:rPr>
          <w:rFonts w:ascii="Times New Roman" w:eastAsia="Times New Roman" w:hAnsi="Times New Roman" w:cs="Times New Roman"/>
          <w:b/>
          <w:bCs/>
          <w:spacing w:val="20"/>
        </w:rPr>
        <w:t>тификов</w:t>
      </w:r>
      <w:r w:rsidR="003B71C5" w:rsidRPr="00A10BA4">
        <w:rPr>
          <w:rFonts w:ascii="Times New Roman" w:eastAsia="Times New Roman" w:hAnsi="Times New Roman" w:cs="Times New Roman"/>
          <w:b/>
          <w:bCs/>
          <w:spacing w:val="20"/>
          <w:lang w:val="sr-Cyrl-RS"/>
        </w:rPr>
        <w:t>ано</w:t>
      </w:r>
      <w:r w:rsidR="00506334" w:rsidRPr="00A10BA4">
        <w:rPr>
          <w:rFonts w:ascii="Times New Roman" w:eastAsia="Times New Roman" w:hAnsi="Times New Roman" w:cs="Times New Roman"/>
          <w:b/>
          <w:bCs/>
          <w:spacing w:val="20"/>
        </w:rPr>
        <w:t xml:space="preserve"> 11 жртава трговине људима и за њих је обезбеђена свеобухватна помоћ, управо у сарадњи са учесницима обука.</w:t>
      </w:r>
      <w:r w:rsidR="00A67D6D" w:rsidRPr="00A10BA4">
        <w:rPr>
          <w:rFonts w:ascii="Times New Roman" w:eastAsia="Times New Roman" w:hAnsi="Times New Roman" w:cs="Times New Roman"/>
          <w:b/>
          <w:bCs/>
          <w:spacing w:val="20"/>
          <w:lang w:val="sr-Cyrl-RS"/>
        </w:rPr>
        <w:t xml:space="preserve"> Међу њима је осморо деце и троје одраслих. Петоро идентификованих </w:t>
      </w:r>
      <w:r w:rsidR="00F661D3">
        <w:rPr>
          <w:rFonts w:ascii="Times New Roman" w:eastAsia="Times New Roman" w:hAnsi="Times New Roman" w:cs="Times New Roman"/>
          <w:b/>
          <w:bCs/>
          <w:spacing w:val="20"/>
          <w:lang w:val="sr-Cyrl-RS"/>
        </w:rPr>
        <w:t>су мушкарци</w:t>
      </w:r>
      <w:r w:rsidR="00A67D6D" w:rsidRPr="00A10BA4">
        <w:rPr>
          <w:rFonts w:ascii="Times New Roman" w:eastAsia="Times New Roman" w:hAnsi="Times New Roman" w:cs="Times New Roman"/>
          <w:b/>
          <w:bCs/>
          <w:spacing w:val="20"/>
          <w:lang w:val="sr-Cyrl-RS"/>
        </w:rPr>
        <w:t xml:space="preserve">, а </w:t>
      </w:r>
      <w:r w:rsidR="00F661D3">
        <w:rPr>
          <w:rFonts w:ascii="Times New Roman" w:eastAsia="Times New Roman" w:hAnsi="Times New Roman" w:cs="Times New Roman"/>
          <w:b/>
          <w:bCs/>
          <w:spacing w:val="20"/>
          <w:lang w:val="sr-Cyrl-RS"/>
        </w:rPr>
        <w:t>шест жене</w:t>
      </w:r>
      <w:r w:rsidR="00A67D6D" w:rsidRPr="00A10BA4">
        <w:rPr>
          <w:rFonts w:ascii="Times New Roman" w:eastAsia="Times New Roman" w:hAnsi="Times New Roman" w:cs="Times New Roman"/>
          <w:b/>
          <w:bCs/>
          <w:spacing w:val="20"/>
          <w:lang w:val="sr-Cyrl-RS"/>
        </w:rPr>
        <w:t>.</w:t>
      </w:r>
      <w:r w:rsidR="00506334" w:rsidRPr="00A10BA4">
        <w:rPr>
          <w:rFonts w:ascii="Times New Roman" w:eastAsia="Times New Roman" w:hAnsi="Times New Roman" w:cs="Times New Roman"/>
          <w:spacing w:val="20"/>
        </w:rPr>
        <w:t xml:space="preserve"> Важан индикатор успеха ј</w:t>
      </w:r>
      <w:r w:rsidR="00FE2195" w:rsidRPr="00A10BA4">
        <w:rPr>
          <w:rFonts w:ascii="Times New Roman" w:eastAsia="Times New Roman" w:hAnsi="Times New Roman" w:cs="Times New Roman"/>
          <w:spacing w:val="20"/>
          <w:lang w:val="sr-Cyrl-RS"/>
        </w:rPr>
        <w:t>сте и то да је Центар добио пријаве из градова и општина које у петходном периоду нису пријав</w:t>
      </w:r>
      <w:r w:rsidR="007C6A41" w:rsidRPr="00A10BA4">
        <w:rPr>
          <w:rFonts w:ascii="Times New Roman" w:eastAsia="Times New Roman" w:hAnsi="Times New Roman" w:cs="Times New Roman"/>
          <w:spacing w:val="20"/>
          <w:lang w:val="sr-Cyrl-RS"/>
        </w:rPr>
        <w:t xml:space="preserve">љивале сумњу на трговину људима, па су тако из </w:t>
      </w:r>
      <w:r w:rsidR="00506334" w:rsidRPr="00A10BA4">
        <w:rPr>
          <w:rFonts w:ascii="Times New Roman" w:eastAsia="Times New Roman" w:hAnsi="Times New Roman" w:cs="Times New Roman"/>
          <w:spacing w:val="20"/>
        </w:rPr>
        <w:t xml:space="preserve"> Прокупља доби</w:t>
      </w:r>
      <w:r w:rsidR="00A64D6F" w:rsidRPr="00A10BA4">
        <w:rPr>
          <w:rFonts w:ascii="Times New Roman" w:eastAsia="Times New Roman" w:hAnsi="Times New Roman" w:cs="Times New Roman"/>
          <w:spacing w:val="20"/>
          <w:lang w:val="sr-Cyrl-RS"/>
        </w:rPr>
        <w:t xml:space="preserve">јене </w:t>
      </w:r>
      <w:r w:rsidR="00506334" w:rsidRPr="00A10BA4">
        <w:rPr>
          <w:rFonts w:ascii="Times New Roman" w:eastAsia="Times New Roman" w:hAnsi="Times New Roman" w:cs="Times New Roman"/>
          <w:spacing w:val="20"/>
        </w:rPr>
        <w:t xml:space="preserve"> две пријаве, први пут у последње три године. </w:t>
      </w:r>
      <w:r w:rsidR="009312F4" w:rsidRPr="00A10BA4">
        <w:rPr>
          <w:rFonts w:ascii="Times New Roman" w:eastAsia="Times New Roman" w:hAnsi="Times New Roman" w:cs="Times New Roman"/>
          <w:spacing w:val="20"/>
          <w:lang w:val="sr-Cyrl-RS"/>
        </w:rPr>
        <w:t xml:space="preserve">Центар је </w:t>
      </w:r>
      <w:r w:rsidR="00CB7E15" w:rsidRPr="00A10BA4">
        <w:rPr>
          <w:rFonts w:ascii="Times New Roman" w:eastAsia="Times New Roman" w:hAnsi="Times New Roman" w:cs="Times New Roman"/>
          <w:spacing w:val="20"/>
          <w:lang w:val="sr-Cyrl-RS"/>
        </w:rPr>
        <w:t xml:space="preserve">после одржане обуке у </w:t>
      </w:r>
      <w:r w:rsidR="00506334" w:rsidRPr="00A10BA4">
        <w:rPr>
          <w:rFonts w:ascii="Times New Roman" w:eastAsia="Times New Roman" w:hAnsi="Times New Roman" w:cs="Times New Roman"/>
          <w:spacing w:val="20"/>
        </w:rPr>
        <w:t xml:space="preserve"> Зрењанин</w:t>
      </w:r>
      <w:r w:rsidR="00CB7E15" w:rsidRPr="00A10BA4">
        <w:rPr>
          <w:rFonts w:ascii="Times New Roman" w:eastAsia="Times New Roman" w:hAnsi="Times New Roman" w:cs="Times New Roman"/>
          <w:spacing w:val="20"/>
          <w:lang w:val="sr-Cyrl-RS"/>
        </w:rPr>
        <w:t>у добио добио</w:t>
      </w:r>
      <w:r w:rsidR="00506334" w:rsidRPr="00A10BA4">
        <w:rPr>
          <w:rFonts w:ascii="Times New Roman" w:eastAsia="Times New Roman" w:hAnsi="Times New Roman" w:cs="Times New Roman"/>
          <w:spacing w:val="20"/>
        </w:rPr>
        <w:t xml:space="preserve"> чак 9 пријава, што је више него у протекле 3 године заједно. Повећан је и број пријава из градова који су и иначе активни, као што су Београд и Нови Сад.</w:t>
      </w:r>
    </w:p>
    <w:p w14:paraId="799BFF74" w14:textId="1BCC9916" w:rsidR="0017122E" w:rsidRPr="00F661D3" w:rsidRDefault="00F8251D" w:rsidP="00D45C1F">
      <w:pPr>
        <w:spacing w:line="240" w:lineRule="auto"/>
        <w:ind w:firstLine="1152"/>
        <w:jc w:val="both"/>
        <w:rPr>
          <w:rFonts w:ascii="Times New Roman" w:eastAsia="Times New Roman" w:hAnsi="Times New Roman" w:cs="Times New Roman"/>
          <w:b/>
          <w:bCs/>
          <w:spacing w:val="20"/>
          <w:lang w:val="sr-Cyrl-RS"/>
        </w:rPr>
      </w:pPr>
      <w:r>
        <w:rPr>
          <w:rFonts w:ascii="Times New Roman" w:eastAsia="Times New Roman" w:hAnsi="Times New Roman" w:cs="Times New Roman"/>
          <w:b/>
          <w:bCs/>
          <w:spacing w:val="20"/>
        </w:rPr>
        <w:t>H</w:t>
      </w:r>
      <w:r w:rsidR="00506334" w:rsidRPr="00A10BA4">
        <w:rPr>
          <w:rFonts w:ascii="Times New Roman" w:eastAsia="Times New Roman" w:hAnsi="Times New Roman" w:cs="Times New Roman"/>
          <w:b/>
          <w:bCs/>
          <w:spacing w:val="20"/>
        </w:rPr>
        <w:t xml:space="preserve">а основу ових пријава помоћ различитог нивоа и интензитета, од пружања информација до смештаја у Прихватилиште је </w:t>
      </w:r>
      <w:r w:rsidR="00477E3B" w:rsidRPr="00A10BA4">
        <w:rPr>
          <w:rFonts w:ascii="Times New Roman" w:eastAsia="Times New Roman" w:hAnsi="Times New Roman" w:cs="Times New Roman"/>
          <w:b/>
          <w:bCs/>
          <w:spacing w:val="20"/>
        </w:rPr>
        <w:t xml:space="preserve">до сада </w:t>
      </w:r>
      <w:r w:rsidR="00506334" w:rsidRPr="00A10BA4">
        <w:rPr>
          <w:rFonts w:ascii="Times New Roman" w:eastAsia="Times New Roman" w:hAnsi="Times New Roman" w:cs="Times New Roman"/>
          <w:b/>
          <w:bCs/>
          <w:spacing w:val="20"/>
        </w:rPr>
        <w:t>пружена за 57 особа</w:t>
      </w:r>
      <w:r w:rsidR="00785E11" w:rsidRPr="00A10BA4">
        <w:rPr>
          <w:rFonts w:ascii="Times New Roman" w:eastAsia="Times New Roman" w:hAnsi="Times New Roman" w:cs="Times New Roman"/>
          <w:b/>
          <w:bCs/>
          <w:spacing w:val="20"/>
          <w:lang w:val="sr-Cyrl-RS"/>
        </w:rPr>
        <w:t xml:space="preserve">, од којих су 25 малолетни, а 32 пунолетни. Међу њима су 42 </w:t>
      </w:r>
      <w:r w:rsidR="00F661D3">
        <w:rPr>
          <w:rFonts w:ascii="Times New Roman" w:eastAsia="Times New Roman" w:hAnsi="Times New Roman" w:cs="Times New Roman"/>
          <w:b/>
          <w:bCs/>
          <w:spacing w:val="20"/>
          <w:lang w:val="sr-Cyrl-RS"/>
        </w:rPr>
        <w:t>жене</w:t>
      </w:r>
      <w:r w:rsidR="00785E11" w:rsidRPr="00A10BA4">
        <w:rPr>
          <w:rFonts w:ascii="Times New Roman" w:eastAsia="Times New Roman" w:hAnsi="Times New Roman" w:cs="Times New Roman"/>
          <w:b/>
          <w:bCs/>
          <w:spacing w:val="20"/>
          <w:lang w:val="sr-Cyrl-RS"/>
        </w:rPr>
        <w:t xml:space="preserve"> и 15 </w:t>
      </w:r>
      <w:r w:rsidR="00F661D3">
        <w:rPr>
          <w:rFonts w:ascii="Times New Roman" w:eastAsia="Times New Roman" w:hAnsi="Times New Roman" w:cs="Times New Roman"/>
          <w:b/>
          <w:bCs/>
          <w:spacing w:val="20"/>
          <w:lang w:val="sr-Cyrl-RS"/>
        </w:rPr>
        <w:t>мушкарци</w:t>
      </w:r>
      <w:r w:rsidR="00785E11" w:rsidRPr="00A10BA4">
        <w:rPr>
          <w:rFonts w:ascii="Times New Roman" w:eastAsia="Times New Roman" w:hAnsi="Times New Roman" w:cs="Times New Roman"/>
          <w:b/>
          <w:bCs/>
          <w:spacing w:val="20"/>
          <w:lang w:val="sr-Cyrl-RS"/>
        </w:rPr>
        <w:t>.</w:t>
      </w:r>
    </w:p>
    <w:p w14:paraId="70A3FC33" w14:textId="099C851F"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Сви учесници</w:t>
      </w:r>
      <w:r w:rsidR="007A38FC" w:rsidRPr="00A10BA4">
        <w:rPr>
          <w:rFonts w:ascii="Times New Roman" w:eastAsia="Times New Roman" w:hAnsi="Times New Roman" w:cs="Times New Roman"/>
          <w:b/>
          <w:bCs/>
          <w:spacing w:val="20"/>
          <w:lang w:val="sr-Cyrl-RS"/>
        </w:rPr>
        <w:t xml:space="preserve"> обука</w:t>
      </w:r>
      <w:r w:rsidRPr="00A10BA4">
        <w:rPr>
          <w:rFonts w:ascii="Times New Roman" w:eastAsia="Times New Roman" w:hAnsi="Times New Roman" w:cs="Times New Roman"/>
          <w:b/>
          <w:bCs/>
          <w:spacing w:val="20"/>
        </w:rPr>
        <w:t xml:space="preserve">  обучени</w:t>
      </w:r>
      <w:r w:rsidR="007A38FC" w:rsidRPr="00A10BA4">
        <w:rPr>
          <w:rFonts w:ascii="Times New Roman" w:eastAsia="Times New Roman" w:hAnsi="Times New Roman" w:cs="Times New Roman"/>
          <w:b/>
          <w:bCs/>
          <w:spacing w:val="20"/>
          <w:lang w:val="sr-Cyrl-RS"/>
        </w:rPr>
        <w:t xml:space="preserve"> су</w:t>
      </w:r>
      <w:r w:rsidRPr="00A10BA4">
        <w:rPr>
          <w:rFonts w:ascii="Times New Roman" w:eastAsia="Times New Roman" w:hAnsi="Times New Roman" w:cs="Times New Roman"/>
          <w:b/>
          <w:bCs/>
          <w:spacing w:val="20"/>
        </w:rPr>
        <w:t xml:space="preserve"> како да користе апликацију за препознавање случајева трговине људима</w:t>
      </w:r>
      <w:r w:rsidRPr="00A10BA4">
        <w:rPr>
          <w:rFonts w:ascii="Times New Roman" w:eastAsia="Times New Roman" w:hAnsi="Times New Roman" w:cs="Times New Roman"/>
          <w:spacing w:val="20"/>
        </w:rPr>
        <w:t xml:space="preserve">. На обукама </w:t>
      </w:r>
      <w:r w:rsidR="00162173" w:rsidRPr="00A10BA4">
        <w:rPr>
          <w:rFonts w:ascii="Times New Roman" w:eastAsia="Times New Roman" w:hAnsi="Times New Roman" w:cs="Times New Roman"/>
          <w:spacing w:val="20"/>
          <w:lang w:val="sr-Cyrl-RS"/>
        </w:rPr>
        <w:t>је препознато да је</w:t>
      </w:r>
      <w:r w:rsidRPr="00A10BA4">
        <w:rPr>
          <w:rFonts w:ascii="Times New Roman" w:eastAsia="Times New Roman" w:hAnsi="Times New Roman" w:cs="Times New Roman"/>
          <w:spacing w:val="20"/>
        </w:rPr>
        <w:t xml:space="preserve"> потреб</w:t>
      </w:r>
      <w:r w:rsidR="00162173" w:rsidRPr="00A10BA4">
        <w:rPr>
          <w:rFonts w:ascii="Times New Roman" w:eastAsia="Times New Roman" w:hAnsi="Times New Roman" w:cs="Times New Roman"/>
          <w:spacing w:val="20"/>
          <w:lang w:val="sr-Cyrl-RS"/>
        </w:rPr>
        <w:t>но</w:t>
      </w:r>
      <w:r w:rsidRPr="00A10BA4">
        <w:rPr>
          <w:rFonts w:ascii="Times New Roman" w:eastAsia="Times New Roman" w:hAnsi="Times New Roman" w:cs="Times New Roman"/>
          <w:spacing w:val="20"/>
        </w:rPr>
        <w:t xml:space="preserve"> да се апликација промени и прилагоди и за друге системе, тако да је ГИЗ подржао њену адаптацију и унапређење. </w:t>
      </w:r>
      <w:r w:rsidRPr="00A10BA4">
        <w:rPr>
          <w:rFonts w:ascii="Times New Roman" w:eastAsia="Times New Roman" w:hAnsi="Times New Roman" w:cs="Times New Roman"/>
          <w:b/>
          <w:bCs/>
          <w:spacing w:val="20"/>
        </w:rPr>
        <w:t>Апликација је редизајнирана, поједностављена и у њу су</w:t>
      </w:r>
      <w:r w:rsidR="00065976" w:rsidRPr="00A10BA4">
        <w:rPr>
          <w:rFonts w:ascii="Times New Roman" w:eastAsia="Times New Roman" w:hAnsi="Times New Roman" w:cs="Times New Roman"/>
          <w:b/>
          <w:bCs/>
          <w:spacing w:val="20"/>
          <w:lang w:val="sr-Cyrl-RS"/>
        </w:rPr>
        <w:t>, поред индикатора из области социјалне заштите,</w:t>
      </w:r>
      <w:r w:rsidRPr="00A10BA4">
        <w:rPr>
          <w:rFonts w:ascii="Times New Roman" w:eastAsia="Times New Roman" w:hAnsi="Times New Roman" w:cs="Times New Roman"/>
          <w:b/>
          <w:bCs/>
          <w:spacing w:val="20"/>
        </w:rPr>
        <w:t xml:space="preserve"> интегрисани и индикатори за систем здравства.</w:t>
      </w:r>
    </w:p>
    <w:p w14:paraId="5E0F227E" w14:textId="54ABABC2"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Осим планираних активности, ова серија обука је донела и многе непланиране који су од велике користи за систем заштите жртава</w:t>
      </w:r>
      <w:r w:rsidR="00E3719F" w:rsidRPr="00A10BA4">
        <w:rPr>
          <w:rFonts w:ascii="Times New Roman" w:eastAsia="Times New Roman" w:hAnsi="Times New Roman" w:cs="Times New Roman"/>
          <w:spacing w:val="20"/>
          <w:lang w:val="sr-Cyrl-RS"/>
        </w:rPr>
        <w:t xml:space="preserve"> трговине људима</w:t>
      </w:r>
      <w:r w:rsidRPr="00A10BA4">
        <w:rPr>
          <w:rFonts w:ascii="Times New Roman" w:eastAsia="Times New Roman" w:hAnsi="Times New Roman" w:cs="Times New Roman"/>
          <w:spacing w:val="20"/>
        </w:rPr>
        <w:t>. Уч</w:t>
      </w:r>
      <w:r w:rsidR="00E3719F"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сеницима је представљен и нацрт Закона о сузбијању и спречавању трговине људима и заштити жртава и позвани су да учествују у јавној расправи. Представници Центра су, на иницијативу која је покренута у току обука, укључени у рад радне групе за израду Стратегије социјалне заштите и иницирали су уношење компонент</w:t>
      </w:r>
      <w:r w:rsidR="00E3719F"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које се тичу заштите жртава у овај важан документ. </w:t>
      </w:r>
    </w:p>
    <w:p w14:paraId="05AB2042" w14:textId="10360F95"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На обуци</w:t>
      </w:r>
      <w:r w:rsidR="00C94A85" w:rsidRPr="00A10BA4">
        <w:rPr>
          <w:rFonts w:ascii="Times New Roman" w:eastAsia="Times New Roman" w:hAnsi="Times New Roman" w:cs="Times New Roman"/>
          <w:b/>
          <w:bCs/>
          <w:spacing w:val="20"/>
          <w:lang w:val="sr-Cyrl-RS"/>
        </w:rPr>
        <w:t xml:space="preserve"> одржаној</w:t>
      </w:r>
      <w:r w:rsidRPr="00A10BA4">
        <w:rPr>
          <w:rFonts w:ascii="Times New Roman" w:eastAsia="Times New Roman" w:hAnsi="Times New Roman" w:cs="Times New Roman"/>
          <w:b/>
          <w:bCs/>
          <w:spacing w:val="20"/>
        </w:rPr>
        <w:t xml:space="preserve"> у Београду,</w:t>
      </w:r>
      <w:r w:rsidR="00C94A85" w:rsidRPr="00A10BA4">
        <w:rPr>
          <w:rFonts w:ascii="Times New Roman" w:eastAsia="Times New Roman" w:hAnsi="Times New Roman" w:cs="Times New Roman"/>
          <w:b/>
          <w:bCs/>
          <w:spacing w:val="20"/>
          <w:lang w:val="sr-Cyrl-RS"/>
        </w:rPr>
        <w:t xml:space="preserve"> којо</w:t>
      </w:r>
      <w:r w:rsidR="00D664F4" w:rsidRPr="00A10BA4">
        <w:rPr>
          <w:rFonts w:ascii="Times New Roman" w:eastAsia="Times New Roman" w:hAnsi="Times New Roman" w:cs="Times New Roman"/>
          <w:b/>
          <w:bCs/>
          <w:spacing w:val="20"/>
          <w:lang w:val="sr-Cyrl-RS"/>
        </w:rPr>
        <w:t>м</w:t>
      </w:r>
      <w:r w:rsidR="00C94A85" w:rsidRPr="00A10BA4">
        <w:rPr>
          <w:rFonts w:ascii="Times New Roman" w:eastAsia="Times New Roman" w:hAnsi="Times New Roman" w:cs="Times New Roman"/>
          <w:b/>
          <w:bCs/>
          <w:spacing w:val="20"/>
          <w:lang w:val="sr-Cyrl-RS"/>
        </w:rPr>
        <w:t xml:space="preserve"> је обележен и Светски дан </w:t>
      </w:r>
      <w:r w:rsidR="00D964B7" w:rsidRPr="00A10BA4">
        <w:rPr>
          <w:rFonts w:ascii="Times New Roman" w:eastAsia="Times New Roman" w:hAnsi="Times New Roman" w:cs="Times New Roman"/>
          <w:b/>
          <w:bCs/>
          <w:spacing w:val="20"/>
          <w:lang w:val="sr-Cyrl-RS"/>
        </w:rPr>
        <w:t xml:space="preserve">борбе против трговине људима - 30. јул, </w:t>
      </w:r>
      <w:r w:rsidRPr="00A10BA4">
        <w:rPr>
          <w:rFonts w:ascii="Times New Roman" w:eastAsia="Times New Roman" w:hAnsi="Times New Roman" w:cs="Times New Roman"/>
          <w:b/>
          <w:bCs/>
          <w:spacing w:val="20"/>
        </w:rPr>
        <w:t xml:space="preserve"> помоћница министра за рад, запошљавање, борачка и социјална питања</w:t>
      </w:r>
      <w:r w:rsidR="00D964B7" w:rsidRPr="00A10BA4">
        <w:rPr>
          <w:rFonts w:ascii="Times New Roman" w:eastAsia="Times New Roman" w:hAnsi="Times New Roman" w:cs="Times New Roman"/>
          <w:b/>
          <w:bCs/>
          <w:spacing w:val="20"/>
          <w:lang w:val="sr-Cyrl-RS"/>
        </w:rPr>
        <w:t xml:space="preserve"> задужена за социјалну заштиту</w:t>
      </w:r>
      <w:r w:rsidRPr="00A10BA4">
        <w:rPr>
          <w:rFonts w:ascii="Times New Roman" w:eastAsia="Times New Roman" w:hAnsi="Times New Roman" w:cs="Times New Roman"/>
          <w:b/>
          <w:bCs/>
          <w:spacing w:val="20"/>
        </w:rPr>
        <w:t xml:space="preserve"> је директорки Центра уручила кључева стана који је намењен за становање мушкараца жртава трговине људима, што је велики корак ка успостављању услуге.</w:t>
      </w:r>
    </w:p>
    <w:p w14:paraId="213ADF39" w14:textId="79D671F1" w:rsidR="00991B1E" w:rsidRPr="00CE7897"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На овим обукама је иницирано и одржавање нових скупова, од којих су већ одржана једна обука у Кикинди, велика конференција у Врњачкој Бањи и трибине у Нишу и Београду, на којима је учествовало преко 600 људи,</w:t>
      </w:r>
      <w:r w:rsidRPr="00A10BA4">
        <w:rPr>
          <w:rFonts w:ascii="Times New Roman" w:eastAsia="Times New Roman" w:hAnsi="Times New Roman" w:cs="Times New Roman"/>
          <w:b/>
          <w:bCs/>
          <w:spacing w:val="20"/>
        </w:rPr>
        <w:t xml:space="preserve"> тако да је укупан број особа који су кроз овај пројекат добиле основне информације о трговини људима и заштити жртава већи од 2000.</w:t>
      </w:r>
    </w:p>
    <w:p w14:paraId="1C22CC76" w14:textId="0CF6303A" w:rsidR="0017122E" w:rsidRPr="00A10BA4" w:rsidRDefault="00270ACE" w:rsidP="00E770AE">
      <w:pPr>
        <w:spacing w:line="240" w:lineRule="auto"/>
        <w:jc w:val="center"/>
        <w:rPr>
          <w:rFonts w:ascii="Times New Roman" w:eastAsia="Times New Roman" w:hAnsi="Times New Roman" w:cs="Times New Roman"/>
          <w:b/>
          <w:bCs/>
          <w:spacing w:val="20"/>
          <w:lang w:val="sr-Cyrl-RS"/>
        </w:rPr>
      </w:pPr>
      <w:r w:rsidRPr="00A10BA4">
        <w:rPr>
          <w:rFonts w:ascii="Times New Roman" w:eastAsia="Times New Roman" w:hAnsi="Times New Roman" w:cs="Times New Roman"/>
          <w:b/>
          <w:bCs/>
          <w:spacing w:val="20"/>
          <w:lang w:val="sr-Cyrl-RS"/>
        </w:rPr>
        <w:lastRenderedPageBreak/>
        <w:t>Обука</w:t>
      </w:r>
    </w:p>
    <w:p w14:paraId="7E0A956B" w14:textId="79EEC412" w:rsidR="0017122E" w:rsidRPr="00CE7897" w:rsidRDefault="0017122E" w:rsidP="00D45C1F">
      <w:pPr>
        <w:spacing w:line="240" w:lineRule="auto"/>
        <w:ind w:firstLine="1152"/>
        <w:jc w:val="both"/>
        <w:rPr>
          <w:rFonts w:ascii="Times New Roman" w:eastAsia="Times New Roman" w:hAnsi="Times New Roman" w:cs="Times New Roman"/>
          <w:b/>
          <w:bCs/>
          <w:spacing w:val="20"/>
        </w:rPr>
      </w:pPr>
    </w:p>
    <w:p w14:paraId="2CB5EEB9" w14:textId="223DD1ED" w:rsidR="00F8251D" w:rsidRDefault="004E098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Основа за конципирање активности</w:t>
      </w:r>
      <w:r w:rsidR="00506334" w:rsidRPr="00A10BA4">
        <w:rPr>
          <w:rFonts w:ascii="Times New Roman" w:eastAsia="Times New Roman" w:hAnsi="Times New Roman" w:cs="Times New Roman"/>
          <w:spacing w:val="20"/>
        </w:rPr>
        <w:t xml:space="preserve">, </w:t>
      </w:r>
      <w:r w:rsidRPr="00A10BA4">
        <w:rPr>
          <w:rFonts w:ascii="Times New Roman" w:eastAsia="Times New Roman" w:hAnsi="Times New Roman" w:cs="Times New Roman"/>
          <w:spacing w:val="20"/>
          <w:lang w:val="sr-Cyrl-RS"/>
        </w:rPr>
        <w:t>била је</w:t>
      </w:r>
      <w:r w:rsidR="00506334" w:rsidRPr="00A10BA4">
        <w:rPr>
          <w:rFonts w:ascii="Times New Roman" w:eastAsia="Times New Roman" w:hAnsi="Times New Roman" w:cs="Times New Roman"/>
          <w:spacing w:val="20"/>
        </w:rPr>
        <w:t xml:space="preserve"> анализ</w:t>
      </w:r>
      <w:r w:rsidRPr="00A10BA4">
        <w:rPr>
          <w:rFonts w:ascii="Times New Roman" w:eastAsia="Times New Roman" w:hAnsi="Times New Roman" w:cs="Times New Roman"/>
          <w:spacing w:val="20"/>
          <w:lang w:val="sr-Cyrl-RS"/>
        </w:rPr>
        <w:t>а</w:t>
      </w:r>
      <w:r w:rsidR="00506334" w:rsidRPr="00A10BA4">
        <w:rPr>
          <w:rFonts w:ascii="Times New Roman" w:eastAsia="Times New Roman" w:hAnsi="Times New Roman" w:cs="Times New Roman"/>
          <w:spacing w:val="20"/>
        </w:rPr>
        <w:t xml:space="preserve"> стања у области заштите жртава трговине људима, на основу података из годишњих извештаја о раду и статистичких извештаја Центра, извештаја ГРЕТА, ТИП извештаја</w:t>
      </w:r>
      <w:r w:rsidR="002A0FA5" w:rsidRPr="00A10BA4">
        <w:rPr>
          <w:rStyle w:val="FootnoteReference"/>
          <w:rFonts w:ascii="Times New Roman" w:eastAsia="Times New Roman" w:hAnsi="Times New Roman" w:cs="Times New Roman"/>
          <w:spacing w:val="20"/>
        </w:rPr>
        <w:footnoteReference w:id="1"/>
      </w:r>
      <w:r w:rsidR="00506334" w:rsidRPr="00A10BA4">
        <w:rPr>
          <w:rFonts w:ascii="Times New Roman" w:eastAsia="Times New Roman" w:hAnsi="Times New Roman" w:cs="Times New Roman"/>
          <w:spacing w:val="20"/>
        </w:rPr>
        <w:t xml:space="preserve">, као и анализе рађене за потребу израде Програма за борбу против трговине људима у Републици Србији за период од 2024. до 2029. </w:t>
      </w:r>
      <w:r w:rsidR="002A0FA5" w:rsidRPr="00A10BA4">
        <w:rPr>
          <w:rFonts w:ascii="Times New Roman" w:eastAsia="Times New Roman" w:hAnsi="Times New Roman" w:cs="Times New Roman"/>
          <w:spacing w:val="20"/>
          <w:lang w:val="sr-Cyrl-RS"/>
        </w:rPr>
        <w:t>г</w:t>
      </w:r>
      <w:r w:rsidR="00506334" w:rsidRPr="00A10BA4">
        <w:rPr>
          <w:rFonts w:ascii="Times New Roman" w:eastAsia="Times New Roman" w:hAnsi="Times New Roman" w:cs="Times New Roman"/>
          <w:spacing w:val="20"/>
        </w:rPr>
        <w:t>одине. На основу њих се могло јасно закључити да се број идентификованих жртава трговине људима у Србији константно повећава од 2021. године и да су нарочито угрожен</w:t>
      </w:r>
      <w:r w:rsidR="00956CE7" w:rsidRPr="00A10BA4">
        <w:rPr>
          <w:rFonts w:ascii="Times New Roman" w:eastAsia="Times New Roman" w:hAnsi="Times New Roman" w:cs="Times New Roman"/>
          <w:spacing w:val="20"/>
          <w:lang w:val="sr-Cyrl-RS"/>
        </w:rPr>
        <w:t>и</w:t>
      </w:r>
      <w:r w:rsidR="00506334" w:rsidRPr="00A10BA4">
        <w:rPr>
          <w:rFonts w:ascii="Times New Roman" w:eastAsia="Times New Roman" w:hAnsi="Times New Roman" w:cs="Times New Roman"/>
          <w:spacing w:val="20"/>
        </w:rPr>
        <w:t xml:space="preserve"> жене, деца и мигранти. У свим овим документима препоручује се обучавање професионалаца из различитих система, који могу бити у ситуацији да препознају случајеве трговине људима</w:t>
      </w:r>
      <w:r w:rsidR="00F56C03" w:rsidRPr="00A10BA4">
        <w:rPr>
          <w:rFonts w:ascii="Times New Roman" w:eastAsia="Times New Roman" w:hAnsi="Times New Roman" w:cs="Times New Roman"/>
          <w:spacing w:val="20"/>
          <w:lang w:val="sr-Cyrl-RS"/>
        </w:rPr>
        <w:t>,  то су</w:t>
      </w:r>
      <w:r w:rsidR="00506334" w:rsidRPr="00A10BA4">
        <w:rPr>
          <w:rFonts w:ascii="Times New Roman" w:eastAsia="Times New Roman" w:hAnsi="Times New Roman" w:cs="Times New Roman"/>
          <w:spacing w:val="20"/>
        </w:rPr>
        <w:t xml:space="preserve"> системи социјалне заштите, здравства, образовања, правосуђа, полиције, као и цивилни сектор, </w:t>
      </w:r>
      <w:r w:rsidR="00F56C03" w:rsidRPr="00A10BA4">
        <w:rPr>
          <w:rFonts w:ascii="Times New Roman" w:eastAsia="Times New Roman" w:hAnsi="Times New Roman" w:cs="Times New Roman"/>
          <w:spacing w:val="20"/>
          <w:lang w:val="sr-Cyrl-RS"/>
        </w:rPr>
        <w:t xml:space="preserve">па су управо они </w:t>
      </w:r>
      <w:r w:rsidR="00506334" w:rsidRPr="00A10BA4">
        <w:rPr>
          <w:rFonts w:ascii="Times New Roman" w:eastAsia="Times New Roman" w:hAnsi="Times New Roman" w:cs="Times New Roman"/>
          <w:spacing w:val="20"/>
        </w:rPr>
        <w:t>таргетира</w:t>
      </w:r>
      <w:r w:rsidR="00455AF1" w:rsidRPr="00A10BA4">
        <w:rPr>
          <w:rFonts w:ascii="Times New Roman" w:eastAsia="Times New Roman" w:hAnsi="Times New Roman" w:cs="Times New Roman"/>
          <w:spacing w:val="20"/>
          <w:lang w:val="sr-Cyrl-RS"/>
        </w:rPr>
        <w:t>н</w:t>
      </w:r>
      <w:r w:rsidR="00506334" w:rsidRPr="00A10BA4">
        <w:rPr>
          <w:rFonts w:ascii="Times New Roman" w:eastAsia="Times New Roman" w:hAnsi="Times New Roman" w:cs="Times New Roman"/>
          <w:spacing w:val="20"/>
        </w:rPr>
        <w:t>и као полазни</w:t>
      </w:r>
      <w:r w:rsidR="00455AF1" w:rsidRPr="00A10BA4">
        <w:rPr>
          <w:rFonts w:ascii="Times New Roman" w:eastAsia="Times New Roman" w:hAnsi="Times New Roman" w:cs="Times New Roman"/>
          <w:spacing w:val="20"/>
          <w:lang w:val="sr-Cyrl-RS"/>
        </w:rPr>
        <w:t>ци</w:t>
      </w:r>
      <w:r w:rsidR="00506334" w:rsidRPr="00A10BA4">
        <w:rPr>
          <w:rFonts w:ascii="Times New Roman" w:eastAsia="Times New Roman" w:hAnsi="Times New Roman" w:cs="Times New Roman"/>
          <w:spacing w:val="20"/>
        </w:rPr>
        <w:t xml:space="preserve"> обука.</w:t>
      </w:r>
    </w:p>
    <w:p w14:paraId="33B81E71" w14:textId="6B978948"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На основу података Центра о пријавама сумње на трговину људима, приметно је да постоји дисбаланс у пријавама из различитих система, па тако из здравс</w:t>
      </w:r>
      <w:r w:rsidR="00455AF1" w:rsidRPr="00A10BA4">
        <w:rPr>
          <w:rFonts w:ascii="Times New Roman" w:eastAsia="Times New Roman" w:hAnsi="Times New Roman" w:cs="Times New Roman"/>
          <w:spacing w:val="20"/>
          <w:lang w:val="sr-Cyrl-RS"/>
        </w:rPr>
        <w:t>т</w:t>
      </w:r>
      <w:r w:rsidRPr="00A10BA4">
        <w:rPr>
          <w:rFonts w:ascii="Times New Roman" w:eastAsia="Times New Roman" w:hAnsi="Times New Roman" w:cs="Times New Roman"/>
          <w:spacing w:val="20"/>
        </w:rPr>
        <w:t>вених и образовних установа долази минималан број пријава, иако су управо њихови корисници у</w:t>
      </w:r>
      <w:r w:rsidR="0040418F" w:rsidRPr="00A10BA4">
        <w:rPr>
          <w:rFonts w:ascii="Times New Roman" w:eastAsia="Times New Roman" w:hAnsi="Times New Roman" w:cs="Times New Roman"/>
          <w:spacing w:val="20"/>
          <w:lang w:val="sr-Cyrl-RS"/>
        </w:rPr>
        <w:t xml:space="preserve"> изузетно великом</w:t>
      </w:r>
      <w:r w:rsidRPr="00A10BA4">
        <w:rPr>
          <w:rFonts w:ascii="Times New Roman" w:eastAsia="Times New Roman" w:hAnsi="Times New Roman" w:cs="Times New Roman"/>
          <w:spacing w:val="20"/>
        </w:rPr>
        <w:t xml:space="preserve"> ризику од експлоатације. Такође се примећује географски неуравнотежен прилив пријава, тако да из појединих градова, као што су Ужице, Прокупље, Чачак или Краљево, годинама</w:t>
      </w:r>
      <w:r w:rsidR="0040418F" w:rsidRPr="00A10BA4">
        <w:rPr>
          <w:rFonts w:ascii="Times New Roman" w:eastAsia="Times New Roman" w:hAnsi="Times New Roman" w:cs="Times New Roman"/>
          <w:spacing w:val="20"/>
          <w:lang w:val="sr-Cyrl-RS"/>
        </w:rPr>
        <w:t>, Центар</w:t>
      </w:r>
      <w:r w:rsidRPr="00A10BA4">
        <w:rPr>
          <w:rFonts w:ascii="Times New Roman" w:eastAsia="Times New Roman" w:hAnsi="Times New Roman" w:cs="Times New Roman"/>
          <w:spacing w:val="20"/>
        </w:rPr>
        <w:t xml:space="preserve"> </w:t>
      </w:r>
      <w:r w:rsidR="00017332" w:rsidRPr="00A10BA4">
        <w:rPr>
          <w:rFonts w:ascii="Times New Roman" w:eastAsia="Times New Roman" w:hAnsi="Times New Roman" w:cs="Times New Roman"/>
          <w:spacing w:val="20"/>
          <w:lang w:val="sr-Cyrl-RS"/>
        </w:rPr>
        <w:t xml:space="preserve"> није</w:t>
      </w:r>
      <w:r w:rsidRPr="00A10BA4">
        <w:rPr>
          <w:rFonts w:ascii="Times New Roman" w:eastAsia="Times New Roman" w:hAnsi="Times New Roman" w:cs="Times New Roman"/>
          <w:spacing w:val="20"/>
        </w:rPr>
        <w:t xml:space="preserve"> има</w:t>
      </w:r>
      <w:r w:rsidR="00017332"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ниједну или</w:t>
      </w:r>
      <w:r w:rsidR="00017332" w:rsidRPr="00A10BA4">
        <w:rPr>
          <w:rFonts w:ascii="Times New Roman" w:eastAsia="Times New Roman" w:hAnsi="Times New Roman" w:cs="Times New Roman"/>
          <w:spacing w:val="20"/>
          <w:lang w:val="sr-Cyrl-RS"/>
        </w:rPr>
        <w:t xml:space="preserve"> је примљена</w:t>
      </w:r>
      <w:r w:rsidRPr="00A10BA4">
        <w:rPr>
          <w:rFonts w:ascii="Times New Roman" w:eastAsia="Times New Roman" w:hAnsi="Times New Roman" w:cs="Times New Roman"/>
          <w:spacing w:val="20"/>
        </w:rPr>
        <w:t xml:space="preserve"> само једн</w:t>
      </w:r>
      <w:r w:rsidR="00017332"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пријав</w:t>
      </w:r>
      <w:r w:rsidR="00017332"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w:t>
      </w:r>
    </w:p>
    <w:p w14:paraId="3974B197" w14:textId="3E5C0963" w:rsidR="0017122E"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Због тога </w:t>
      </w:r>
      <w:r w:rsidR="00E62A1A" w:rsidRPr="00A10BA4">
        <w:rPr>
          <w:rFonts w:ascii="Times New Roman" w:eastAsia="Times New Roman" w:hAnsi="Times New Roman" w:cs="Times New Roman"/>
          <w:spacing w:val="20"/>
          <w:lang w:val="sr-Cyrl-RS"/>
        </w:rPr>
        <w:t>је одлучено</w:t>
      </w:r>
      <w:r w:rsidRPr="00A10BA4">
        <w:rPr>
          <w:rFonts w:ascii="Times New Roman" w:eastAsia="Times New Roman" w:hAnsi="Times New Roman" w:cs="Times New Roman"/>
          <w:spacing w:val="20"/>
        </w:rPr>
        <w:t xml:space="preserve"> да</w:t>
      </w:r>
      <w:r w:rsidR="00E62A1A"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обуке одрж</w:t>
      </w:r>
      <w:r w:rsidR="00E62A1A"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у 25 округа у Србији и</w:t>
      </w:r>
      <w:r w:rsidR="00E62A1A" w:rsidRPr="00A10BA4">
        <w:rPr>
          <w:rFonts w:ascii="Times New Roman" w:eastAsia="Times New Roman" w:hAnsi="Times New Roman" w:cs="Times New Roman"/>
          <w:spacing w:val="20"/>
          <w:lang w:val="sr-Cyrl-RS"/>
        </w:rPr>
        <w:t xml:space="preserve"> да се</w:t>
      </w:r>
      <w:r w:rsidRPr="00A10BA4">
        <w:rPr>
          <w:rFonts w:ascii="Times New Roman" w:eastAsia="Times New Roman" w:hAnsi="Times New Roman" w:cs="Times New Roman"/>
          <w:spacing w:val="20"/>
        </w:rPr>
        <w:t xml:space="preserve"> позов</w:t>
      </w:r>
      <w:r w:rsidR="00E62A1A"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xml:space="preserve"> представни</w:t>
      </w:r>
      <w:r w:rsidR="00E62A1A" w:rsidRPr="00A10BA4">
        <w:rPr>
          <w:rFonts w:ascii="Times New Roman" w:eastAsia="Times New Roman" w:hAnsi="Times New Roman" w:cs="Times New Roman"/>
          <w:spacing w:val="20"/>
          <w:lang w:val="sr-Cyrl-RS"/>
        </w:rPr>
        <w:t>ци из наведених сектора из</w:t>
      </w:r>
      <w:r w:rsidRPr="00A10BA4">
        <w:rPr>
          <w:rFonts w:ascii="Times New Roman" w:eastAsia="Times New Roman" w:hAnsi="Times New Roman" w:cs="Times New Roman"/>
          <w:spacing w:val="20"/>
        </w:rPr>
        <w:t xml:space="preserve"> свих локалних самоуправа из ових округа. </w:t>
      </w:r>
      <w:r w:rsidR="00EB6F79" w:rsidRPr="00A10BA4">
        <w:rPr>
          <w:rFonts w:ascii="Times New Roman" w:eastAsia="Times New Roman" w:hAnsi="Times New Roman" w:cs="Times New Roman"/>
          <w:spacing w:val="20"/>
          <w:lang w:val="sr-Cyrl-RS"/>
        </w:rPr>
        <w:t>Стручни радници центра, који су и сертификовани тренери за пружање едукација у области трговине људима. креирали су</w:t>
      </w:r>
      <w:r w:rsidRPr="00A10BA4">
        <w:rPr>
          <w:rFonts w:ascii="Times New Roman" w:eastAsia="Times New Roman" w:hAnsi="Times New Roman" w:cs="Times New Roman"/>
          <w:spacing w:val="20"/>
        </w:rPr>
        <w:t xml:space="preserve"> обуку тако да учесницима пружи основна знања потребна за препознавање случајева трговине људима, пријављивање сумњи и за иницијално поступање са жртвама трговине људима. </w:t>
      </w:r>
    </w:p>
    <w:p w14:paraId="2F3D5ACB" w14:textId="77777777" w:rsidR="00F8251D" w:rsidRDefault="00F8251D" w:rsidP="00D45C1F">
      <w:pPr>
        <w:spacing w:line="240" w:lineRule="auto"/>
        <w:ind w:firstLine="1152"/>
        <w:jc w:val="both"/>
        <w:rPr>
          <w:rFonts w:ascii="Times New Roman" w:eastAsia="Times New Roman" w:hAnsi="Times New Roman" w:cs="Times New Roman"/>
          <w:spacing w:val="20"/>
        </w:rPr>
      </w:pPr>
    </w:p>
    <w:p w14:paraId="46D183CC" w14:textId="77777777" w:rsidR="00F8251D" w:rsidRDefault="00F8251D" w:rsidP="00D45C1F">
      <w:pPr>
        <w:spacing w:line="240" w:lineRule="auto"/>
        <w:ind w:firstLine="1152"/>
        <w:jc w:val="both"/>
        <w:rPr>
          <w:rFonts w:ascii="Times New Roman" w:eastAsia="Times New Roman" w:hAnsi="Times New Roman" w:cs="Times New Roman"/>
          <w:spacing w:val="20"/>
        </w:rPr>
      </w:pPr>
    </w:p>
    <w:p w14:paraId="73EFD4D7" w14:textId="77777777" w:rsidR="00F8251D" w:rsidRDefault="00F8251D" w:rsidP="00D45C1F">
      <w:pPr>
        <w:spacing w:line="240" w:lineRule="auto"/>
        <w:ind w:firstLine="1152"/>
        <w:jc w:val="both"/>
        <w:rPr>
          <w:rFonts w:ascii="Times New Roman" w:eastAsia="Times New Roman" w:hAnsi="Times New Roman" w:cs="Times New Roman"/>
          <w:spacing w:val="20"/>
        </w:rPr>
      </w:pPr>
    </w:p>
    <w:p w14:paraId="2A499C44" w14:textId="77777777" w:rsidR="00F8251D" w:rsidRPr="00A10BA4" w:rsidRDefault="00F8251D" w:rsidP="00D45C1F">
      <w:pPr>
        <w:spacing w:line="240" w:lineRule="auto"/>
        <w:ind w:firstLine="1152"/>
        <w:jc w:val="both"/>
        <w:rPr>
          <w:rFonts w:ascii="Times New Roman" w:eastAsia="Times New Roman" w:hAnsi="Times New Roman" w:cs="Times New Roman"/>
          <w:spacing w:val="20"/>
        </w:rPr>
      </w:pPr>
    </w:p>
    <w:p w14:paraId="099315F5"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Кључни сегменти које програм обуке покрива су:</w:t>
      </w:r>
    </w:p>
    <w:p w14:paraId="6ABE0D5A" w14:textId="77777777" w:rsidR="0017122E" w:rsidRPr="00A10BA4" w:rsidRDefault="00506334" w:rsidP="007A0065">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spacing w:val="20"/>
        </w:rPr>
      </w:pPr>
      <w:r w:rsidRPr="00A10BA4">
        <w:rPr>
          <w:rFonts w:ascii="Times New Roman" w:eastAsia="Times New Roman" w:hAnsi="Times New Roman" w:cs="Times New Roman"/>
          <w:color w:val="000000"/>
          <w:spacing w:val="20"/>
        </w:rPr>
        <w:t>Појам трговине људима</w:t>
      </w:r>
    </w:p>
    <w:p w14:paraId="18131C20" w14:textId="77777777" w:rsidR="0017122E" w:rsidRPr="00A10BA4" w:rsidRDefault="0017122E" w:rsidP="007A0065">
      <w:pPr>
        <w:pBdr>
          <w:top w:val="nil"/>
          <w:left w:val="nil"/>
          <w:bottom w:val="nil"/>
          <w:right w:val="nil"/>
          <w:between w:val="nil"/>
        </w:pBdr>
        <w:spacing w:after="0" w:line="240" w:lineRule="auto"/>
        <w:jc w:val="both"/>
        <w:rPr>
          <w:rFonts w:ascii="Times New Roman" w:eastAsia="Times New Roman" w:hAnsi="Times New Roman" w:cs="Times New Roman"/>
          <w:color w:val="000000"/>
          <w:spacing w:val="20"/>
        </w:rPr>
      </w:pPr>
    </w:p>
    <w:p w14:paraId="302AB6B7" w14:textId="77777777" w:rsidR="0017122E" w:rsidRPr="00A10BA4" w:rsidRDefault="00506334" w:rsidP="007A0065">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spacing w:val="20"/>
        </w:rPr>
      </w:pPr>
      <w:r w:rsidRPr="00A10BA4">
        <w:rPr>
          <w:rFonts w:ascii="Times New Roman" w:eastAsia="Times New Roman" w:hAnsi="Times New Roman" w:cs="Times New Roman"/>
          <w:color w:val="000000"/>
          <w:spacing w:val="20"/>
        </w:rPr>
        <w:t>Појавни облици трговине људима у Србији и посебно рањиве категорије друштва (жене, мигранти, Роми, деца)</w:t>
      </w:r>
    </w:p>
    <w:p w14:paraId="71B06212" w14:textId="77777777" w:rsidR="0017122E" w:rsidRPr="00A10BA4" w:rsidRDefault="0017122E" w:rsidP="007A0065">
      <w:pPr>
        <w:pBdr>
          <w:top w:val="nil"/>
          <w:left w:val="nil"/>
          <w:bottom w:val="nil"/>
          <w:right w:val="nil"/>
          <w:between w:val="nil"/>
        </w:pBdr>
        <w:spacing w:after="0" w:line="240" w:lineRule="auto"/>
        <w:jc w:val="both"/>
        <w:rPr>
          <w:rFonts w:ascii="Times New Roman" w:eastAsia="Times New Roman" w:hAnsi="Times New Roman" w:cs="Times New Roman"/>
          <w:color w:val="000000"/>
          <w:spacing w:val="20"/>
        </w:rPr>
      </w:pPr>
    </w:p>
    <w:p w14:paraId="16AF3358" w14:textId="77777777" w:rsidR="0017122E" w:rsidRPr="00A10BA4" w:rsidRDefault="00506334" w:rsidP="007A0065">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spacing w:val="20"/>
        </w:rPr>
      </w:pPr>
      <w:r w:rsidRPr="00A10BA4">
        <w:rPr>
          <w:rFonts w:ascii="Times New Roman" w:eastAsia="Times New Roman" w:hAnsi="Times New Roman" w:cs="Times New Roman"/>
          <w:color w:val="000000"/>
          <w:spacing w:val="20"/>
        </w:rPr>
        <w:t xml:space="preserve">Систем заштите жртава трговине људима у Србији </w:t>
      </w:r>
    </w:p>
    <w:p w14:paraId="5A517289" w14:textId="77777777" w:rsidR="0017122E" w:rsidRPr="00A10BA4" w:rsidRDefault="0017122E" w:rsidP="007A0065">
      <w:pPr>
        <w:spacing w:after="0" w:line="240" w:lineRule="auto"/>
        <w:jc w:val="both"/>
        <w:rPr>
          <w:rFonts w:ascii="Times New Roman" w:eastAsia="Times New Roman" w:hAnsi="Times New Roman" w:cs="Times New Roman"/>
          <w:spacing w:val="20"/>
        </w:rPr>
      </w:pPr>
    </w:p>
    <w:p w14:paraId="01A3DB1F" w14:textId="77777777" w:rsidR="0017122E" w:rsidRPr="00A10BA4" w:rsidRDefault="00506334" w:rsidP="007A0065">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spacing w:val="20"/>
        </w:rPr>
      </w:pPr>
      <w:r w:rsidRPr="00A10BA4">
        <w:rPr>
          <w:rFonts w:ascii="Times New Roman" w:eastAsia="Times New Roman" w:hAnsi="Times New Roman" w:cs="Times New Roman"/>
          <w:color w:val="000000"/>
          <w:spacing w:val="20"/>
        </w:rPr>
        <w:t>Препознавање и пријављивање сумњи на трговину људима</w:t>
      </w:r>
    </w:p>
    <w:p w14:paraId="0619F694" w14:textId="77777777" w:rsidR="0017122E" w:rsidRPr="00A10BA4" w:rsidRDefault="0017122E" w:rsidP="007A0065">
      <w:pPr>
        <w:pBdr>
          <w:top w:val="nil"/>
          <w:left w:val="nil"/>
          <w:bottom w:val="nil"/>
          <w:right w:val="nil"/>
          <w:between w:val="nil"/>
        </w:pBdr>
        <w:spacing w:after="0" w:line="240" w:lineRule="auto"/>
        <w:jc w:val="both"/>
        <w:rPr>
          <w:rFonts w:ascii="Times New Roman" w:eastAsia="Times New Roman" w:hAnsi="Times New Roman" w:cs="Times New Roman"/>
          <w:color w:val="000000"/>
          <w:spacing w:val="20"/>
        </w:rPr>
      </w:pPr>
    </w:p>
    <w:p w14:paraId="2D1535BA" w14:textId="77777777" w:rsidR="0017122E" w:rsidRPr="00A10BA4" w:rsidRDefault="00506334" w:rsidP="007A0065">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spacing w:val="20"/>
        </w:rPr>
      </w:pPr>
      <w:r w:rsidRPr="00A10BA4">
        <w:rPr>
          <w:rFonts w:ascii="Times New Roman" w:eastAsia="Times New Roman" w:hAnsi="Times New Roman" w:cs="Times New Roman"/>
          <w:color w:val="000000"/>
          <w:spacing w:val="20"/>
        </w:rPr>
        <w:t xml:space="preserve">Пружање ургентне помоћи и подршке жртвама трговине људима и основи комуникације </w:t>
      </w:r>
    </w:p>
    <w:p w14:paraId="21BAFB1E" w14:textId="77777777" w:rsidR="0017122E" w:rsidRPr="00A10BA4" w:rsidRDefault="0017122E" w:rsidP="007A0065">
      <w:pPr>
        <w:pBdr>
          <w:top w:val="nil"/>
          <w:left w:val="nil"/>
          <w:bottom w:val="nil"/>
          <w:right w:val="nil"/>
          <w:between w:val="nil"/>
        </w:pBdr>
        <w:spacing w:after="0" w:line="240" w:lineRule="auto"/>
        <w:jc w:val="both"/>
        <w:rPr>
          <w:rFonts w:ascii="Times New Roman" w:eastAsia="Times New Roman" w:hAnsi="Times New Roman" w:cs="Times New Roman"/>
          <w:color w:val="000000"/>
          <w:spacing w:val="20"/>
        </w:rPr>
      </w:pPr>
    </w:p>
    <w:p w14:paraId="1D408096" w14:textId="77777777" w:rsidR="0017122E" w:rsidRPr="00A10BA4" w:rsidRDefault="00506334" w:rsidP="007A0065">
      <w:pPr>
        <w:numPr>
          <w:ilvl w:val="0"/>
          <w:numId w:val="1"/>
        </w:numPr>
        <w:pBdr>
          <w:top w:val="nil"/>
          <w:left w:val="nil"/>
          <w:bottom w:val="nil"/>
          <w:right w:val="nil"/>
          <w:between w:val="nil"/>
        </w:pBdr>
        <w:spacing w:after="0" w:line="240" w:lineRule="auto"/>
        <w:ind w:left="0" w:firstLine="0"/>
        <w:jc w:val="both"/>
        <w:rPr>
          <w:rFonts w:ascii="Times New Roman" w:hAnsi="Times New Roman" w:cs="Times New Roman"/>
          <w:color w:val="000000"/>
          <w:spacing w:val="20"/>
        </w:rPr>
      </w:pPr>
      <w:r w:rsidRPr="00A10BA4">
        <w:rPr>
          <w:rFonts w:ascii="Times New Roman" w:eastAsia="Times New Roman" w:hAnsi="Times New Roman" w:cs="Times New Roman"/>
          <w:color w:val="000000"/>
          <w:spacing w:val="20"/>
        </w:rPr>
        <w:t>Коришћење апликације за прелиминарну идентификацију жртава трговине људима</w:t>
      </w:r>
    </w:p>
    <w:p w14:paraId="4E91ABAF" w14:textId="77777777" w:rsidR="0017122E" w:rsidRPr="00A10BA4" w:rsidRDefault="0017122E" w:rsidP="00D45C1F">
      <w:pPr>
        <w:spacing w:line="240" w:lineRule="auto"/>
        <w:ind w:firstLine="1152"/>
        <w:jc w:val="both"/>
        <w:rPr>
          <w:rFonts w:ascii="Times New Roman" w:eastAsia="Times New Roman" w:hAnsi="Times New Roman" w:cs="Times New Roman"/>
          <w:b/>
          <w:bCs/>
          <w:spacing w:val="20"/>
        </w:rPr>
      </w:pPr>
    </w:p>
    <w:p w14:paraId="144A9EE5" w14:textId="49400E46" w:rsidR="0017122E" w:rsidRDefault="006C6BB8"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w:t>
      </w:r>
      <w:r w:rsidR="00506334" w:rsidRPr="00A10BA4">
        <w:rPr>
          <w:rFonts w:ascii="Times New Roman" w:eastAsia="Times New Roman" w:hAnsi="Times New Roman" w:cs="Times New Roman"/>
          <w:spacing w:val="20"/>
        </w:rPr>
        <w:t>Настојали смо да обука буде што интерактивнија, упркос великом броју учесника и за то користили различите вежбе и online платформе. Како би били што разумљивији учесницима из различитих система и различитих професија, користили смо велики број примера из праксе и наративни приступ. У овоме смо се ослањали на искуство стручних радника Центра, који су у свакодневном директном контакту са жртвама трговине људима. Примере из праксе смо анализирали заједно са учесницима, упоређивали наша искуства и тражили решења за професионалне изазове</w:t>
      </w:r>
      <w:r w:rsidRPr="00A10BA4">
        <w:rPr>
          <w:rFonts w:ascii="Times New Roman" w:eastAsia="Times New Roman" w:hAnsi="Times New Roman" w:cs="Times New Roman"/>
          <w:spacing w:val="20"/>
          <w:lang w:val="sr-Cyrl-RS"/>
        </w:rPr>
        <w:t xml:space="preserve">“ (представник </w:t>
      </w:r>
      <w:r w:rsidR="00302AE3" w:rsidRPr="00A10BA4">
        <w:rPr>
          <w:rFonts w:ascii="Times New Roman" w:eastAsia="Times New Roman" w:hAnsi="Times New Roman" w:cs="Times New Roman"/>
          <w:spacing w:val="20"/>
          <w:lang w:val="sr-Cyrl-RS"/>
        </w:rPr>
        <w:t>Ц</w:t>
      </w:r>
      <w:r w:rsidRPr="00A10BA4">
        <w:rPr>
          <w:rFonts w:ascii="Times New Roman" w:eastAsia="Times New Roman" w:hAnsi="Times New Roman" w:cs="Times New Roman"/>
          <w:spacing w:val="20"/>
          <w:lang w:val="sr-Cyrl-RS"/>
        </w:rPr>
        <w:t>ентра за з</w:t>
      </w:r>
      <w:r w:rsidR="00AB5A91" w:rsidRPr="00A10BA4">
        <w:rPr>
          <w:rFonts w:ascii="Times New Roman" w:eastAsia="Times New Roman" w:hAnsi="Times New Roman" w:cs="Times New Roman"/>
          <w:spacing w:val="20"/>
          <w:lang w:val="sr-Cyrl-RS"/>
        </w:rPr>
        <w:t>аштиту жртава трговине људима)</w:t>
      </w:r>
      <w:r w:rsidR="00506334" w:rsidRPr="00A10BA4">
        <w:rPr>
          <w:rFonts w:ascii="Times New Roman" w:eastAsia="Times New Roman" w:hAnsi="Times New Roman" w:cs="Times New Roman"/>
          <w:spacing w:val="20"/>
        </w:rPr>
        <w:t>.</w:t>
      </w:r>
    </w:p>
    <w:p w14:paraId="06BC67ED" w14:textId="77777777" w:rsidR="00D45C1F" w:rsidRPr="00A10BA4" w:rsidRDefault="00D45C1F" w:rsidP="00D45C1F">
      <w:pPr>
        <w:spacing w:line="240" w:lineRule="auto"/>
        <w:ind w:firstLine="1152"/>
        <w:jc w:val="both"/>
        <w:rPr>
          <w:rFonts w:ascii="Times New Roman" w:eastAsia="Times New Roman" w:hAnsi="Times New Roman" w:cs="Times New Roman"/>
          <w:spacing w:val="20"/>
        </w:rPr>
      </w:pPr>
    </w:p>
    <w:p w14:paraId="0DBE6354" w14:textId="57CEA6AC"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Платформе и алати за рад кој</w:t>
      </w:r>
      <w:r w:rsidR="00BF5201"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w:t>
      </w:r>
      <w:r w:rsidR="00BF5201" w:rsidRPr="00A10BA4">
        <w:rPr>
          <w:rFonts w:ascii="Times New Roman" w:eastAsia="Times New Roman" w:hAnsi="Times New Roman" w:cs="Times New Roman"/>
          <w:spacing w:val="20"/>
          <w:lang w:val="sr-Cyrl-RS"/>
        </w:rPr>
        <w:t>су</w:t>
      </w:r>
      <w:r w:rsidRPr="00A10BA4">
        <w:rPr>
          <w:rFonts w:ascii="Times New Roman" w:eastAsia="Times New Roman" w:hAnsi="Times New Roman" w:cs="Times New Roman"/>
          <w:spacing w:val="20"/>
        </w:rPr>
        <w:t xml:space="preserve"> кори</w:t>
      </w:r>
      <w:r w:rsidR="00BF5201" w:rsidRPr="00A10BA4">
        <w:rPr>
          <w:rFonts w:ascii="Times New Roman" w:eastAsia="Times New Roman" w:hAnsi="Times New Roman" w:cs="Times New Roman"/>
          <w:spacing w:val="20"/>
          <w:lang w:val="sr-Cyrl-RS"/>
        </w:rPr>
        <w:t>шћени</w:t>
      </w:r>
      <w:r w:rsidRPr="00A10BA4">
        <w:rPr>
          <w:rFonts w:ascii="Times New Roman" w:eastAsia="Times New Roman" w:hAnsi="Times New Roman" w:cs="Times New Roman"/>
          <w:spacing w:val="20"/>
        </w:rPr>
        <w:t xml:space="preserve"> су:</w:t>
      </w:r>
    </w:p>
    <w:p w14:paraId="5BF54077"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6AB702D9"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Office Power Point</w:t>
      </w:r>
    </w:p>
    <w:p w14:paraId="09F53513"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Canva online презентације</w:t>
      </w:r>
    </w:p>
    <w:p w14:paraId="1F01BF25" w14:textId="10A40CD6" w:rsidR="0017122E" w:rsidRPr="00F661D3"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Mentimeter интерактивн</w:t>
      </w:r>
      <w:r w:rsidR="00BF5201"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online презетациј</w:t>
      </w:r>
      <w:r w:rsidR="00BF5201" w:rsidRPr="00A10BA4">
        <w:rPr>
          <w:rFonts w:ascii="Times New Roman" w:eastAsia="Times New Roman" w:hAnsi="Times New Roman" w:cs="Times New Roman"/>
          <w:spacing w:val="20"/>
          <w:lang w:val="sr-Cyrl-RS"/>
        </w:rPr>
        <w:t>а</w:t>
      </w:r>
    </w:p>
    <w:p w14:paraId="210EAC7C"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Poll Everywhere online квиз</w:t>
      </w:r>
    </w:p>
    <w:p w14:paraId="4AFBD3CF"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Pix Verse AI апликација за генерисање видео снимака</w:t>
      </w:r>
    </w:p>
    <w:p w14:paraId="39F97FF8"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Видео снимци</w:t>
      </w:r>
    </w:p>
    <w:p w14:paraId="33AF29C8"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Вежбе (описане у наставку извештаја)</w:t>
      </w:r>
    </w:p>
    <w:p w14:paraId="61E2AB94"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Апликација за прелиминарну идентификацију жртава трговине људима </w:t>
      </w:r>
    </w:p>
    <w:p w14:paraId="4FDD495F"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77549DF8" w14:textId="7A986A7E"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 xml:space="preserve">У </w:t>
      </w:r>
      <w:r w:rsidR="00570D02" w:rsidRPr="00A10BA4">
        <w:rPr>
          <w:rFonts w:ascii="Times New Roman" w:eastAsia="Times New Roman" w:hAnsi="Times New Roman" w:cs="Times New Roman"/>
          <w:spacing w:val="20"/>
          <w:lang w:val="sr-Cyrl-RS"/>
        </w:rPr>
        <w:t>циљу</w:t>
      </w:r>
      <w:r w:rsidR="00A824F7" w:rsidRPr="00A10BA4">
        <w:rPr>
          <w:rFonts w:ascii="Times New Roman" w:eastAsia="Times New Roman" w:hAnsi="Times New Roman" w:cs="Times New Roman"/>
          <w:spacing w:val="20"/>
          <w:lang w:val="sr-Cyrl-RS"/>
        </w:rPr>
        <w:t xml:space="preserve"> истицања</w:t>
      </w:r>
      <w:r w:rsidRPr="00A10BA4">
        <w:rPr>
          <w:rFonts w:ascii="Times New Roman" w:eastAsia="Times New Roman" w:hAnsi="Times New Roman" w:cs="Times New Roman"/>
          <w:spacing w:val="20"/>
        </w:rPr>
        <w:t xml:space="preserve"> позитивн</w:t>
      </w:r>
      <w:r w:rsidR="00A824F7" w:rsidRPr="00A10BA4">
        <w:rPr>
          <w:rFonts w:ascii="Times New Roman" w:eastAsia="Times New Roman" w:hAnsi="Times New Roman" w:cs="Times New Roman"/>
          <w:spacing w:val="20"/>
          <w:lang w:val="sr-Cyrl-RS"/>
        </w:rPr>
        <w:t>их</w:t>
      </w:r>
      <w:r w:rsidRPr="00A10BA4">
        <w:rPr>
          <w:rFonts w:ascii="Times New Roman" w:eastAsia="Times New Roman" w:hAnsi="Times New Roman" w:cs="Times New Roman"/>
          <w:spacing w:val="20"/>
        </w:rPr>
        <w:t xml:space="preserve"> пример</w:t>
      </w:r>
      <w:r w:rsidR="00A824F7"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са локала,  учесни</w:t>
      </w:r>
      <w:r w:rsidR="00A824F7" w:rsidRPr="00A10BA4">
        <w:rPr>
          <w:rFonts w:ascii="Times New Roman" w:eastAsia="Times New Roman" w:hAnsi="Times New Roman" w:cs="Times New Roman"/>
          <w:spacing w:val="20"/>
          <w:lang w:val="sr-Cyrl-RS"/>
        </w:rPr>
        <w:t>ци обука</w:t>
      </w:r>
      <w:r w:rsidRPr="00A10BA4">
        <w:rPr>
          <w:rFonts w:ascii="Times New Roman" w:eastAsia="Times New Roman" w:hAnsi="Times New Roman" w:cs="Times New Roman"/>
          <w:spacing w:val="20"/>
        </w:rPr>
        <w:t xml:space="preserve"> који су имали искуства у раду са жртвама трговине људима</w:t>
      </w:r>
      <w:r w:rsidR="00A824F7" w:rsidRPr="00A10BA4">
        <w:rPr>
          <w:rFonts w:ascii="Times New Roman" w:eastAsia="Times New Roman" w:hAnsi="Times New Roman" w:cs="Times New Roman"/>
          <w:spacing w:val="20"/>
          <w:lang w:val="sr-Cyrl-RS"/>
        </w:rPr>
        <w:t xml:space="preserve"> подстицани су</w:t>
      </w:r>
      <w:r w:rsidRPr="00A10BA4">
        <w:rPr>
          <w:rFonts w:ascii="Times New Roman" w:eastAsia="Times New Roman" w:hAnsi="Times New Roman" w:cs="Times New Roman"/>
          <w:spacing w:val="20"/>
        </w:rPr>
        <w:t xml:space="preserve"> да говоре о томе, а нарочито у случајевима када су међу учесницима били професионалци са којима </w:t>
      </w:r>
      <w:r w:rsidR="004158CE" w:rsidRPr="00A10BA4">
        <w:rPr>
          <w:rFonts w:ascii="Times New Roman" w:eastAsia="Times New Roman" w:hAnsi="Times New Roman" w:cs="Times New Roman"/>
          <w:spacing w:val="20"/>
          <w:lang w:val="sr-Cyrl-RS"/>
        </w:rPr>
        <w:t xml:space="preserve">је Центар </w:t>
      </w:r>
      <w:r w:rsidRPr="00A10BA4">
        <w:rPr>
          <w:rFonts w:ascii="Times New Roman" w:eastAsia="Times New Roman" w:hAnsi="Times New Roman" w:cs="Times New Roman"/>
          <w:spacing w:val="20"/>
        </w:rPr>
        <w:t xml:space="preserve"> сарађива</w:t>
      </w:r>
      <w:r w:rsidR="004158CE" w:rsidRPr="00A10BA4">
        <w:rPr>
          <w:rFonts w:ascii="Times New Roman" w:eastAsia="Times New Roman" w:hAnsi="Times New Roman" w:cs="Times New Roman"/>
          <w:spacing w:val="20"/>
          <w:lang w:val="sr-Cyrl-RS"/>
        </w:rPr>
        <w:t>о, тако да су представљени аутентични примери из праксе.</w:t>
      </w:r>
      <w:r w:rsidRPr="00A10BA4">
        <w:rPr>
          <w:rFonts w:ascii="Times New Roman" w:eastAsia="Times New Roman" w:hAnsi="Times New Roman" w:cs="Times New Roman"/>
          <w:spacing w:val="20"/>
        </w:rPr>
        <w:t xml:space="preserve"> </w:t>
      </w:r>
      <w:r w:rsidR="00EF5511" w:rsidRPr="00A10BA4">
        <w:rPr>
          <w:rFonts w:ascii="Times New Roman" w:eastAsia="Times New Roman" w:hAnsi="Times New Roman" w:cs="Times New Roman"/>
          <w:spacing w:val="20"/>
          <w:lang w:val="sr-Cyrl-RS"/>
        </w:rPr>
        <w:t>Овај приступ је посебно примењиван приликом обуке учесника за коришћење апликаци</w:t>
      </w:r>
      <w:r w:rsidR="000C2053" w:rsidRPr="00A10BA4">
        <w:rPr>
          <w:rFonts w:ascii="Times New Roman" w:eastAsia="Times New Roman" w:hAnsi="Times New Roman" w:cs="Times New Roman"/>
          <w:spacing w:val="20"/>
          <w:lang w:val="sr-Cyrl-RS"/>
        </w:rPr>
        <w:t>је, пошто је тестирана на реалним ситуацијама.</w:t>
      </w:r>
      <w:r w:rsidRPr="00A10BA4">
        <w:rPr>
          <w:rFonts w:ascii="Times New Roman" w:eastAsia="Times New Roman" w:hAnsi="Times New Roman" w:cs="Times New Roman"/>
          <w:spacing w:val="20"/>
        </w:rPr>
        <w:t xml:space="preserve"> У сегменту обуке који су држали представници МУПа, у оним окрузима у коима је било случајева истрага трговине људима, инспектори из надлежних полицијских управа, који су на њима радили су их презентовали.</w:t>
      </w:r>
    </w:p>
    <w:p w14:paraId="043D38D8" w14:textId="4C120382"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 презентацијама</w:t>
      </w:r>
      <w:r w:rsidR="00DA79C3" w:rsidRPr="00A10BA4">
        <w:rPr>
          <w:rFonts w:ascii="Times New Roman" w:eastAsia="Times New Roman" w:hAnsi="Times New Roman" w:cs="Times New Roman"/>
          <w:spacing w:val="20"/>
          <w:lang w:val="sr-Cyrl-RS"/>
        </w:rPr>
        <w:t xml:space="preserve"> је коришћена најновија статистика</w:t>
      </w:r>
      <w:r w:rsidRPr="00A10BA4">
        <w:rPr>
          <w:rFonts w:ascii="Times New Roman" w:eastAsia="Times New Roman" w:hAnsi="Times New Roman" w:cs="Times New Roman"/>
          <w:spacing w:val="20"/>
        </w:rPr>
        <w:t xml:space="preserve"> Центра и МУП</w:t>
      </w:r>
      <w:r w:rsidR="00DA79C3"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а</w:t>
      </w:r>
      <w:r w:rsidR="007F1CAA" w:rsidRPr="00A10BA4">
        <w:rPr>
          <w:rFonts w:ascii="Times New Roman" w:eastAsia="Times New Roman" w:hAnsi="Times New Roman" w:cs="Times New Roman"/>
          <w:spacing w:val="20"/>
          <w:lang w:val="sr-Cyrl-RS"/>
        </w:rPr>
        <w:t>, представљени су актуелни трендови и учесницима је указано</w:t>
      </w:r>
      <w:r w:rsidRPr="00A10BA4">
        <w:rPr>
          <w:rFonts w:ascii="Times New Roman" w:eastAsia="Times New Roman" w:hAnsi="Times New Roman" w:cs="Times New Roman"/>
          <w:spacing w:val="20"/>
        </w:rPr>
        <w:t xml:space="preserve"> а на шта јепотребно да обрате пажњу. Тако </w:t>
      </w:r>
      <w:r w:rsidR="008A4873" w:rsidRPr="00A10BA4">
        <w:rPr>
          <w:rFonts w:ascii="Times New Roman" w:eastAsia="Times New Roman" w:hAnsi="Times New Roman" w:cs="Times New Roman"/>
          <w:spacing w:val="20"/>
          <w:lang w:val="sr-Cyrl-RS"/>
        </w:rPr>
        <w:t>је говорено</w:t>
      </w:r>
      <w:r w:rsidRPr="00A10BA4">
        <w:rPr>
          <w:rFonts w:ascii="Times New Roman" w:eastAsia="Times New Roman" w:hAnsi="Times New Roman" w:cs="Times New Roman"/>
          <w:spacing w:val="20"/>
        </w:rPr>
        <w:t xml:space="preserve"> о великом броју деце из установа социјалне заштите, која су врбована или експлоатисана, о константном повећању употребе информационих технологија и интернет платформи </w:t>
      </w:r>
      <w:r w:rsidR="008A4873" w:rsidRPr="00A10BA4">
        <w:rPr>
          <w:rFonts w:ascii="Times New Roman" w:eastAsia="Times New Roman" w:hAnsi="Times New Roman" w:cs="Times New Roman"/>
          <w:spacing w:val="20"/>
          <w:lang w:val="sr-Cyrl-RS"/>
        </w:rPr>
        <w:t>у сврху</w:t>
      </w:r>
      <w:r w:rsidRPr="00A10BA4">
        <w:rPr>
          <w:rFonts w:ascii="Times New Roman" w:eastAsia="Times New Roman" w:hAnsi="Times New Roman" w:cs="Times New Roman"/>
          <w:spacing w:val="20"/>
        </w:rPr>
        <w:t xml:space="preserve"> трговин</w:t>
      </w:r>
      <w:r w:rsidR="008A4873"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људима, о променама у структури трговине људима, у погледу врста експлоатације (смањује се доминација сексуалне експлоатације, а расте број случајева радне експлоатације), о изузетно динамичним мигрантским токовима, који долазе са либерализацијом тржишта рада и о потреби</w:t>
      </w:r>
      <w:r w:rsidR="00064867" w:rsidRPr="00A10BA4">
        <w:rPr>
          <w:rFonts w:ascii="Times New Roman" w:eastAsia="Times New Roman" w:hAnsi="Times New Roman" w:cs="Times New Roman"/>
          <w:spacing w:val="20"/>
          <w:lang w:val="sr-Cyrl-RS"/>
        </w:rPr>
        <w:t xml:space="preserve"> на прилагођавање</w:t>
      </w:r>
      <w:r w:rsidRPr="00A10BA4">
        <w:rPr>
          <w:rFonts w:ascii="Times New Roman" w:eastAsia="Times New Roman" w:hAnsi="Times New Roman" w:cs="Times New Roman"/>
          <w:spacing w:val="20"/>
        </w:rPr>
        <w:t xml:space="preserve"> на све већи ризик од експлоатације страних радника у Србији.</w:t>
      </w:r>
    </w:p>
    <w:p w14:paraId="3BBA72C9" w14:textId="2DE5DA75"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Током читаве обуке, јасно су наглашени родно сензитиван (трговина људима је несумњиво облик родно заснованог насиља), victim - centered и trauma informed</w:t>
      </w:r>
      <w:r w:rsidR="00E56353" w:rsidRPr="00A10BA4">
        <w:rPr>
          <w:rFonts w:ascii="Times New Roman" w:eastAsia="Times New Roman" w:hAnsi="Times New Roman" w:cs="Times New Roman"/>
          <w:spacing w:val="20"/>
          <w:lang w:val="sr-Cyrl-RS"/>
        </w:rPr>
        <w:t xml:space="preserve"> као</w:t>
      </w:r>
      <w:r w:rsidRPr="00A10BA4">
        <w:rPr>
          <w:rFonts w:ascii="Times New Roman" w:eastAsia="Times New Roman" w:hAnsi="Times New Roman" w:cs="Times New Roman"/>
          <w:spacing w:val="20"/>
        </w:rPr>
        <w:t xml:space="preserve"> и системски приступ у раду са жртвама. </w:t>
      </w:r>
      <w:r w:rsidR="006A6F10" w:rsidRPr="00A10BA4">
        <w:rPr>
          <w:rFonts w:ascii="Times New Roman" w:eastAsia="Times New Roman" w:hAnsi="Times New Roman" w:cs="Times New Roman"/>
          <w:spacing w:val="20"/>
          <w:lang w:val="sr-Cyrl-RS"/>
        </w:rPr>
        <w:t>Учесницима су пружена</w:t>
      </w:r>
      <w:r w:rsidRPr="00A10BA4">
        <w:rPr>
          <w:rFonts w:ascii="Times New Roman" w:eastAsia="Times New Roman" w:hAnsi="Times New Roman" w:cs="Times New Roman"/>
          <w:spacing w:val="20"/>
        </w:rPr>
        <w:t xml:space="preserve"> основна знања и вештине потребне за први контакт са жртвама и особама у ризику од трговине људима, како </w:t>
      </w:r>
      <w:r w:rsidR="00080655" w:rsidRPr="00A10BA4">
        <w:rPr>
          <w:rFonts w:ascii="Times New Roman" w:eastAsia="Times New Roman" w:hAnsi="Times New Roman" w:cs="Times New Roman"/>
          <w:spacing w:val="20"/>
          <w:lang w:val="sr-Cyrl-RS"/>
        </w:rPr>
        <w:t>би се спречила</w:t>
      </w:r>
      <w:r w:rsidRPr="00A10BA4">
        <w:rPr>
          <w:rFonts w:ascii="Times New Roman" w:eastAsia="Times New Roman" w:hAnsi="Times New Roman" w:cs="Times New Roman"/>
          <w:spacing w:val="20"/>
        </w:rPr>
        <w:t xml:space="preserve"> евентуалн</w:t>
      </w:r>
      <w:r w:rsidR="00080655"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ретрауматизациј</w:t>
      </w:r>
      <w:r w:rsidR="00080655"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уз поштовање основног принцима „не нашкодити“.</w:t>
      </w:r>
    </w:p>
    <w:p w14:paraId="7AD26B52" w14:textId="2012A2D2"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Интерактивност</w:t>
      </w:r>
      <w:r w:rsidR="00080655" w:rsidRPr="00A10BA4">
        <w:rPr>
          <w:rFonts w:ascii="Times New Roman" w:eastAsia="Times New Roman" w:hAnsi="Times New Roman" w:cs="Times New Roman"/>
          <w:spacing w:val="20"/>
          <w:lang w:val="sr-Cyrl-RS"/>
        </w:rPr>
        <w:t xml:space="preserve"> је обезбеђена</w:t>
      </w:r>
      <w:r w:rsidRPr="00A10BA4">
        <w:rPr>
          <w:rFonts w:ascii="Times New Roman" w:eastAsia="Times New Roman" w:hAnsi="Times New Roman" w:cs="Times New Roman"/>
          <w:spacing w:val="20"/>
        </w:rPr>
        <w:t xml:space="preserve"> различитим вежбама које су</w:t>
      </w:r>
      <w:r w:rsidR="00080655" w:rsidRPr="00A10BA4">
        <w:rPr>
          <w:rFonts w:ascii="Times New Roman" w:eastAsia="Times New Roman" w:hAnsi="Times New Roman" w:cs="Times New Roman"/>
          <w:spacing w:val="20"/>
          <w:lang w:val="sr-Cyrl-RS"/>
        </w:rPr>
        <w:t xml:space="preserve"> биле</w:t>
      </w:r>
      <w:r w:rsidRPr="00A10BA4">
        <w:rPr>
          <w:rFonts w:ascii="Times New Roman" w:eastAsia="Times New Roman" w:hAnsi="Times New Roman" w:cs="Times New Roman"/>
          <w:spacing w:val="20"/>
        </w:rPr>
        <w:t xml:space="preserve"> </w:t>
      </w:r>
      <w:r w:rsidR="0004649A" w:rsidRPr="00A10BA4">
        <w:rPr>
          <w:rFonts w:ascii="Times New Roman" w:eastAsia="Times New Roman" w:hAnsi="Times New Roman" w:cs="Times New Roman"/>
          <w:spacing w:val="20"/>
          <w:lang w:val="sr-Cyrl-RS"/>
        </w:rPr>
        <w:t xml:space="preserve"> саставни део</w:t>
      </w:r>
      <w:r w:rsidRPr="00A10BA4">
        <w:rPr>
          <w:rFonts w:ascii="Times New Roman" w:eastAsia="Times New Roman" w:hAnsi="Times New Roman" w:cs="Times New Roman"/>
          <w:spacing w:val="20"/>
        </w:rPr>
        <w:t xml:space="preserve"> сви</w:t>
      </w:r>
      <w:r w:rsidR="0004649A" w:rsidRPr="00A10BA4">
        <w:rPr>
          <w:rFonts w:ascii="Times New Roman" w:eastAsia="Times New Roman" w:hAnsi="Times New Roman" w:cs="Times New Roman"/>
          <w:spacing w:val="20"/>
          <w:lang w:val="sr-Cyrl-RS"/>
        </w:rPr>
        <w:t>х</w:t>
      </w:r>
      <w:r w:rsidRPr="00A10BA4">
        <w:rPr>
          <w:rFonts w:ascii="Times New Roman" w:eastAsia="Times New Roman" w:hAnsi="Times New Roman" w:cs="Times New Roman"/>
          <w:spacing w:val="20"/>
        </w:rPr>
        <w:t xml:space="preserve"> сегмен</w:t>
      </w:r>
      <w:r w:rsidR="0004649A" w:rsidRPr="00A10BA4">
        <w:rPr>
          <w:rFonts w:ascii="Times New Roman" w:eastAsia="Times New Roman" w:hAnsi="Times New Roman" w:cs="Times New Roman"/>
          <w:spacing w:val="20"/>
          <w:lang w:val="sr-Cyrl-RS"/>
        </w:rPr>
        <w:t>ата</w:t>
      </w:r>
      <w:r w:rsidRPr="00A10BA4">
        <w:rPr>
          <w:rFonts w:ascii="Times New Roman" w:eastAsia="Times New Roman" w:hAnsi="Times New Roman" w:cs="Times New Roman"/>
          <w:spacing w:val="20"/>
        </w:rPr>
        <w:t xml:space="preserve"> обуке. На почетку</w:t>
      </w:r>
      <w:r w:rsidR="0004649A"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учесници су имали прилику да раде online квизове,</w:t>
      </w:r>
      <w:r w:rsidR="0008045D" w:rsidRPr="00A10BA4">
        <w:rPr>
          <w:rFonts w:ascii="Times New Roman" w:eastAsia="Times New Roman" w:hAnsi="Times New Roman" w:cs="Times New Roman"/>
          <w:spacing w:val="20"/>
          <w:lang w:val="sr-Cyrl-RS"/>
        </w:rPr>
        <w:t xml:space="preserve"> уз заједничку проверу добијених одговора</w:t>
      </w:r>
      <w:r w:rsidRPr="00A10BA4">
        <w:rPr>
          <w:rFonts w:ascii="Times New Roman" w:eastAsia="Times New Roman" w:hAnsi="Times New Roman" w:cs="Times New Roman"/>
          <w:spacing w:val="20"/>
        </w:rPr>
        <w:t>. Кори</w:t>
      </w:r>
      <w:r w:rsidR="009E4D53" w:rsidRPr="00A10BA4">
        <w:rPr>
          <w:rFonts w:ascii="Times New Roman" w:eastAsia="Times New Roman" w:hAnsi="Times New Roman" w:cs="Times New Roman"/>
          <w:spacing w:val="20"/>
          <w:lang w:val="sr-Cyrl-RS"/>
        </w:rPr>
        <w:t xml:space="preserve">шћени су </w:t>
      </w:r>
      <w:r w:rsidRPr="00A10BA4">
        <w:rPr>
          <w:rFonts w:ascii="Times New Roman" w:eastAsia="Times New Roman" w:hAnsi="Times New Roman" w:cs="Times New Roman"/>
          <w:spacing w:val="20"/>
        </w:rPr>
        <w:t xml:space="preserve"> видео сним</w:t>
      </w:r>
      <w:r w:rsidR="009E4D53" w:rsidRPr="00A10BA4">
        <w:rPr>
          <w:rFonts w:ascii="Times New Roman" w:eastAsia="Times New Roman" w:hAnsi="Times New Roman" w:cs="Times New Roman"/>
          <w:spacing w:val="20"/>
          <w:lang w:val="sr-Cyrl-RS"/>
        </w:rPr>
        <w:t>ци</w:t>
      </w:r>
      <w:r w:rsidRPr="00A10BA4">
        <w:rPr>
          <w:rFonts w:ascii="Times New Roman" w:eastAsia="Times New Roman" w:hAnsi="Times New Roman" w:cs="Times New Roman"/>
          <w:spacing w:val="20"/>
        </w:rPr>
        <w:t xml:space="preserve"> из медија које </w:t>
      </w:r>
      <w:r w:rsidR="009E4D53" w:rsidRPr="00A10BA4">
        <w:rPr>
          <w:rFonts w:ascii="Times New Roman" w:eastAsia="Times New Roman" w:hAnsi="Times New Roman" w:cs="Times New Roman"/>
          <w:spacing w:val="20"/>
          <w:lang w:val="sr-Cyrl-RS"/>
        </w:rPr>
        <w:t>су предавачи анализирали</w:t>
      </w:r>
      <w:r w:rsidRPr="00A10BA4">
        <w:rPr>
          <w:rFonts w:ascii="Times New Roman" w:eastAsia="Times New Roman" w:hAnsi="Times New Roman" w:cs="Times New Roman"/>
          <w:spacing w:val="20"/>
        </w:rPr>
        <w:t xml:space="preserve"> заједно </w:t>
      </w:r>
      <w:r w:rsidR="009E4D53" w:rsidRPr="00A10BA4">
        <w:rPr>
          <w:rFonts w:ascii="Times New Roman" w:eastAsia="Times New Roman" w:hAnsi="Times New Roman" w:cs="Times New Roman"/>
          <w:spacing w:val="20"/>
          <w:lang w:val="sr-Cyrl-RS"/>
        </w:rPr>
        <w:t xml:space="preserve"> с учесницима и</w:t>
      </w:r>
      <w:r w:rsidRPr="00A10BA4">
        <w:rPr>
          <w:rFonts w:ascii="Times New Roman" w:eastAsia="Times New Roman" w:hAnsi="Times New Roman" w:cs="Times New Roman"/>
          <w:spacing w:val="20"/>
        </w:rPr>
        <w:t xml:space="preserve"> трагали за индикаторима трговине људима. У вежби „детективска мистерија“, учесници су се играли детектива, не примећујући различите оптичке варке и на тај начин им је послата порука како случајеви трговине људима лако могу да нам промакну, ако </w:t>
      </w:r>
      <w:r w:rsidR="005055B8" w:rsidRPr="00A10BA4">
        <w:rPr>
          <w:rFonts w:ascii="Times New Roman" w:eastAsia="Times New Roman" w:hAnsi="Times New Roman" w:cs="Times New Roman"/>
          <w:spacing w:val="20"/>
          <w:lang w:val="sr-Cyrl-RS"/>
        </w:rPr>
        <w:t>се не обраћа пажња и на најситније детаље</w:t>
      </w:r>
      <w:r w:rsidRPr="00A10BA4">
        <w:rPr>
          <w:rFonts w:ascii="Times New Roman" w:eastAsia="Times New Roman" w:hAnsi="Times New Roman" w:cs="Times New Roman"/>
          <w:spacing w:val="20"/>
        </w:rPr>
        <w:t>. Кроз вежбу „клупко институција“</w:t>
      </w:r>
      <w:r w:rsidR="00E11742" w:rsidRPr="00A10BA4">
        <w:rPr>
          <w:rFonts w:ascii="Times New Roman" w:eastAsia="Times New Roman" w:hAnsi="Times New Roman" w:cs="Times New Roman"/>
          <w:spacing w:val="20"/>
          <w:lang w:val="sr-Cyrl-RS"/>
        </w:rPr>
        <w:t xml:space="preserve">, указано је </w:t>
      </w:r>
      <w:r w:rsidRPr="00A10BA4">
        <w:rPr>
          <w:rFonts w:ascii="Times New Roman" w:eastAsia="Times New Roman" w:hAnsi="Times New Roman" w:cs="Times New Roman"/>
          <w:spacing w:val="20"/>
        </w:rPr>
        <w:t xml:space="preserve"> на то како се корисник осећа </w:t>
      </w:r>
      <w:r w:rsidR="003B321C"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упетљан</w:t>
      </w:r>
      <w:r w:rsidR="003B321C"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између различитих установа  иинституција и </w:t>
      </w:r>
      <w:r w:rsidR="003B321C" w:rsidRPr="00A10BA4">
        <w:rPr>
          <w:rFonts w:ascii="Times New Roman" w:eastAsia="Times New Roman" w:hAnsi="Times New Roman" w:cs="Times New Roman"/>
          <w:spacing w:val="20"/>
          <w:lang w:val="sr-Cyrl-RS"/>
        </w:rPr>
        <w:t xml:space="preserve">колико је неопходно да постоји </w:t>
      </w:r>
      <w:r w:rsidRPr="00A10BA4">
        <w:rPr>
          <w:rFonts w:ascii="Times New Roman" w:eastAsia="Times New Roman" w:hAnsi="Times New Roman" w:cs="Times New Roman"/>
          <w:spacing w:val="20"/>
        </w:rPr>
        <w:t>координациј</w:t>
      </w:r>
      <w:r w:rsidR="003B321C" w:rsidRPr="00A10BA4">
        <w:rPr>
          <w:rFonts w:ascii="Times New Roman" w:eastAsia="Times New Roman" w:hAnsi="Times New Roman" w:cs="Times New Roman"/>
          <w:spacing w:val="20"/>
          <w:lang w:val="sr-Cyrl-RS"/>
        </w:rPr>
        <w:t>а св</w:t>
      </w:r>
      <w:r w:rsidR="00A976BE" w:rsidRPr="00A10BA4">
        <w:rPr>
          <w:rFonts w:ascii="Times New Roman" w:eastAsia="Times New Roman" w:hAnsi="Times New Roman" w:cs="Times New Roman"/>
          <w:spacing w:val="20"/>
          <w:lang w:val="sr-Cyrl-RS"/>
        </w:rPr>
        <w:t>их система</w:t>
      </w:r>
      <w:r w:rsidRPr="00A10BA4">
        <w:rPr>
          <w:rFonts w:ascii="Times New Roman" w:eastAsia="Times New Roman" w:hAnsi="Times New Roman" w:cs="Times New Roman"/>
          <w:spacing w:val="20"/>
        </w:rPr>
        <w:t xml:space="preserve"> у раду са жртвама. Слична порука се шаље и вежбом „глуви телефони“, која пре свега указује на потребу за организовањем интерресорних конференција случаја. Кроз вежбу „балони анксиозности“ и „колаж припадања“ </w:t>
      </w:r>
      <w:r w:rsidR="00A976BE" w:rsidRPr="00A10BA4">
        <w:rPr>
          <w:rFonts w:ascii="Times New Roman" w:eastAsia="Times New Roman" w:hAnsi="Times New Roman" w:cs="Times New Roman"/>
          <w:spacing w:val="20"/>
          <w:lang w:val="sr-Cyrl-RS"/>
        </w:rPr>
        <w:t>осликавана су</w:t>
      </w:r>
      <w:r w:rsidRPr="00A10BA4">
        <w:rPr>
          <w:rFonts w:ascii="Times New Roman" w:eastAsia="Times New Roman" w:hAnsi="Times New Roman" w:cs="Times New Roman"/>
          <w:spacing w:val="20"/>
        </w:rPr>
        <w:t xml:space="preserve"> стања у којима се налазе жртве, у покушају да</w:t>
      </w:r>
      <w:r w:rsidR="00A976BE"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учесницима помогне да схвате њихов положај </w:t>
      </w:r>
      <w:r w:rsidR="00231DF1" w:rsidRPr="00A10BA4">
        <w:rPr>
          <w:rFonts w:ascii="Times New Roman" w:eastAsia="Times New Roman" w:hAnsi="Times New Roman" w:cs="Times New Roman"/>
          <w:spacing w:val="20"/>
          <w:lang w:val="sr-Cyrl-RS"/>
        </w:rPr>
        <w:t>са свих аспеката</w:t>
      </w:r>
      <w:r w:rsidRPr="00A10BA4">
        <w:rPr>
          <w:rFonts w:ascii="Times New Roman" w:eastAsia="Times New Roman" w:hAnsi="Times New Roman" w:cs="Times New Roman"/>
          <w:spacing w:val="20"/>
        </w:rPr>
        <w:t>. Комуникациј</w:t>
      </w:r>
      <w:r w:rsidR="00DF7B07"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w:t>
      </w:r>
      <w:r w:rsidR="00DF7B07" w:rsidRPr="00A10BA4">
        <w:rPr>
          <w:rFonts w:ascii="Times New Roman" w:eastAsia="Times New Roman" w:hAnsi="Times New Roman" w:cs="Times New Roman"/>
          <w:spacing w:val="20"/>
          <w:lang w:val="sr-Cyrl-RS"/>
        </w:rPr>
        <w:t xml:space="preserve">је </w:t>
      </w:r>
      <w:r w:rsidRPr="00A10BA4">
        <w:rPr>
          <w:rFonts w:ascii="Times New Roman" w:eastAsia="Times New Roman" w:hAnsi="Times New Roman" w:cs="Times New Roman"/>
          <w:spacing w:val="20"/>
        </w:rPr>
        <w:t>вежба</w:t>
      </w:r>
      <w:r w:rsidR="00DF7B07" w:rsidRPr="00A10BA4">
        <w:rPr>
          <w:rFonts w:ascii="Times New Roman" w:eastAsia="Times New Roman" w:hAnsi="Times New Roman" w:cs="Times New Roman"/>
          <w:spacing w:val="20"/>
          <w:lang w:val="sr-Cyrl-RS"/>
        </w:rPr>
        <w:t>на</w:t>
      </w:r>
      <w:r w:rsidRPr="00A10BA4">
        <w:rPr>
          <w:rFonts w:ascii="Times New Roman" w:eastAsia="Times New Roman" w:hAnsi="Times New Roman" w:cs="Times New Roman"/>
          <w:spacing w:val="20"/>
        </w:rPr>
        <w:t xml:space="preserve"> кроз кратак roll play </w:t>
      </w:r>
      <w:r w:rsidRPr="00A10BA4">
        <w:rPr>
          <w:rFonts w:ascii="Times New Roman" w:eastAsia="Times New Roman" w:hAnsi="Times New Roman" w:cs="Times New Roman"/>
          <w:spacing w:val="20"/>
        </w:rPr>
        <w:lastRenderedPageBreak/>
        <w:t xml:space="preserve">„један дан“, у коме су учесници учили како да започну разговор, као и кроз тренирање како да затворена питања претворе у отворена. </w:t>
      </w:r>
    </w:p>
    <w:p w14:paraId="598B50C1" w14:textId="01EF7336" w:rsidR="0017122E" w:rsidRPr="00A10BA4" w:rsidRDefault="00BB6A0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Предавачи су у свом приступу </w:t>
      </w:r>
      <w:r w:rsidR="00506334" w:rsidRPr="00A10BA4">
        <w:rPr>
          <w:rFonts w:ascii="Times New Roman" w:eastAsia="Times New Roman" w:hAnsi="Times New Roman" w:cs="Times New Roman"/>
          <w:spacing w:val="20"/>
        </w:rPr>
        <w:t xml:space="preserve"> били флексибилни и прилагођавали се интересовањима и потребама учесника, тако да </w:t>
      </w:r>
      <w:r w:rsidR="008228F9" w:rsidRPr="00A10BA4">
        <w:rPr>
          <w:rFonts w:ascii="Times New Roman" w:eastAsia="Times New Roman" w:hAnsi="Times New Roman" w:cs="Times New Roman"/>
          <w:spacing w:val="20"/>
          <w:lang w:val="sr-Cyrl-RS"/>
        </w:rPr>
        <w:t>су се током обуке</w:t>
      </w:r>
      <w:r w:rsidR="00506334" w:rsidRPr="00A10BA4">
        <w:rPr>
          <w:rFonts w:ascii="Times New Roman" w:eastAsia="Times New Roman" w:hAnsi="Times New Roman" w:cs="Times New Roman"/>
          <w:spacing w:val="20"/>
        </w:rPr>
        <w:t xml:space="preserve"> највише фокусирали на оне сегменте за које су </w:t>
      </w:r>
      <w:r w:rsidR="008228F9" w:rsidRPr="00A10BA4">
        <w:rPr>
          <w:rFonts w:ascii="Times New Roman" w:eastAsia="Times New Roman" w:hAnsi="Times New Roman" w:cs="Times New Roman"/>
          <w:spacing w:val="20"/>
          <w:lang w:val="sr-Cyrl-RS"/>
        </w:rPr>
        <w:t>присутни</w:t>
      </w:r>
      <w:r w:rsidR="00506334" w:rsidRPr="00A10BA4">
        <w:rPr>
          <w:rFonts w:ascii="Times New Roman" w:eastAsia="Times New Roman" w:hAnsi="Times New Roman" w:cs="Times New Roman"/>
          <w:spacing w:val="20"/>
        </w:rPr>
        <w:t xml:space="preserve"> показали највећу заинтересованост.</w:t>
      </w:r>
    </w:p>
    <w:p w14:paraId="50A5E2C4" w14:textId="19AD4831"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Овакав приступ је</w:t>
      </w:r>
      <w:r w:rsidR="00203FAB" w:rsidRPr="00A10BA4">
        <w:rPr>
          <w:rFonts w:ascii="Times New Roman" w:eastAsia="Times New Roman" w:hAnsi="Times New Roman" w:cs="Times New Roman"/>
          <w:spacing w:val="20"/>
          <w:lang w:val="sr-Cyrl-RS"/>
        </w:rPr>
        <w:t xml:space="preserve"> довео до</w:t>
      </w:r>
      <w:r w:rsidRPr="00A10BA4">
        <w:rPr>
          <w:rFonts w:ascii="Times New Roman" w:eastAsia="Times New Roman" w:hAnsi="Times New Roman" w:cs="Times New Roman"/>
          <w:spacing w:val="20"/>
        </w:rPr>
        <w:t xml:space="preserve"> развијањ</w:t>
      </w:r>
      <w:r w:rsidR="00203FAB"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дискусиј</w:t>
      </w:r>
      <w:r w:rsidR="00203FAB"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и жив</w:t>
      </w:r>
      <w:r w:rsidR="00203FAB" w:rsidRPr="00A10BA4">
        <w:rPr>
          <w:rFonts w:ascii="Times New Roman" w:eastAsia="Times New Roman" w:hAnsi="Times New Roman" w:cs="Times New Roman"/>
          <w:spacing w:val="20"/>
          <w:lang w:val="sr-Cyrl-RS"/>
        </w:rPr>
        <w:t>е, интерактивне</w:t>
      </w:r>
      <w:r w:rsidRPr="00A10BA4">
        <w:rPr>
          <w:rFonts w:ascii="Times New Roman" w:eastAsia="Times New Roman" w:hAnsi="Times New Roman" w:cs="Times New Roman"/>
          <w:spacing w:val="20"/>
        </w:rPr>
        <w:t xml:space="preserve"> комуникациј</w:t>
      </w:r>
      <w:r w:rsidR="00203FAB"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која се наставила и након обука, што је резултовало бројним консултативним позивима и пријавама сумњи на трговину људима, а на крају и тиме што су жртве и особе у ризику добиле помоћ и подршку Центра и других</w:t>
      </w:r>
      <w:r w:rsidR="00203FAB" w:rsidRPr="00A10BA4">
        <w:rPr>
          <w:rFonts w:ascii="Times New Roman" w:eastAsia="Times New Roman" w:hAnsi="Times New Roman" w:cs="Times New Roman"/>
          <w:spacing w:val="20"/>
          <w:lang w:val="sr-Cyrl-RS"/>
        </w:rPr>
        <w:t xml:space="preserve"> релевантних</w:t>
      </w:r>
      <w:r w:rsidRPr="00A10BA4">
        <w:rPr>
          <w:rFonts w:ascii="Times New Roman" w:eastAsia="Times New Roman" w:hAnsi="Times New Roman" w:cs="Times New Roman"/>
          <w:spacing w:val="20"/>
        </w:rPr>
        <w:t xml:space="preserve"> установа.</w:t>
      </w:r>
    </w:p>
    <w:p w14:paraId="251368C2" w14:textId="77777777" w:rsidR="0017122E" w:rsidRPr="00A10BA4" w:rsidRDefault="0017122E" w:rsidP="00D45C1F">
      <w:pPr>
        <w:spacing w:line="240" w:lineRule="auto"/>
        <w:ind w:firstLine="1152"/>
        <w:jc w:val="both"/>
        <w:rPr>
          <w:rFonts w:ascii="Times New Roman" w:eastAsia="Times New Roman" w:hAnsi="Times New Roman" w:cs="Times New Roman"/>
          <w:spacing w:val="20"/>
          <w:lang w:val="sr-Cyrl-RS"/>
        </w:rPr>
      </w:pPr>
    </w:p>
    <w:p w14:paraId="74A69C09"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Предавачи на обукама су били: </w:t>
      </w:r>
    </w:p>
    <w:p w14:paraId="36BD0300"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0C28E90D"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Ивана Лукнар, Институт за политичке студије</w:t>
      </w:r>
    </w:p>
    <w:p w14:paraId="1881473B"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Слађана Чабрић, Министарство за рад, запошљавање, борачка и социјална питања</w:t>
      </w:r>
    </w:p>
    <w:p w14:paraId="32965C0E" w14:textId="77777777" w:rsidR="0017122E" w:rsidRPr="00A10BA4" w:rsidRDefault="00506334" w:rsidP="00D45C1F">
      <w:pPr>
        <w:spacing w:line="240" w:lineRule="auto"/>
        <w:ind w:firstLine="1152"/>
        <w:jc w:val="both"/>
        <w:rPr>
          <w:rFonts w:ascii="Times New Roman" w:eastAsia="Arial" w:hAnsi="Times New Roman" w:cs="Times New Roman"/>
          <w:spacing w:val="20"/>
        </w:rPr>
      </w:pPr>
      <w:r w:rsidRPr="00A10BA4">
        <w:rPr>
          <w:rFonts w:ascii="Times New Roman" w:eastAsia="Times New Roman" w:hAnsi="Times New Roman" w:cs="Times New Roman"/>
          <w:spacing w:val="20"/>
        </w:rPr>
        <w:t>Јелена Матић, Министарство унутрашњих послова, Канцеларија за координацију активности у борби против трговине људима, дирекција полиције, кабинет директора полиције</w:t>
      </w:r>
      <w:r w:rsidRPr="00A10BA4">
        <w:rPr>
          <w:rFonts w:ascii="Times New Roman" w:eastAsia="Arial" w:hAnsi="Times New Roman" w:cs="Times New Roman"/>
          <w:spacing w:val="20"/>
        </w:rPr>
        <w:t xml:space="preserve"> </w:t>
      </w:r>
    </w:p>
    <w:p w14:paraId="4D5652B6" w14:textId="77777777" w:rsidR="0017122E" w:rsidRPr="00A10BA4" w:rsidRDefault="00506334" w:rsidP="00D45C1F">
      <w:pPr>
        <w:spacing w:line="240" w:lineRule="auto"/>
        <w:ind w:firstLine="1152"/>
        <w:jc w:val="both"/>
        <w:rPr>
          <w:rFonts w:ascii="Times New Roman" w:eastAsia="Arial" w:hAnsi="Times New Roman" w:cs="Times New Roman"/>
          <w:spacing w:val="20"/>
        </w:rPr>
      </w:pPr>
      <w:r w:rsidRPr="00A10BA4">
        <w:rPr>
          <w:rFonts w:ascii="Times New Roman" w:eastAsia="Times New Roman" w:hAnsi="Times New Roman" w:cs="Times New Roman"/>
          <w:spacing w:val="20"/>
        </w:rPr>
        <w:t>Марија Борисенко, Министарство унутрашњих послова, Канцеларија за координацију активности у борби против трговине људима, дирекција полиције, кабинет директора полиције</w:t>
      </w:r>
      <w:r w:rsidRPr="00A10BA4">
        <w:rPr>
          <w:rFonts w:ascii="Times New Roman" w:eastAsia="Arial" w:hAnsi="Times New Roman" w:cs="Times New Roman"/>
          <w:spacing w:val="20"/>
        </w:rPr>
        <w:t xml:space="preserve"> </w:t>
      </w:r>
    </w:p>
    <w:p w14:paraId="03AFF0DB" w14:textId="77777777" w:rsidR="0017122E" w:rsidRPr="00A10BA4" w:rsidRDefault="00506334" w:rsidP="00D45C1F">
      <w:pPr>
        <w:spacing w:line="240" w:lineRule="auto"/>
        <w:ind w:firstLine="1152"/>
        <w:jc w:val="both"/>
        <w:rPr>
          <w:rFonts w:ascii="Times New Roman" w:eastAsia="Arial" w:hAnsi="Times New Roman" w:cs="Times New Roman"/>
          <w:spacing w:val="20"/>
        </w:rPr>
      </w:pPr>
      <w:r w:rsidRPr="00A10BA4">
        <w:rPr>
          <w:rFonts w:ascii="Times New Roman" w:eastAsia="Times New Roman" w:hAnsi="Times New Roman" w:cs="Times New Roman"/>
          <w:spacing w:val="20"/>
        </w:rPr>
        <w:t>Марко Танасковић, Министарство унутрашњих послова, Канцеларија за координацију активности у борби против трговине људима, дирекција полиције, кабинет директора полиције</w:t>
      </w:r>
      <w:r w:rsidRPr="00A10BA4">
        <w:rPr>
          <w:rFonts w:ascii="Times New Roman" w:eastAsia="Arial" w:hAnsi="Times New Roman" w:cs="Times New Roman"/>
          <w:spacing w:val="20"/>
        </w:rPr>
        <w:t xml:space="preserve"> </w:t>
      </w:r>
    </w:p>
    <w:p w14:paraId="0FB7A1C8"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Александра Љубојевић, директорка Центра за заштиту жртава трговине људима</w:t>
      </w:r>
    </w:p>
    <w:p w14:paraId="12C62D2E"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Јелена Живојиновић, руководилац Прихватилишта за жртве трговине људима</w:t>
      </w:r>
    </w:p>
    <w:p w14:paraId="57C0080A"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Марија Марковић, стручна радница Центра за заштиту жртава трговине људима</w:t>
      </w:r>
    </w:p>
    <w:p w14:paraId="7D0148A9"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Сања Савић, стручна радница Центра за заштиту жртава трговине људима</w:t>
      </w:r>
    </w:p>
    <w:p w14:paraId="354D8437"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Богдан Узелац, стручни радник Центра за заштиту жртава трговине људима</w:t>
      </w:r>
    </w:p>
    <w:p w14:paraId="79D5FF87" w14:textId="3BA0F492"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Ђо</w:t>
      </w:r>
      <w:r w:rsidR="00D45C1F">
        <w:rPr>
          <w:rFonts w:ascii="Times New Roman" w:eastAsia="Times New Roman" w:hAnsi="Times New Roman" w:cs="Times New Roman"/>
          <w:spacing w:val="20"/>
        </w:rPr>
        <w:t>r</w:t>
      </w:r>
      <w:r w:rsidRPr="00A10BA4">
        <w:rPr>
          <w:rFonts w:ascii="Times New Roman" w:eastAsia="Times New Roman" w:hAnsi="Times New Roman" w:cs="Times New Roman"/>
          <w:spacing w:val="20"/>
        </w:rPr>
        <w:t>ђе Доганџић, стручни радник Центра за заштиту жртава трговине људима</w:t>
      </w:r>
    </w:p>
    <w:p w14:paraId="21B8DE2C"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Мирослав Јовановић, руководилац Службе за координацију заштите жртава трговине људима</w:t>
      </w:r>
    </w:p>
    <w:p w14:paraId="4C3008D6"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69CFE530" w14:textId="7182A290" w:rsidR="0017122E" w:rsidRPr="00F661D3"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Обуке су модерирали Јелена Живојиновић (2 обуке) и Мирослав Јовановић (23 обуке)</w:t>
      </w:r>
      <w:r w:rsidR="00167280" w:rsidRPr="00A10BA4">
        <w:rPr>
          <w:rFonts w:ascii="Times New Roman" w:eastAsia="Times New Roman" w:hAnsi="Times New Roman" w:cs="Times New Roman"/>
          <w:spacing w:val="20"/>
          <w:lang w:val="sr-Cyrl-RS"/>
        </w:rPr>
        <w:t>.</w:t>
      </w:r>
    </w:p>
    <w:p w14:paraId="67984E68"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2B656529" w14:textId="3AFA73AC"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Свих </w:t>
      </w:r>
      <w:r w:rsidR="00167280" w:rsidRPr="00A10BA4">
        <w:rPr>
          <w:rFonts w:ascii="Times New Roman" w:eastAsia="Times New Roman" w:hAnsi="Times New Roman" w:cs="Times New Roman"/>
          <w:spacing w:val="20"/>
          <w:lang w:val="sr-Cyrl-RS"/>
        </w:rPr>
        <w:t>25</w:t>
      </w:r>
      <w:r w:rsidRPr="00A10BA4">
        <w:rPr>
          <w:rFonts w:ascii="Times New Roman" w:eastAsia="Times New Roman" w:hAnsi="Times New Roman" w:cs="Times New Roman"/>
          <w:spacing w:val="20"/>
        </w:rPr>
        <w:t xml:space="preserve"> скупова одржано</w:t>
      </w:r>
      <w:r w:rsidR="00D17E66" w:rsidRPr="00A10BA4">
        <w:rPr>
          <w:rFonts w:ascii="Times New Roman" w:eastAsia="Times New Roman" w:hAnsi="Times New Roman" w:cs="Times New Roman"/>
          <w:spacing w:val="20"/>
          <w:lang w:val="sr-Cyrl-RS"/>
        </w:rPr>
        <w:t xml:space="preserve"> је</w:t>
      </w:r>
      <w:r w:rsidRPr="00A10BA4">
        <w:rPr>
          <w:rFonts w:ascii="Times New Roman" w:eastAsia="Times New Roman" w:hAnsi="Times New Roman" w:cs="Times New Roman"/>
          <w:spacing w:val="20"/>
        </w:rPr>
        <w:t xml:space="preserve"> по одобрењу Коморе социјалне заштите, тако да су сви</w:t>
      </w:r>
      <w:r w:rsidR="00D17E66" w:rsidRPr="00A10BA4">
        <w:rPr>
          <w:rFonts w:ascii="Times New Roman" w:eastAsia="Times New Roman" w:hAnsi="Times New Roman" w:cs="Times New Roman"/>
          <w:spacing w:val="20"/>
          <w:lang w:val="sr-Cyrl-RS"/>
        </w:rPr>
        <w:t xml:space="preserve"> стручни радници, </w:t>
      </w:r>
      <w:r w:rsidRPr="00A10BA4">
        <w:rPr>
          <w:rFonts w:ascii="Times New Roman" w:eastAsia="Times New Roman" w:hAnsi="Times New Roman" w:cs="Times New Roman"/>
          <w:spacing w:val="20"/>
        </w:rPr>
        <w:t xml:space="preserve"> чланови Коморе који су присуствовали добили бодове за обнову лиценце. У зав</w:t>
      </w:r>
      <w:r w:rsidR="00E72E13"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сности од облика учешћа (пасивни, активни учесници или предавачи) добијали су од 3 до 8 бодова.</w:t>
      </w:r>
    </w:p>
    <w:p w14:paraId="6BE6B20E" w14:textId="349B01C7" w:rsidR="0017122E" w:rsidRPr="00A10BA4" w:rsidRDefault="00E72E13"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Пошто</w:t>
      </w:r>
      <w:r w:rsidR="00506334" w:rsidRPr="00A10BA4">
        <w:rPr>
          <w:rFonts w:ascii="Times New Roman" w:eastAsia="Times New Roman" w:hAnsi="Times New Roman" w:cs="Times New Roman"/>
          <w:spacing w:val="20"/>
        </w:rPr>
        <w:t xml:space="preserve"> је пријављивање скупова извршено пре него што је прецизиран календар обука, у решењима Коморе не пишу увек они градови у којима су обуке одржане, као ни тачни датуми. Према процедурама, у извештајима о одржаним скуповима, наглашене су измене локација и датума и они су нотиране, уз позив на број решења за сваку обуку.</w:t>
      </w:r>
    </w:p>
    <w:p w14:paraId="017D262C" w14:textId="219DEF40"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Учесници су на крају обуке попуњавали евалуациони тест, у коме су оцењивали квалитет обуке и могли да дају критике и коментаре, као и предлоге за унапређење.</w:t>
      </w:r>
    </w:p>
    <w:p w14:paraId="399EE983" w14:textId="18A1D651" w:rsidR="0017122E" w:rsidRPr="00F661D3" w:rsidRDefault="00506334" w:rsidP="00D45C1F">
      <w:pPr>
        <w:spacing w:line="240" w:lineRule="auto"/>
        <w:ind w:firstLine="1152"/>
        <w:jc w:val="both"/>
        <w:rPr>
          <w:rFonts w:ascii="Times New Roman" w:eastAsia="Times New Roman" w:hAnsi="Times New Roman" w:cs="Times New Roman"/>
          <w:spacing w:val="20"/>
          <w:u w:val="single"/>
          <w:lang w:val="sr-Cyrl-RS"/>
        </w:rPr>
      </w:pPr>
      <w:r w:rsidRPr="00F661D3">
        <w:rPr>
          <w:rFonts w:ascii="Times New Roman" w:eastAsia="Times New Roman" w:hAnsi="Times New Roman" w:cs="Times New Roman"/>
          <w:spacing w:val="20"/>
          <w:u w:val="single"/>
        </w:rPr>
        <w:t>Календар обука</w:t>
      </w:r>
      <w:r w:rsidR="00DF1732" w:rsidRPr="00F661D3">
        <w:rPr>
          <w:rFonts w:ascii="Times New Roman" w:eastAsia="Times New Roman" w:hAnsi="Times New Roman" w:cs="Times New Roman"/>
          <w:spacing w:val="20"/>
          <w:u w:val="single"/>
          <w:lang w:val="sr-Cyrl-RS"/>
        </w:rPr>
        <w:t>:</w:t>
      </w:r>
    </w:p>
    <w:tbl>
      <w:tblPr>
        <w:tblStyle w:val="a"/>
        <w:tblW w:w="4590" w:type="dxa"/>
        <w:tblInd w:w="0" w:type="dxa"/>
        <w:tblLayout w:type="fixed"/>
        <w:tblLook w:val="0400" w:firstRow="0" w:lastRow="0" w:firstColumn="0" w:lastColumn="0" w:noHBand="0" w:noVBand="1"/>
      </w:tblPr>
      <w:tblGrid>
        <w:gridCol w:w="2790"/>
        <w:gridCol w:w="1800"/>
      </w:tblGrid>
      <w:tr w:rsidR="0017122E" w:rsidRPr="00A10BA4" w14:paraId="257918A0" w14:textId="77777777" w:rsidTr="00D45C1F">
        <w:trPr>
          <w:tblHeader/>
        </w:trPr>
        <w:tc>
          <w:tcPr>
            <w:tcW w:w="2790" w:type="dxa"/>
            <w:vAlign w:val="center"/>
          </w:tcPr>
          <w:p w14:paraId="20712BD2" w14:textId="77777777" w:rsidR="0017122E" w:rsidRPr="00A10BA4" w:rsidRDefault="00506334" w:rsidP="00D45C1F">
            <w:pPr>
              <w:spacing w:line="240" w:lineRule="auto"/>
              <w:jc w:val="both"/>
              <w:rPr>
                <w:rFonts w:ascii="Times New Roman" w:eastAsia="Times New Roman" w:hAnsi="Times New Roman" w:cs="Times New Roman"/>
                <w:b/>
                <w:bCs/>
                <w:spacing w:val="20"/>
              </w:rPr>
            </w:pPr>
            <w:r w:rsidRPr="00A10BA4">
              <w:rPr>
                <w:rFonts w:ascii="Segoe UI Emoji" w:eastAsia="Quattrocento Sans" w:hAnsi="Segoe UI Emoji" w:cs="Segoe UI Emoji"/>
                <w:b/>
                <w:bCs/>
                <w:spacing w:val="20"/>
              </w:rPr>
              <w:t>🗓️</w:t>
            </w:r>
            <w:r w:rsidRPr="00A10BA4">
              <w:rPr>
                <w:rFonts w:ascii="Times New Roman" w:eastAsia="Times New Roman" w:hAnsi="Times New Roman" w:cs="Times New Roman"/>
                <w:b/>
                <w:bCs/>
                <w:spacing w:val="20"/>
              </w:rPr>
              <w:t xml:space="preserve"> Датум</w:t>
            </w:r>
          </w:p>
        </w:tc>
        <w:tc>
          <w:tcPr>
            <w:tcW w:w="1800" w:type="dxa"/>
            <w:vAlign w:val="center"/>
          </w:tcPr>
          <w:p w14:paraId="30AAD9FA" w14:textId="77777777" w:rsidR="0017122E" w:rsidRPr="00A10BA4" w:rsidRDefault="00506334" w:rsidP="00D45C1F">
            <w:pPr>
              <w:spacing w:line="240" w:lineRule="auto"/>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Град</w:t>
            </w:r>
          </w:p>
        </w:tc>
      </w:tr>
      <w:tr w:rsidR="0017122E" w:rsidRPr="00A10BA4" w14:paraId="6F637C9E" w14:textId="77777777" w:rsidTr="00D45C1F">
        <w:tc>
          <w:tcPr>
            <w:tcW w:w="2790" w:type="dxa"/>
            <w:vAlign w:val="center"/>
          </w:tcPr>
          <w:p w14:paraId="31B26C92" w14:textId="399FF1C1"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27. март 2025</w:t>
            </w:r>
            <w:r w:rsidR="00F8251D">
              <w:rPr>
                <w:rFonts w:ascii="Times New Roman" w:eastAsia="Times New Roman" w:hAnsi="Times New Roman" w:cs="Times New Roman"/>
                <w:spacing w:val="20"/>
              </w:rPr>
              <w:t>.</w:t>
            </w:r>
          </w:p>
        </w:tc>
        <w:tc>
          <w:tcPr>
            <w:tcW w:w="1800" w:type="dxa"/>
            <w:vAlign w:val="center"/>
          </w:tcPr>
          <w:p w14:paraId="24FBEA98"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Пирот</w:t>
            </w:r>
          </w:p>
        </w:tc>
      </w:tr>
      <w:tr w:rsidR="0017122E" w:rsidRPr="00A10BA4" w14:paraId="57F64ABE" w14:textId="77777777" w:rsidTr="00D45C1F">
        <w:tc>
          <w:tcPr>
            <w:tcW w:w="2790" w:type="dxa"/>
            <w:vAlign w:val="center"/>
          </w:tcPr>
          <w:p w14:paraId="56B0AA77" w14:textId="480A575F"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2. април 2025</w:t>
            </w:r>
            <w:r w:rsidR="00F8251D">
              <w:rPr>
                <w:rFonts w:ascii="Times New Roman" w:eastAsia="Times New Roman" w:hAnsi="Times New Roman" w:cs="Times New Roman"/>
                <w:spacing w:val="20"/>
              </w:rPr>
              <w:t>.</w:t>
            </w:r>
          </w:p>
        </w:tc>
        <w:tc>
          <w:tcPr>
            <w:tcW w:w="1800" w:type="dxa"/>
            <w:vAlign w:val="center"/>
          </w:tcPr>
          <w:p w14:paraId="528874D1"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Прокупље</w:t>
            </w:r>
          </w:p>
        </w:tc>
      </w:tr>
      <w:tr w:rsidR="0017122E" w:rsidRPr="00A10BA4" w14:paraId="0DE0ECD9" w14:textId="77777777" w:rsidTr="00D45C1F">
        <w:tc>
          <w:tcPr>
            <w:tcW w:w="2790" w:type="dxa"/>
            <w:vAlign w:val="center"/>
          </w:tcPr>
          <w:p w14:paraId="1E9E4C8B" w14:textId="4FC6C4AE"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16. април 2025</w:t>
            </w:r>
            <w:r w:rsidR="00F8251D">
              <w:rPr>
                <w:rFonts w:ascii="Times New Roman" w:eastAsia="Times New Roman" w:hAnsi="Times New Roman" w:cs="Times New Roman"/>
                <w:spacing w:val="20"/>
              </w:rPr>
              <w:t>.</w:t>
            </w:r>
          </w:p>
        </w:tc>
        <w:tc>
          <w:tcPr>
            <w:tcW w:w="1800" w:type="dxa"/>
            <w:vAlign w:val="center"/>
          </w:tcPr>
          <w:p w14:paraId="39EB2B17"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Кикинда</w:t>
            </w:r>
          </w:p>
        </w:tc>
      </w:tr>
      <w:tr w:rsidR="0017122E" w:rsidRPr="00A10BA4" w14:paraId="4E15C809" w14:textId="77777777" w:rsidTr="00D45C1F">
        <w:tc>
          <w:tcPr>
            <w:tcW w:w="2790" w:type="dxa"/>
            <w:vAlign w:val="center"/>
          </w:tcPr>
          <w:p w14:paraId="08EAEBFF" w14:textId="17743A01"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23. април 2025</w:t>
            </w:r>
            <w:r w:rsidR="00F8251D">
              <w:rPr>
                <w:rFonts w:ascii="Times New Roman" w:eastAsia="Times New Roman" w:hAnsi="Times New Roman" w:cs="Times New Roman"/>
                <w:spacing w:val="20"/>
              </w:rPr>
              <w:t>.</w:t>
            </w:r>
          </w:p>
        </w:tc>
        <w:tc>
          <w:tcPr>
            <w:tcW w:w="1800" w:type="dxa"/>
            <w:vAlign w:val="center"/>
          </w:tcPr>
          <w:p w14:paraId="376C3ABA"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Зајечар</w:t>
            </w:r>
          </w:p>
        </w:tc>
      </w:tr>
      <w:tr w:rsidR="0017122E" w:rsidRPr="00A10BA4" w14:paraId="62A52386" w14:textId="77777777" w:rsidTr="00D45C1F">
        <w:tc>
          <w:tcPr>
            <w:tcW w:w="2790" w:type="dxa"/>
            <w:vAlign w:val="center"/>
          </w:tcPr>
          <w:p w14:paraId="34A7F2A3" w14:textId="60E1F654"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24. април 2025</w:t>
            </w:r>
            <w:r w:rsidR="00F8251D">
              <w:rPr>
                <w:rFonts w:ascii="Times New Roman" w:eastAsia="Times New Roman" w:hAnsi="Times New Roman" w:cs="Times New Roman"/>
                <w:spacing w:val="20"/>
              </w:rPr>
              <w:t>.</w:t>
            </w:r>
          </w:p>
        </w:tc>
        <w:tc>
          <w:tcPr>
            <w:tcW w:w="1800" w:type="dxa"/>
            <w:vAlign w:val="center"/>
          </w:tcPr>
          <w:p w14:paraId="2A142A3D"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Бор</w:t>
            </w:r>
          </w:p>
        </w:tc>
      </w:tr>
      <w:tr w:rsidR="0017122E" w:rsidRPr="00A10BA4" w14:paraId="38206EA0" w14:textId="77777777" w:rsidTr="00D45C1F">
        <w:tc>
          <w:tcPr>
            <w:tcW w:w="2790" w:type="dxa"/>
            <w:vAlign w:val="center"/>
          </w:tcPr>
          <w:p w14:paraId="7450C2D0" w14:textId="57B3D6AC"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8. мај 2025</w:t>
            </w:r>
            <w:r w:rsidR="00F8251D">
              <w:rPr>
                <w:rFonts w:ascii="Times New Roman" w:eastAsia="Times New Roman" w:hAnsi="Times New Roman" w:cs="Times New Roman"/>
                <w:spacing w:val="20"/>
              </w:rPr>
              <w:t>.</w:t>
            </w:r>
          </w:p>
        </w:tc>
        <w:tc>
          <w:tcPr>
            <w:tcW w:w="1800" w:type="dxa"/>
            <w:vAlign w:val="center"/>
          </w:tcPr>
          <w:p w14:paraId="594E9E6C"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Сомбор</w:t>
            </w:r>
          </w:p>
        </w:tc>
      </w:tr>
      <w:tr w:rsidR="0017122E" w:rsidRPr="00A10BA4" w14:paraId="22755DC2" w14:textId="77777777" w:rsidTr="00D45C1F">
        <w:tc>
          <w:tcPr>
            <w:tcW w:w="2790" w:type="dxa"/>
            <w:vAlign w:val="center"/>
          </w:tcPr>
          <w:p w14:paraId="4F40BE59" w14:textId="293F5C61"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14. мај 2025</w:t>
            </w:r>
            <w:r w:rsidR="00F8251D">
              <w:rPr>
                <w:rFonts w:ascii="Times New Roman" w:eastAsia="Times New Roman" w:hAnsi="Times New Roman" w:cs="Times New Roman"/>
                <w:spacing w:val="20"/>
              </w:rPr>
              <w:t>.</w:t>
            </w:r>
          </w:p>
        </w:tc>
        <w:tc>
          <w:tcPr>
            <w:tcW w:w="1800" w:type="dxa"/>
            <w:vAlign w:val="center"/>
          </w:tcPr>
          <w:p w14:paraId="01D34E74"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Ниш</w:t>
            </w:r>
          </w:p>
        </w:tc>
      </w:tr>
      <w:tr w:rsidR="0017122E" w:rsidRPr="00A10BA4" w14:paraId="7B124878" w14:textId="77777777" w:rsidTr="00D45C1F">
        <w:tc>
          <w:tcPr>
            <w:tcW w:w="2790" w:type="dxa"/>
            <w:vAlign w:val="center"/>
          </w:tcPr>
          <w:p w14:paraId="0B9A9600" w14:textId="7EC7AB2F"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21. мај 2025</w:t>
            </w:r>
            <w:r w:rsidR="00F8251D">
              <w:rPr>
                <w:rFonts w:ascii="Times New Roman" w:eastAsia="Times New Roman" w:hAnsi="Times New Roman" w:cs="Times New Roman"/>
                <w:spacing w:val="20"/>
              </w:rPr>
              <w:t>.</w:t>
            </w:r>
          </w:p>
        </w:tc>
        <w:tc>
          <w:tcPr>
            <w:tcW w:w="1800" w:type="dxa"/>
            <w:vAlign w:val="center"/>
          </w:tcPr>
          <w:p w14:paraId="44794329"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Суботица</w:t>
            </w:r>
          </w:p>
        </w:tc>
      </w:tr>
      <w:tr w:rsidR="0017122E" w:rsidRPr="00A10BA4" w14:paraId="42B73441" w14:textId="77777777" w:rsidTr="00D45C1F">
        <w:tc>
          <w:tcPr>
            <w:tcW w:w="2790" w:type="dxa"/>
            <w:vAlign w:val="center"/>
          </w:tcPr>
          <w:p w14:paraId="077315DD" w14:textId="4CFF21E2"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28. мај 2025</w:t>
            </w:r>
            <w:r w:rsidR="00F8251D">
              <w:rPr>
                <w:rFonts w:ascii="Times New Roman" w:eastAsia="Times New Roman" w:hAnsi="Times New Roman" w:cs="Times New Roman"/>
                <w:spacing w:val="20"/>
              </w:rPr>
              <w:t>.</w:t>
            </w:r>
          </w:p>
        </w:tc>
        <w:tc>
          <w:tcPr>
            <w:tcW w:w="1800" w:type="dxa"/>
            <w:vAlign w:val="center"/>
          </w:tcPr>
          <w:p w14:paraId="651A72E9"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Крушевац</w:t>
            </w:r>
          </w:p>
        </w:tc>
      </w:tr>
      <w:tr w:rsidR="0017122E" w:rsidRPr="00A10BA4" w14:paraId="5E3A23A2" w14:textId="77777777" w:rsidTr="00D45C1F">
        <w:tc>
          <w:tcPr>
            <w:tcW w:w="2790" w:type="dxa"/>
            <w:vAlign w:val="center"/>
          </w:tcPr>
          <w:p w14:paraId="095C72C4" w14:textId="72C3C605"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4. јун 2025</w:t>
            </w:r>
            <w:r w:rsidR="00F8251D">
              <w:rPr>
                <w:rFonts w:ascii="Times New Roman" w:eastAsia="Times New Roman" w:hAnsi="Times New Roman" w:cs="Times New Roman"/>
                <w:spacing w:val="20"/>
              </w:rPr>
              <w:t>.</w:t>
            </w:r>
          </w:p>
        </w:tc>
        <w:tc>
          <w:tcPr>
            <w:tcW w:w="1800" w:type="dxa"/>
            <w:vAlign w:val="center"/>
          </w:tcPr>
          <w:p w14:paraId="3AAB71D1"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Краљево</w:t>
            </w:r>
          </w:p>
        </w:tc>
      </w:tr>
      <w:tr w:rsidR="0017122E" w:rsidRPr="00A10BA4" w14:paraId="01251E54" w14:textId="77777777" w:rsidTr="00D45C1F">
        <w:tc>
          <w:tcPr>
            <w:tcW w:w="2790" w:type="dxa"/>
            <w:vAlign w:val="center"/>
          </w:tcPr>
          <w:p w14:paraId="7775ED58" w14:textId="5B90B5BC"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 јун 2025</w:t>
            </w:r>
            <w:r w:rsidR="00F8251D">
              <w:rPr>
                <w:rFonts w:ascii="Times New Roman" w:eastAsia="Times New Roman" w:hAnsi="Times New Roman" w:cs="Times New Roman"/>
                <w:spacing w:val="20"/>
              </w:rPr>
              <w:t>.</w:t>
            </w:r>
          </w:p>
        </w:tc>
        <w:tc>
          <w:tcPr>
            <w:tcW w:w="1800" w:type="dxa"/>
            <w:vAlign w:val="center"/>
          </w:tcPr>
          <w:p w14:paraId="021F2D9A"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Лесковац</w:t>
            </w:r>
          </w:p>
        </w:tc>
      </w:tr>
      <w:tr w:rsidR="0017122E" w:rsidRPr="00A10BA4" w14:paraId="4D58B6D7" w14:textId="77777777" w:rsidTr="00D45C1F">
        <w:tc>
          <w:tcPr>
            <w:tcW w:w="2790" w:type="dxa"/>
            <w:vAlign w:val="center"/>
          </w:tcPr>
          <w:p w14:paraId="08092489" w14:textId="5998DA51"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lastRenderedPageBreak/>
              <w:t>12. јун 2025</w:t>
            </w:r>
            <w:r w:rsidR="00F8251D">
              <w:rPr>
                <w:rFonts w:ascii="Times New Roman" w:eastAsia="Times New Roman" w:hAnsi="Times New Roman" w:cs="Times New Roman"/>
                <w:spacing w:val="20"/>
              </w:rPr>
              <w:t>.</w:t>
            </w:r>
          </w:p>
        </w:tc>
        <w:tc>
          <w:tcPr>
            <w:tcW w:w="1800" w:type="dxa"/>
            <w:vAlign w:val="center"/>
          </w:tcPr>
          <w:p w14:paraId="61CB3FBA"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Врање</w:t>
            </w:r>
          </w:p>
        </w:tc>
      </w:tr>
      <w:tr w:rsidR="0017122E" w:rsidRPr="00A10BA4" w14:paraId="709E6FA6" w14:textId="77777777" w:rsidTr="00D45C1F">
        <w:tc>
          <w:tcPr>
            <w:tcW w:w="2790" w:type="dxa"/>
            <w:vAlign w:val="center"/>
          </w:tcPr>
          <w:p w14:paraId="5F6B3437" w14:textId="57FC3A4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18. јун 2025</w:t>
            </w:r>
            <w:r w:rsidR="00F8251D">
              <w:rPr>
                <w:rFonts w:ascii="Times New Roman" w:eastAsia="Times New Roman" w:hAnsi="Times New Roman" w:cs="Times New Roman"/>
                <w:spacing w:val="20"/>
              </w:rPr>
              <w:t>.</w:t>
            </w:r>
          </w:p>
        </w:tc>
        <w:tc>
          <w:tcPr>
            <w:tcW w:w="1800" w:type="dxa"/>
            <w:vAlign w:val="center"/>
          </w:tcPr>
          <w:p w14:paraId="2EBF0137"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Ужице</w:t>
            </w:r>
          </w:p>
        </w:tc>
      </w:tr>
      <w:tr w:rsidR="0017122E" w:rsidRPr="00A10BA4" w14:paraId="1210D596" w14:textId="77777777" w:rsidTr="00D45C1F">
        <w:tc>
          <w:tcPr>
            <w:tcW w:w="2790" w:type="dxa"/>
            <w:vAlign w:val="center"/>
          </w:tcPr>
          <w:p w14:paraId="092E16E3" w14:textId="0254A25E"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19. јун 2025</w:t>
            </w:r>
            <w:r w:rsidR="00F8251D">
              <w:rPr>
                <w:rFonts w:ascii="Times New Roman" w:eastAsia="Times New Roman" w:hAnsi="Times New Roman" w:cs="Times New Roman"/>
                <w:spacing w:val="20"/>
              </w:rPr>
              <w:t>.</w:t>
            </w:r>
          </w:p>
        </w:tc>
        <w:tc>
          <w:tcPr>
            <w:tcW w:w="1800" w:type="dxa"/>
            <w:vAlign w:val="center"/>
          </w:tcPr>
          <w:p w14:paraId="4830C560"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Чачак</w:t>
            </w:r>
          </w:p>
        </w:tc>
      </w:tr>
      <w:tr w:rsidR="0017122E" w:rsidRPr="00A10BA4" w14:paraId="4D5A1D77" w14:textId="77777777" w:rsidTr="00D45C1F">
        <w:tc>
          <w:tcPr>
            <w:tcW w:w="2790" w:type="dxa"/>
            <w:vAlign w:val="center"/>
          </w:tcPr>
          <w:p w14:paraId="2ADE8993" w14:textId="1CE555BD"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r w:rsidR="00E97B12" w:rsidRPr="00A10BA4">
              <w:rPr>
                <w:rFonts w:ascii="Times New Roman" w:eastAsia="Times New Roman" w:hAnsi="Times New Roman" w:cs="Times New Roman"/>
                <w:spacing w:val="20"/>
                <w:lang w:val="sr-Cyrl-RS"/>
              </w:rPr>
              <w:t>0</w:t>
            </w:r>
            <w:r w:rsidRPr="00A10BA4">
              <w:rPr>
                <w:rFonts w:ascii="Times New Roman" w:eastAsia="Times New Roman" w:hAnsi="Times New Roman" w:cs="Times New Roman"/>
                <w:spacing w:val="20"/>
              </w:rPr>
              <w:t>. јул 2025</w:t>
            </w:r>
            <w:r w:rsidR="00F8251D">
              <w:rPr>
                <w:rFonts w:ascii="Times New Roman" w:eastAsia="Times New Roman" w:hAnsi="Times New Roman" w:cs="Times New Roman"/>
                <w:spacing w:val="20"/>
              </w:rPr>
              <w:t>.</w:t>
            </w:r>
          </w:p>
        </w:tc>
        <w:tc>
          <w:tcPr>
            <w:tcW w:w="1800" w:type="dxa"/>
            <w:vAlign w:val="center"/>
          </w:tcPr>
          <w:p w14:paraId="36509B14"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Београд</w:t>
            </w:r>
          </w:p>
        </w:tc>
      </w:tr>
      <w:tr w:rsidR="0017122E" w:rsidRPr="00A10BA4" w14:paraId="46319F56" w14:textId="77777777" w:rsidTr="00D45C1F">
        <w:tc>
          <w:tcPr>
            <w:tcW w:w="2790" w:type="dxa"/>
            <w:vAlign w:val="center"/>
          </w:tcPr>
          <w:p w14:paraId="152937D9" w14:textId="7EEC2E86"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 октобар 2025</w:t>
            </w:r>
            <w:r w:rsidR="00F8251D">
              <w:rPr>
                <w:rFonts w:ascii="Times New Roman" w:eastAsia="Times New Roman" w:hAnsi="Times New Roman" w:cs="Times New Roman"/>
                <w:spacing w:val="20"/>
              </w:rPr>
              <w:t>.</w:t>
            </w:r>
          </w:p>
        </w:tc>
        <w:tc>
          <w:tcPr>
            <w:tcW w:w="1800" w:type="dxa"/>
            <w:vAlign w:val="center"/>
          </w:tcPr>
          <w:p w14:paraId="69503C99"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Смедерево</w:t>
            </w:r>
          </w:p>
        </w:tc>
      </w:tr>
      <w:tr w:rsidR="0017122E" w:rsidRPr="00A10BA4" w14:paraId="0EBB4CF4" w14:textId="77777777" w:rsidTr="00D45C1F">
        <w:tc>
          <w:tcPr>
            <w:tcW w:w="2790" w:type="dxa"/>
            <w:vAlign w:val="center"/>
          </w:tcPr>
          <w:p w14:paraId="78BA7357" w14:textId="3619C72E"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 октобар 2025</w:t>
            </w:r>
            <w:r w:rsidR="00F8251D">
              <w:rPr>
                <w:rFonts w:ascii="Times New Roman" w:eastAsia="Times New Roman" w:hAnsi="Times New Roman" w:cs="Times New Roman"/>
                <w:spacing w:val="20"/>
              </w:rPr>
              <w:t>.</w:t>
            </w:r>
          </w:p>
        </w:tc>
        <w:tc>
          <w:tcPr>
            <w:tcW w:w="1800" w:type="dxa"/>
            <w:vAlign w:val="center"/>
          </w:tcPr>
          <w:p w14:paraId="23E7CD4A"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Пожаревац</w:t>
            </w:r>
          </w:p>
        </w:tc>
      </w:tr>
      <w:tr w:rsidR="0017122E" w:rsidRPr="00A10BA4" w14:paraId="67718659" w14:textId="77777777" w:rsidTr="00D45C1F">
        <w:tc>
          <w:tcPr>
            <w:tcW w:w="2790" w:type="dxa"/>
            <w:vAlign w:val="center"/>
          </w:tcPr>
          <w:p w14:paraId="4283E18A" w14:textId="15FAF7CB"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22. октобар 2025</w:t>
            </w:r>
            <w:r w:rsidR="00F8251D">
              <w:rPr>
                <w:rFonts w:ascii="Times New Roman" w:eastAsia="Times New Roman" w:hAnsi="Times New Roman" w:cs="Times New Roman"/>
                <w:spacing w:val="20"/>
              </w:rPr>
              <w:t>.</w:t>
            </w:r>
          </w:p>
        </w:tc>
        <w:tc>
          <w:tcPr>
            <w:tcW w:w="1800" w:type="dxa"/>
            <w:vAlign w:val="center"/>
          </w:tcPr>
          <w:p w14:paraId="58704E1D"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Сремска Митровица</w:t>
            </w:r>
          </w:p>
        </w:tc>
      </w:tr>
      <w:tr w:rsidR="0017122E" w:rsidRPr="00A10BA4" w14:paraId="1C037001" w14:textId="77777777" w:rsidTr="00D45C1F">
        <w:tc>
          <w:tcPr>
            <w:tcW w:w="2790" w:type="dxa"/>
            <w:vAlign w:val="center"/>
          </w:tcPr>
          <w:p w14:paraId="093C000B" w14:textId="5800F68B"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23. октобар 2025</w:t>
            </w:r>
            <w:r w:rsidR="00F8251D">
              <w:rPr>
                <w:rFonts w:ascii="Times New Roman" w:eastAsia="Times New Roman" w:hAnsi="Times New Roman" w:cs="Times New Roman"/>
                <w:spacing w:val="20"/>
              </w:rPr>
              <w:t>.</w:t>
            </w:r>
            <w:r w:rsidRPr="00A10BA4">
              <w:rPr>
                <w:rFonts w:ascii="Times New Roman" w:eastAsia="Times New Roman" w:hAnsi="Times New Roman" w:cs="Times New Roman"/>
                <w:spacing w:val="20"/>
              </w:rPr>
              <w:t xml:space="preserve"> </w:t>
            </w:r>
          </w:p>
        </w:tc>
        <w:tc>
          <w:tcPr>
            <w:tcW w:w="1800" w:type="dxa"/>
            <w:vAlign w:val="center"/>
          </w:tcPr>
          <w:p w14:paraId="5DDA5533"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Шабац</w:t>
            </w:r>
          </w:p>
        </w:tc>
      </w:tr>
      <w:tr w:rsidR="0017122E" w:rsidRPr="00A10BA4" w14:paraId="63671573" w14:textId="77777777" w:rsidTr="00D45C1F">
        <w:tc>
          <w:tcPr>
            <w:tcW w:w="2790" w:type="dxa"/>
            <w:vAlign w:val="center"/>
          </w:tcPr>
          <w:p w14:paraId="4AEC8E1C" w14:textId="37FF1D7F"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29. октобар 2025</w:t>
            </w:r>
            <w:r w:rsidR="00F8251D">
              <w:rPr>
                <w:rFonts w:ascii="Times New Roman" w:eastAsia="Times New Roman" w:hAnsi="Times New Roman" w:cs="Times New Roman"/>
                <w:spacing w:val="20"/>
              </w:rPr>
              <w:t>.</w:t>
            </w:r>
          </w:p>
        </w:tc>
        <w:tc>
          <w:tcPr>
            <w:tcW w:w="1800" w:type="dxa"/>
            <w:vAlign w:val="center"/>
          </w:tcPr>
          <w:p w14:paraId="7014A767"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Крагујевац</w:t>
            </w:r>
          </w:p>
        </w:tc>
      </w:tr>
      <w:tr w:rsidR="0017122E" w:rsidRPr="00A10BA4" w14:paraId="32052E7F" w14:textId="77777777" w:rsidTr="00D45C1F">
        <w:tc>
          <w:tcPr>
            <w:tcW w:w="2790" w:type="dxa"/>
            <w:vAlign w:val="center"/>
          </w:tcPr>
          <w:p w14:paraId="04AEC083" w14:textId="511B534C"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30. октобар 2025</w:t>
            </w:r>
            <w:r w:rsidR="00F8251D">
              <w:rPr>
                <w:rFonts w:ascii="Times New Roman" w:eastAsia="Times New Roman" w:hAnsi="Times New Roman" w:cs="Times New Roman"/>
                <w:spacing w:val="20"/>
              </w:rPr>
              <w:t>.</w:t>
            </w:r>
          </w:p>
        </w:tc>
        <w:tc>
          <w:tcPr>
            <w:tcW w:w="1800" w:type="dxa"/>
            <w:vAlign w:val="center"/>
          </w:tcPr>
          <w:p w14:paraId="3F1C0C00"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Јагодина</w:t>
            </w:r>
          </w:p>
        </w:tc>
      </w:tr>
      <w:tr w:rsidR="0017122E" w:rsidRPr="00A10BA4" w14:paraId="13558CEE" w14:textId="77777777" w:rsidTr="00D45C1F">
        <w:tc>
          <w:tcPr>
            <w:tcW w:w="2790" w:type="dxa"/>
            <w:vAlign w:val="center"/>
          </w:tcPr>
          <w:p w14:paraId="0BD59774" w14:textId="2057735D"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13. новембар 2025</w:t>
            </w:r>
            <w:r w:rsidR="00F8251D">
              <w:rPr>
                <w:rFonts w:ascii="Times New Roman" w:eastAsia="Times New Roman" w:hAnsi="Times New Roman" w:cs="Times New Roman"/>
                <w:spacing w:val="20"/>
              </w:rPr>
              <w:t>.</w:t>
            </w:r>
          </w:p>
        </w:tc>
        <w:tc>
          <w:tcPr>
            <w:tcW w:w="1800" w:type="dxa"/>
            <w:vAlign w:val="center"/>
          </w:tcPr>
          <w:p w14:paraId="1C200466"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Ваљево</w:t>
            </w:r>
          </w:p>
        </w:tc>
      </w:tr>
      <w:tr w:rsidR="0017122E" w:rsidRPr="00A10BA4" w14:paraId="78D56B1A" w14:textId="77777777" w:rsidTr="00D45C1F">
        <w:tc>
          <w:tcPr>
            <w:tcW w:w="2790" w:type="dxa"/>
            <w:vAlign w:val="center"/>
          </w:tcPr>
          <w:p w14:paraId="540C5210" w14:textId="55F167B6"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19. новембар 2025</w:t>
            </w:r>
            <w:r w:rsidR="00F8251D">
              <w:rPr>
                <w:rFonts w:ascii="Times New Roman" w:eastAsia="Times New Roman" w:hAnsi="Times New Roman" w:cs="Times New Roman"/>
                <w:spacing w:val="20"/>
              </w:rPr>
              <w:t>.</w:t>
            </w:r>
          </w:p>
        </w:tc>
        <w:tc>
          <w:tcPr>
            <w:tcW w:w="1800" w:type="dxa"/>
            <w:vAlign w:val="center"/>
          </w:tcPr>
          <w:p w14:paraId="77B51437"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Нови Сад</w:t>
            </w:r>
          </w:p>
        </w:tc>
      </w:tr>
      <w:tr w:rsidR="0017122E" w:rsidRPr="00A10BA4" w14:paraId="774349D3" w14:textId="77777777" w:rsidTr="00D45C1F">
        <w:tc>
          <w:tcPr>
            <w:tcW w:w="2790" w:type="dxa"/>
            <w:vAlign w:val="center"/>
          </w:tcPr>
          <w:p w14:paraId="2E7ABEA8" w14:textId="2924A269"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20. новембар 2025</w:t>
            </w:r>
            <w:r w:rsidR="00F8251D">
              <w:rPr>
                <w:rFonts w:ascii="Times New Roman" w:eastAsia="Times New Roman" w:hAnsi="Times New Roman" w:cs="Times New Roman"/>
                <w:spacing w:val="20"/>
              </w:rPr>
              <w:t>.</w:t>
            </w:r>
          </w:p>
        </w:tc>
        <w:tc>
          <w:tcPr>
            <w:tcW w:w="1800" w:type="dxa"/>
            <w:vAlign w:val="center"/>
          </w:tcPr>
          <w:p w14:paraId="35F0F066"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Зрењанин </w:t>
            </w:r>
          </w:p>
        </w:tc>
      </w:tr>
      <w:tr w:rsidR="0017122E" w:rsidRPr="00A10BA4" w14:paraId="42F0B97C" w14:textId="77777777" w:rsidTr="00D45C1F">
        <w:tc>
          <w:tcPr>
            <w:tcW w:w="2790" w:type="dxa"/>
            <w:vAlign w:val="center"/>
          </w:tcPr>
          <w:p w14:paraId="6B741C82" w14:textId="67FF0003"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12. де</w:t>
            </w:r>
            <w:r w:rsidR="00DF1732" w:rsidRPr="00A10BA4">
              <w:rPr>
                <w:rFonts w:ascii="Times New Roman" w:eastAsia="Times New Roman" w:hAnsi="Times New Roman" w:cs="Times New Roman"/>
                <w:spacing w:val="20"/>
                <w:lang w:val="sr-Cyrl-RS"/>
              </w:rPr>
              <w:t>ц</w:t>
            </w:r>
            <w:r w:rsidRPr="00A10BA4">
              <w:rPr>
                <w:rFonts w:ascii="Times New Roman" w:eastAsia="Times New Roman" w:hAnsi="Times New Roman" w:cs="Times New Roman"/>
                <w:spacing w:val="20"/>
              </w:rPr>
              <w:t>ембар 2025</w:t>
            </w:r>
            <w:r w:rsidR="00F8251D">
              <w:rPr>
                <w:rFonts w:ascii="Times New Roman" w:eastAsia="Times New Roman" w:hAnsi="Times New Roman" w:cs="Times New Roman"/>
                <w:spacing w:val="20"/>
              </w:rPr>
              <w:t>.</w:t>
            </w:r>
          </w:p>
        </w:tc>
        <w:tc>
          <w:tcPr>
            <w:tcW w:w="1800" w:type="dxa"/>
            <w:vAlign w:val="center"/>
          </w:tcPr>
          <w:p w14:paraId="6076A6FA"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Панчево </w:t>
            </w:r>
          </w:p>
        </w:tc>
      </w:tr>
      <w:tr w:rsidR="0017122E" w:rsidRPr="00A10BA4" w14:paraId="6ED7857D" w14:textId="77777777" w:rsidTr="00D45C1F">
        <w:tc>
          <w:tcPr>
            <w:tcW w:w="2790" w:type="dxa"/>
            <w:vAlign w:val="center"/>
          </w:tcPr>
          <w:p w14:paraId="28089CC5"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tc>
        <w:tc>
          <w:tcPr>
            <w:tcW w:w="1800" w:type="dxa"/>
            <w:vAlign w:val="center"/>
          </w:tcPr>
          <w:p w14:paraId="6D72F96C"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tc>
      </w:tr>
      <w:tr w:rsidR="0017122E" w:rsidRPr="00A10BA4" w14:paraId="4B9D41B2" w14:textId="77777777" w:rsidTr="00D45C1F">
        <w:tc>
          <w:tcPr>
            <w:tcW w:w="2790" w:type="dxa"/>
            <w:vAlign w:val="center"/>
          </w:tcPr>
          <w:p w14:paraId="5D2903EB"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tc>
        <w:tc>
          <w:tcPr>
            <w:tcW w:w="1800" w:type="dxa"/>
            <w:vAlign w:val="center"/>
          </w:tcPr>
          <w:p w14:paraId="098843CA"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tc>
      </w:tr>
    </w:tbl>
    <w:p w14:paraId="5B2DCEFF" w14:textId="77777777" w:rsidR="00270ACE" w:rsidRPr="00A10BA4" w:rsidRDefault="00270ACE" w:rsidP="00D45C1F">
      <w:pPr>
        <w:spacing w:line="240" w:lineRule="auto"/>
        <w:ind w:firstLine="1152"/>
        <w:jc w:val="both"/>
        <w:rPr>
          <w:rFonts w:ascii="Times New Roman" w:eastAsia="Times New Roman" w:hAnsi="Times New Roman" w:cs="Times New Roman"/>
          <w:b/>
          <w:bCs/>
          <w:spacing w:val="20"/>
          <w:lang w:val="sr-Cyrl-RS"/>
        </w:rPr>
      </w:pPr>
    </w:p>
    <w:p w14:paraId="7821ADF6" w14:textId="77777777" w:rsidR="00272DD8" w:rsidRPr="00A10BA4" w:rsidRDefault="00272DD8" w:rsidP="00D45C1F">
      <w:pPr>
        <w:spacing w:line="240" w:lineRule="auto"/>
        <w:ind w:firstLine="1152"/>
        <w:jc w:val="both"/>
        <w:rPr>
          <w:rFonts w:ascii="Times New Roman" w:eastAsia="Times New Roman" w:hAnsi="Times New Roman" w:cs="Times New Roman"/>
          <w:b/>
          <w:bCs/>
          <w:spacing w:val="20"/>
          <w:lang w:val="sr-Cyrl-RS"/>
        </w:rPr>
      </w:pPr>
    </w:p>
    <w:p w14:paraId="22AB4E12" w14:textId="77777777" w:rsidR="00272DD8" w:rsidRPr="00A10BA4" w:rsidRDefault="00272DD8" w:rsidP="00D45C1F">
      <w:pPr>
        <w:spacing w:line="240" w:lineRule="auto"/>
        <w:ind w:firstLine="1152"/>
        <w:jc w:val="both"/>
        <w:rPr>
          <w:rFonts w:ascii="Times New Roman" w:eastAsia="Times New Roman" w:hAnsi="Times New Roman" w:cs="Times New Roman"/>
          <w:b/>
          <w:bCs/>
          <w:spacing w:val="20"/>
          <w:lang w:val="sr-Cyrl-RS"/>
        </w:rPr>
      </w:pPr>
    </w:p>
    <w:p w14:paraId="29C09543" w14:textId="77777777" w:rsidR="00272DD8" w:rsidRPr="00A10BA4" w:rsidRDefault="00272DD8" w:rsidP="00D45C1F">
      <w:pPr>
        <w:spacing w:line="240" w:lineRule="auto"/>
        <w:ind w:firstLine="1152"/>
        <w:jc w:val="both"/>
        <w:rPr>
          <w:rFonts w:ascii="Times New Roman" w:eastAsia="Times New Roman" w:hAnsi="Times New Roman" w:cs="Times New Roman"/>
          <w:b/>
          <w:bCs/>
          <w:spacing w:val="20"/>
          <w:lang w:val="sr-Cyrl-RS"/>
        </w:rPr>
      </w:pPr>
    </w:p>
    <w:p w14:paraId="752E3886" w14:textId="77777777" w:rsidR="00272DD8" w:rsidRPr="00A10BA4" w:rsidRDefault="00272DD8" w:rsidP="00D45C1F">
      <w:pPr>
        <w:spacing w:line="240" w:lineRule="auto"/>
        <w:ind w:firstLine="1152"/>
        <w:jc w:val="both"/>
        <w:rPr>
          <w:rFonts w:ascii="Times New Roman" w:eastAsia="Times New Roman" w:hAnsi="Times New Roman" w:cs="Times New Roman"/>
          <w:b/>
          <w:bCs/>
          <w:spacing w:val="20"/>
          <w:lang w:val="sr-Cyrl-RS"/>
        </w:rPr>
      </w:pPr>
    </w:p>
    <w:p w14:paraId="4D7E3974" w14:textId="77777777" w:rsidR="0017122E" w:rsidRDefault="0017122E" w:rsidP="00D45C1F">
      <w:pPr>
        <w:spacing w:line="240" w:lineRule="auto"/>
        <w:ind w:firstLine="1152"/>
        <w:jc w:val="both"/>
        <w:rPr>
          <w:rFonts w:ascii="Times New Roman" w:eastAsia="Times New Roman" w:hAnsi="Times New Roman" w:cs="Times New Roman"/>
          <w:b/>
          <w:bCs/>
          <w:spacing w:val="20"/>
          <w:lang w:val="en-US"/>
        </w:rPr>
      </w:pPr>
    </w:p>
    <w:p w14:paraId="2B3564A9" w14:textId="77777777" w:rsidR="00F8251D" w:rsidRDefault="00F8251D" w:rsidP="00D45C1F">
      <w:pPr>
        <w:spacing w:line="240" w:lineRule="auto"/>
        <w:ind w:firstLine="1152"/>
        <w:jc w:val="both"/>
        <w:rPr>
          <w:rFonts w:ascii="Times New Roman" w:eastAsia="Times New Roman" w:hAnsi="Times New Roman" w:cs="Times New Roman"/>
          <w:b/>
          <w:bCs/>
          <w:spacing w:val="20"/>
          <w:lang w:val="sr-Cyrl-RS"/>
        </w:rPr>
      </w:pPr>
    </w:p>
    <w:p w14:paraId="576FBBFE" w14:textId="77777777" w:rsidR="00CA580A" w:rsidRDefault="00CA580A" w:rsidP="00D45C1F">
      <w:pPr>
        <w:spacing w:line="240" w:lineRule="auto"/>
        <w:ind w:firstLine="1152"/>
        <w:jc w:val="both"/>
        <w:rPr>
          <w:rFonts w:ascii="Times New Roman" w:eastAsia="Times New Roman" w:hAnsi="Times New Roman" w:cs="Times New Roman"/>
          <w:b/>
          <w:bCs/>
          <w:spacing w:val="20"/>
          <w:lang w:val="sr-Cyrl-RS"/>
        </w:rPr>
      </w:pPr>
    </w:p>
    <w:p w14:paraId="339F2483" w14:textId="77777777" w:rsidR="00CA580A" w:rsidRDefault="00CA580A" w:rsidP="00D45C1F">
      <w:pPr>
        <w:spacing w:line="240" w:lineRule="auto"/>
        <w:ind w:firstLine="1152"/>
        <w:jc w:val="both"/>
        <w:rPr>
          <w:rFonts w:ascii="Times New Roman" w:eastAsia="Times New Roman" w:hAnsi="Times New Roman" w:cs="Times New Roman"/>
          <w:b/>
          <w:bCs/>
          <w:spacing w:val="20"/>
          <w:lang w:val="sr-Cyrl-RS"/>
        </w:rPr>
      </w:pPr>
    </w:p>
    <w:p w14:paraId="263828BA" w14:textId="77777777" w:rsidR="00CA580A" w:rsidRDefault="00CA580A" w:rsidP="00D45C1F">
      <w:pPr>
        <w:spacing w:line="240" w:lineRule="auto"/>
        <w:ind w:firstLine="1152"/>
        <w:jc w:val="both"/>
        <w:rPr>
          <w:rFonts w:ascii="Times New Roman" w:eastAsia="Times New Roman" w:hAnsi="Times New Roman" w:cs="Times New Roman"/>
          <w:b/>
          <w:bCs/>
          <w:spacing w:val="20"/>
          <w:lang w:val="sr-Latn-RS"/>
        </w:rPr>
      </w:pPr>
    </w:p>
    <w:p w14:paraId="6ABB8B77" w14:textId="77777777" w:rsidR="00B74327" w:rsidRPr="00B74327" w:rsidRDefault="00B74327" w:rsidP="00D45C1F">
      <w:pPr>
        <w:spacing w:line="240" w:lineRule="auto"/>
        <w:ind w:firstLine="1152"/>
        <w:jc w:val="both"/>
        <w:rPr>
          <w:rFonts w:ascii="Times New Roman" w:eastAsia="Times New Roman" w:hAnsi="Times New Roman" w:cs="Times New Roman"/>
          <w:b/>
          <w:bCs/>
          <w:spacing w:val="20"/>
          <w:lang w:val="sr-Latn-RS"/>
        </w:rPr>
      </w:pPr>
    </w:p>
    <w:p w14:paraId="7E6EED3B" w14:textId="77777777" w:rsidR="0017122E" w:rsidRPr="00A10BA4" w:rsidRDefault="00506334" w:rsidP="00D45C1F">
      <w:pPr>
        <w:spacing w:line="240" w:lineRule="auto"/>
        <w:jc w:val="center"/>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lastRenderedPageBreak/>
        <w:t>Квантитативни подаци</w:t>
      </w:r>
    </w:p>
    <w:p w14:paraId="008FE553" w14:textId="77777777" w:rsidR="0017122E" w:rsidRPr="00A10BA4" w:rsidRDefault="0017122E" w:rsidP="00D45C1F">
      <w:pPr>
        <w:spacing w:line="240" w:lineRule="auto"/>
        <w:ind w:firstLine="1152"/>
        <w:jc w:val="both"/>
        <w:rPr>
          <w:rFonts w:ascii="Times New Roman" w:eastAsia="Times New Roman" w:hAnsi="Times New Roman" w:cs="Times New Roman"/>
          <w:b/>
          <w:bCs/>
          <w:spacing w:val="20"/>
        </w:rPr>
      </w:pPr>
    </w:p>
    <w:p w14:paraId="2B5D626B" w14:textId="451B79FF"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Квантитативна анализа података показује да је ово, по обиму, узимајући у обзир број учесника, број установа и организација које су обухваћене, број округа и локалних самоуправа, без сумње највећи овакав пројекат икада спроведен у Србији.</w:t>
      </w:r>
    </w:p>
    <w:p w14:paraId="38955E5E" w14:textId="3CB06A00"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 xml:space="preserve">Обукама су присуствовала </w:t>
      </w:r>
      <w:r w:rsidRPr="00D45C1F">
        <w:rPr>
          <w:rFonts w:ascii="Times New Roman" w:eastAsia="Times New Roman" w:hAnsi="Times New Roman" w:cs="Times New Roman"/>
          <w:b/>
          <w:bCs/>
          <w:spacing w:val="20"/>
        </w:rPr>
        <w:t>1463</w:t>
      </w:r>
      <w:r w:rsidRPr="00A10BA4">
        <w:rPr>
          <w:rFonts w:ascii="Times New Roman" w:eastAsia="Times New Roman" w:hAnsi="Times New Roman" w:cs="Times New Roman"/>
          <w:b/>
          <w:bCs/>
          <w:spacing w:val="20"/>
        </w:rPr>
        <w:t xml:space="preserve"> учесника, што је готово 59 учесника по обуци.</w:t>
      </w:r>
      <w:r w:rsidR="0020237E" w:rsidRPr="00A10BA4">
        <w:rPr>
          <w:rFonts w:ascii="Times New Roman" w:eastAsia="Times New Roman" w:hAnsi="Times New Roman" w:cs="Times New Roman"/>
          <w:b/>
          <w:bCs/>
          <w:spacing w:val="20"/>
        </w:rPr>
        <w:t xml:space="preserve"> </w:t>
      </w:r>
      <w:r w:rsidR="0020237E" w:rsidRPr="00A10BA4">
        <w:rPr>
          <w:rFonts w:ascii="Times New Roman" w:eastAsia="Times New Roman" w:hAnsi="Times New Roman" w:cs="Times New Roman"/>
          <w:b/>
          <w:bCs/>
          <w:spacing w:val="20"/>
          <w:lang w:val="sr-Cyrl-RS"/>
        </w:rPr>
        <w:t>Међу учесницима је била 1181 жена и 282 мушкарца.</w:t>
      </w:r>
      <w:r w:rsidRPr="00A10BA4">
        <w:rPr>
          <w:rFonts w:ascii="Times New Roman" w:eastAsia="Times New Roman" w:hAnsi="Times New Roman" w:cs="Times New Roman"/>
          <w:b/>
          <w:bCs/>
          <w:spacing w:val="20"/>
        </w:rPr>
        <w:t xml:space="preserve"> Највише учесника би</w:t>
      </w:r>
      <w:r w:rsidR="00AD350E" w:rsidRPr="00A10BA4">
        <w:rPr>
          <w:rFonts w:ascii="Times New Roman" w:eastAsia="Times New Roman" w:hAnsi="Times New Roman" w:cs="Times New Roman"/>
          <w:b/>
          <w:bCs/>
          <w:spacing w:val="20"/>
          <w:lang w:val="sr-Cyrl-RS"/>
        </w:rPr>
        <w:t>л</w:t>
      </w:r>
      <w:r w:rsidRPr="00A10BA4">
        <w:rPr>
          <w:rFonts w:ascii="Times New Roman" w:eastAsia="Times New Roman" w:hAnsi="Times New Roman" w:cs="Times New Roman"/>
          <w:b/>
          <w:bCs/>
          <w:spacing w:val="20"/>
        </w:rPr>
        <w:t>о у Београду – 196 и у Новом Саду – 105.</w:t>
      </w:r>
    </w:p>
    <w:p w14:paraId="555203AB" w14:textId="6716B169"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Један од главних</w:t>
      </w:r>
      <w:r w:rsidR="00D50EA3" w:rsidRPr="00A10BA4">
        <w:rPr>
          <w:rFonts w:ascii="Times New Roman" w:eastAsia="Times New Roman" w:hAnsi="Times New Roman" w:cs="Times New Roman"/>
          <w:spacing w:val="20"/>
          <w:lang w:val="sr-Cyrl-RS"/>
        </w:rPr>
        <w:t xml:space="preserve"> проблема</w:t>
      </w:r>
      <w:r w:rsidR="00A31A77" w:rsidRPr="00A10BA4">
        <w:rPr>
          <w:rFonts w:ascii="Times New Roman" w:eastAsia="Times New Roman" w:hAnsi="Times New Roman" w:cs="Times New Roman"/>
          <w:spacing w:val="20"/>
          <w:lang w:val="sr-Cyrl-RS"/>
        </w:rPr>
        <w:t xml:space="preserve"> идентификованих током вишегодишње праксе</w:t>
      </w:r>
      <w:r w:rsidR="00784FD3" w:rsidRPr="00A10BA4">
        <w:rPr>
          <w:rFonts w:ascii="Times New Roman" w:eastAsia="Times New Roman" w:hAnsi="Times New Roman" w:cs="Times New Roman"/>
          <w:spacing w:val="20"/>
          <w:lang w:val="sr-Cyrl-RS"/>
        </w:rPr>
        <w:t xml:space="preserve"> и анализе стања на терен које је спровео</w:t>
      </w:r>
      <w:r w:rsidR="00A31A77" w:rsidRPr="00A10BA4">
        <w:rPr>
          <w:rFonts w:ascii="Times New Roman" w:eastAsia="Times New Roman" w:hAnsi="Times New Roman" w:cs="Times New Roman"/>
          <w:spacing w:val="20"/>
          <w:lang w:val="sr-Cyrl-RS"/>
        </w:rPr>
        <w:t xml:space="preserve"> Цент</w:t>
      </w:r>
      <w:r w:rsidR="00784FD3" w:rsidRPr="00A10BA4">
        <w:rPr>
          <w:rFonts w:ascii="Times New Roman" w:eastAsia="Times New Roman" w:hAnsi="Times New Roman" w:cs="Times New Roman"/>
          <w:spacing w:val="20"/>
          <w:lang w:val="sr-Cyrl-RS"/>
        </w:rPr>
        <w:t>ар</w:t>
      </w:r>
      <w:r w:rsidR="00A31A77" w:rsidRPr="00A10BA4">
        <w:rPr>
          <w:rFonts w:ascii="Times New Roman" w:eastAsia="Times New Roman" w:hAnsi="Times New Roman" w:cs="Times New Roman"/>
          <w:spacing w:val="20"/>
          <w:lang w:val="sr-Cyrl-RS"/>
        </w:rPr>
        <w:t xml:space="preserve"> за заштиту трговине људима </w:t>
      </w:r>
      <w:r w:rsidRPr="00A10BA4">
        <w:rPr>
          <w:rFonts w:ascii="Times New Roman" w:eastAsia="Times New Roman" w:hAnsi="Times New Roman" w:cs="Times New Roman"/>
          <w:spacing w:val="20"/>
        </w:rPr>
        <w:t>и премиса од које</w:t>
      </w:r>
      <w:r w:rsidR="00784FD3" w:rsidRPr="00A10BA4">
        <w:rPr>
          <w:rFonts w:ascii="Times New Roman" w:eastAsia="Times New Roman" w:hAnsi="Times New Roman" w:cs="Times New Roman"/>
          <w:spacing w:val="20"/>
          <w:lang w:val="sr-Cyrl-RS"/>
        </w:rPr>
        <w:t xml:space="preserve"> се кренуло</w:t>
      </w:r>
      <w:r w:rsidRPr="00A10BA4">
        <w:rPr>
          <w:rFonts w:ascii="Times New Roman" w:eastAsia="Times New Roman" w:hAnsi="Times New Roman" w:cs="Times New Roman"/>
          <w:spacing w:val="20"/>
        </w:rPr>
        <w:t xml:space="preserve"> </w:t>
      </w:r>
      <w:r w:rsidR="00784FD3" w:rsidRPr="00A10BA4">
        <w:rPr>
          <w:rFonts w:ascii="Times New Roman" w:eastAsia="Times New Roman" w:hAnsi="Times New Roman" w:cs="Times New Roman"/>
          <w:spacing w:val="20"/>
          <w:lang w:val="sr-Cyrl-RS"/>
        </w:rPr>
        <w:t>у конципирању</w:t>
      </w:r>
      <w:r w:rsidRPr="00A10BA4">
        <w:rPr>
          <w:rFonts w:ascii="Times New Roman" w:eastAsia="Times New Roman" w:hAnsi="Times New Roman" w:cs="Times New Roman"/>
          <w:spacing w:val="20"/>
        </w:rPr>
        <w:t xml:space="preserve"> ове активности била је географска неравномерност у погледу обучености професионалаца који долазе у контакт са жртвама трговине људима, броју пријава кој</w:t>
      </w:r>
      <w:r w:rsidR="00C70954"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долазе из различитих градова, као и активости локалних тимова за борбу против трговине људима и установа и организација </w:t>
      </w:r>
      <w:r w:rsidR="0034645E" w:rsidRPr="00A10BA4">
        <w:rPr>
          <w:rFonts w:ascii="Times New Roman" w:eastAsia="Times New Roman" w:hAnsi="Times New Roman" w:cs="Times New Roman"/>
          <w:spacing w:val="20"/>
          <w:lang w:val="sr-Cyrl-RS"/>
        </w:rPr>
        <w:t xml:space="preserve">које у свом раду директно или посредно долазе у додир с овом </w:t>
      </w:r>
      <w:r w:rsidR="0093434B" w:rsidRPr="00A10BA4">
        <w:rPr>
          <w:rFonts w:ascii="Times New Roman" w:eastAsia="Times New Roman" w:hAnsi="Times New Roman" w:cs="Times New Roman"/>
          <w:spacing w:val="20"/>
          <w:lang w:val="sr-Cyrl-RS"/>
        </w:rPr>
        <w:t>проблематиком.</w:t>
      </w:r>
      <w:r w:rsidR="00502C85" w:rsidRPr="00A10BA4">
        <w:rPr>
          <w:rFonts w:ascii="Times New Roman" w:eastAsia="Times New Roman" w:hAnsi="Times New Roman" w:cs="Times New Roman"/>
          <w:spacing w:val="20"/>
          <w:lang w:val="sr-Latn-RS"/>
        </w:rPr>
        <w:t xml:space="preserve"> </w:t>
      </w:r>
      <w:r w:rsidR="00BA0664" w:rsidRPr="00A10BA4">
        <w:rPr>
          <w:rFonts w:ascii="Times New Roman" w:eastAsia="Times New Roman" w:hAnsi="Times New Roman" w:cs="Times New Roman"/>
          <w:spacing w:val="20"/>
          <w:lang w:val="sr-Cyrl-RS"/>
        </w:rPr>
        <w:t>Томе</w:t>
      </w:r>
      <w:r w:rsidR="009A73C2" w:rsidRPr="00A10BA4">
        <w:rPr>
          <w:rFonts w:ascii="Times New Roman" w:eastAsia="Times New Roman" w:hAnsi="Times New Roman" w:cs="Times New Roman"/>
          <w:spacing w:val="20"/>
          <w:lang w:val="sr-Cyrl-RS"/>
        </w:rPr>
        <w:t xml:space="preserve"> у прилог говори и чињеница</w:t>
      </w:r>
      <w:r w:rsidR="00BA0664" w:rsidRPr="00A10BA4">
        <w:rPr>
          <w:rFonts w:ascii="Times New Roman" w:eastAsia="Times New Roman" w:hAnsi="Times New Roman" w:cs="Times New Roman"/>
          <w:spacing w:val="20"/>
          <w:lang w:val="sr-Cyrl-RS"/>
        </w:rPr>
        <w:t xml:space="preserve"> да је у периоду пре одржаних регионалних обука</w:t>
      </w:r>
      <w:r w:rsidR="00B94C56" w:rsidRPr="00A10BA4">
        <w:rPr>
          <w:rFonts w:ascii="Times New Roman" w:eastAsia="Times New Roman" w:hAnsi="Times New Roman" w:cs="Times New Roman"/>
          <w:spacing w:val="20"/>
          <w:lang w:val="sr-Cyrl-RS"/>
        </w:rPr>
        <w:t xml:space="preserve"> из релативно великих градова, као што су</w:t>
      </w:r>
      <w:r w:rsidRPr="00A10BA4">
        <w:rPr>
          <w:rFonts w:ascii="Times New Roman" w:eastAsia="Times New Roman" w:hAnsi="Times New Roman" w:cs="Times New Roman"/>
          <w:spacing w:val="20"/>
        </w:rPr>
        <w:t xml:space="preserve"> Пирот, Крушевац, Краљево, Ужице</w:t>
      </w:r>
      <w:r w:rsidR="00B94C56" w:rsidRPr="00A10BA4">
        <w:rPr>
          <w:rFonts w:ascii="Times New Roman" w:eastAsia="Times New Roman" w:hAnsi="Times New Roman" w:cs="Times New Roman"/>
          <w:spacing w:val="20"/>
          <w:lang w:val="sr-Cyrl-RS"/>
        </w:rPr>
        <w:t xml:space="preserve"> и</w:t>
      </w:r>
      <w:r w:rsidRPr="00A10BA4">
        <w:rPr>
          <w:rFonts w:ascii="Times New Roman" w:eastAsia="Times New Roman" w:hAnsi="Times New Roman" w:cs="Times New Roman"/>
          <w:spacing w:val="20"/>
        </w:rPr>
        <w:t xml:space="preserve"> Чачак  долазио</w:t>
      </w:r>
      <w:r w:rsidR="00BC0454" w:rsidRPr="00A10BA4">
        <w:rPr>
          <w:rFonts w:ascii="Times New Roman" w:eastAsia="Times New Roman" w:hAnsi="Times New Roman" w:cs="Times New Roman"/>
          <w:spacing w:val="20"/>
          <w:lang w:val="sr-Cyrl-RS"/>
        </w:rPr>
        <w:t xml:space="preserve"> несразмерно</w:t>
      </w:r>
      <w:r w:rsidRPr="00A10BA4">
        <w:rPr>
          <w:rFonts w:ascii="Times New Roman" w:eastAsia="Times New Roman" w:hAnsi="Times New Roman" w:cs="Times New Roman"/>
          <w:spacing w:val="20"/>
        </w:rPr>
        <w:t xml:space="preserve"> мали број пријава сумњи на трговину људима.</w:t>
      </w:r>
    </w:p>
    <w:p w14:paraId="7BAE1DA1" w14:textId="752080BE" w:rsidR="00270ACE" w:rsidRPr="00A10BA4"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О</w:t>
      </w:r>
      <w:r w:rsidR="000B3EF4" w:rsidRPr="00A10BA4">
        <w:rPr>
          <w:rFonts w:ascii="Times New Roman" w:eastAsia="Times New Roman" w:hAnsi="Times New Roman" w:cs="Times New Roman"/>
          <w:spacing w:val="20"/>
          <w:lang w:val="sr-Cyrl-RS"/>
        </w:rPr>
        <w:t>буке</w:t>
      </w:r>
      <w:r w:rsidR="00625AD3" w:rsidRPr="00A10BA4">
        <w:rPr>
          <w:rFonts w:ascii="Times New Roman" w:eastAsia="Times New Roman" w:hAnsi="Times New Roman" w:cs="Times New Roman"/>
          <w:spacing w:val="20"/>
          <w:lang w:val="sr-Cyrl-RS"/>
        </w:rPr>
        <w:t xml:space="preserve"> је иницирало Министарство за рад, запошљавање, борачка и социјална питања,</w:t>
      </w:r>
      <w:r w:rsidR="007E65C2" w:rsidRPr="00A10BA4">
        <w:rPr>
          <w:rFonts w:ascii="Times New Roman" w:eastAsia="Times New Roman" w:hAnsi="Times New Roman" w:cs="Times New Roman"/>
          <w:spacing w:val="20"/>
          <w:lang w:val="sr-Cyrl-RS"/>
        </w:rPr>
        <w:t xml:space="preserve"> у циљу спровођења активности из </w:t>
      </w:r>
      <w:r w:rsidR="00D275C5" w:rsidRPr="00A10BA4">
        <w:rPr>
          <w:rFonts w:ascii="Times New Roman" w:eastAsia="Times New Roman" w:hAnsi="Times New Roman" w:cs="Times New Roman"/>
          <w:spacing w:val="20"/>
          <w:lang w:val="sr-Cyrl-RS"/>
        </w:rPr>
        <w:t xml:space="preserve">Акционог плана </w:t>
      </w:r>
      <w:r w:rsidR="00390095" w:rsidRPr="00A10BA4">
        <w:rPr>
          <w:rFonts w:ascii="Times New Roman" w:eastAsia="Times New Roman" w:hAnsi="Times New Roman" w:cs="Times New Roman"/>
          <w:spacing w:val="20"/>
          <w:lang w:val="sr-Cyrl-RS"/>
        </w:rPr>
        <w:t xml:space="preserve">за спровођење </w:t>
      </w:r>
      <w:r w:rsidR="00D56AD5" w:rsidRPr="00A10BA4">
        <w:rPr>
          <w:rFonts w:ascii="Times New Roman" w:eastAsia="Times New Roman" w:hAnsi="Times New Roman" w:cs="Times New Roman"/>
          <w:spacing w:val="20"/>
          <w:lang w:val="sr-Cyrl-RS"/>
        </w:rPr>
        <w:t>П</w:t>
      </w:r>
      <w:r w:rsidR="00390095" w:rsidRPr="00A10BA4">
        <w:rPr>
          <w:rFonts w:ascii="Times New Roman" w:eastAsia="Times New Roman" w:hAnsi="Times New Roman" w:cs="Times New Roman"/>
          <w:spacing w:val="20"/>
          <w:lang w:val="sr-Cyrl-RS"/>
        </w:rPr>
        <w:t>рограма за борбу против трговине људима (2024-202</w:t>
      </w:r>
      <w:r w:rsidR="003C6BC6" w:rsidRPr="00A10BA4">
        <w:rPr>
          <w:rFonts w:ascii="Times New Roman" w:eastAsia="Times New Roman" w:hAnsi="Times New Roman" w:cs="Times New Roman"/>
          <w:spacing w:val="20"/>
          <w:lang w:val="sr-Cyrl-RS"/>
        </w:rPr>
        <w:t xml:space="preserve">6), чије је Министарство носилац, </w:t>
      </w:r>
      <w:r w:rsidR="00DA32D6" w:rsidRPr="00A10BA4">
        <w:rPr>
          <w:rFonts w:ascii="Times New Roman" w:eastAsia="Times New Roman" w:hAnsi="Times New Roman" w:cs="Times New Roman"/>
          <w:spacing w:val="20"/>
          <w:lang w:val="sr-Cyrl-RS"/>
        </w:rPr>
        <w:t>а које се</w:t>
      </w:r>
      <w:r w:rsidR="000B3EF4" w:rsidRPr="00A10BA4">
        <w:rPr>
          <w:rFonts w:ascii="Times New Roman" w:eastAsia="Times New Roman" w:hAnsi="Times New Roman" w:cs="Times New Roman"/>
          <w:spacing w:val="20"/>
          <w:lang w:val="sr-Cyrl-RS"/>
        </w:rPr>
        <w:t xml:space="preserve"> </w:t>
      </w:r>
      <w:r w:rsidR="00DA32D6" w:rsidRPr="00A10BA4">
        <w:rPr>
          <w:rFonts w:ascii="Times New Roman" w:eastAsia="Times New Roman" w:hAnsi="Times New Roman" w:cs="Times New Roman"/>
          <w:spacing w:val="20"/>
          <w:lang w:val="sr-Cyrl-RS"/>
        </w:rPr>
        <w:t>посебно однос</w:t>
      </w:r>
      <w:r w:rsidR="000B3EF4" w:rsidRPr="00A10BA4">
        <w:rPr>
          <w:rFonts w:ascii="Times New Roman" w:eastAsia="Times New Roman" w:hAnsi="Times New Roman" w:cs="Times New Roman"/>
          <w:spacing w:val="20"/>
          <w:lang w:val="sr-Cyrl-RS"/>
        </w:rPr>
        <w:t>е</w:t>
      </w:r>
      <w:r w:rsidR="00DA32D6" w:rsidRPr="00A10BA4">
        <w:rPr>
          <w:rFonts w:ascii="Times New Roman" w:eastAsia="Times New Roman" w:hAnsi="Times New Roman" w:cs="Times New Roman"/>
          <w:spacing w:val="20"/>
          <w:lang w:val="sr-Cyrl-RS"/>
        </w:rPr>
        <w:t xml:space="preserve"> на подизање свести и идентификацију потенцијалних жртава тр</w:t>
      </w:r>
      <w:r w:rsidR="00406623" w:rsidRPr="00A10BA4">
        <w:rPr>
          <w:rFonts w:ascii="Times New Roman" w:eastAsia="Times New Roman" w:hAnsi="Times New Roman" w:cs="Times New Roman"/>
          <w:spacing w:val="20"/>
          <w:lang w:val="sr-Cyrl-RS"/>
        </w:rPr>
        <w:t>говине људима, као и</w:t>
      </w:r>
      <w:r w:rsidR="003B1495" w:rsidRPr="00A10BA4">
        <w:rPr>
          <w:rFonts w:ascii="Times New Roman" w:eastAsia="Times New Roman" w:hAnsi="Times New Roman" w:cs="Times New Roman"/>
          <w:spacing w:val="20"/>
          <w:lang w:val="sr-Cyrl-RS"/>
        </w:rPr>
        <w:t xml:space="preserve"> на побољшање реаговања</w:t>
      </w:r>
      <w:r w:rsidR="00D70969" w:rsidRPr="00A10BA4">
        <w:rPr>
          <w:rFonts w:ascii="Times New Roman" w:eastAsia="Times New Roman" w:hAnsi="Times New Roman" w:cs="Times New Roman"/>
          <w:spacing w:val="20"/>
          <w:lang w:val="sr-Cyrl-RS"/>
        </w:rPr>
        <w:t xml:space="preserve"> на </w:t>
      </w:r>
      <w:r w:rsidR="00382EBE" w:rsidRPr="00A10BA4">
        <w:rPr>
          <w:rFonts w:ascii="Times New Roman" w:eastAsia="Times New Roman" w:hAnsi="Times New Roman" w:cs="Times New Roman"/>
          <w:spacing w:val="20"/>
          <w:lang w:val="sr-Cyrl-RS"/>
        </w:rPr>
        <w:t>радну експлоатацију, кроз обуке</w:t>
      </w:r>
      <w:r w:rsidR="00D76456" w:rsidRPr="00A10BA4">
        <w:rPr>
          <w:rFonts w:ascii="Times New Roman" w:eastAsia="Times New Roman" w:hAnsi="Times New Roman" w:cs="Times New Roman"/>
          <w:spacing w:val="20"/>
          <w:lang w:val="sr-Cyrl-RS"/>
        </w:rPr>
        <w:t xml:space="preserve"> и међусекторску сарадњу.</w:t>
      </w:r>
      <w:r w:rsidR="00832A65" w:rsidRPr="00A10BA4">
        <w:rPr>
          <w:rFonts w:ascii="Times New Roman" w:eastAsia="Times New Roman" w:hAnsi="Times New Roman" w:cs="Times New Roman"/>
          <w:spacing w:val="20"/>
          <w:lang w:val="sr-Cyrl-RS"/>
        </w:rPr>
        <w:t xml:space="preserve"> </w:t>
      </w:r>
      <w:r w:rsidR="00D56AD5" w:rsidRPr="00A10BA4">
        <w:rPr>
          <w:rFonts w:ascii="Times New Roman" w:eastAsia="Times New Roman" w:hAnsi="Times New Roman" w:cs="Times New Roman"/>
          <w:spacing w:val="20"/>
          <w:lang w:val="sr-Cyrl-RS"/>
        </w:rPr>
        <w:t>О</w:t>
      </w:r>
      <w:r w:rsidR="00AF6060" w:rsidRPr="00A10BA4">
        <w:rPr>
          <w:rFonts w:ascii="Times New Roman" w:eastAsia="Times New Roman" w:hAnsi="Times New Roman" w:cs="Times New Roman"/>
          <w:spacing w:val="20"/>
          <w:lang w:val="sr-Cyrl-RS"/>
        </w:rPr>
        <w:t>вим захтевним подухватом</w:t>
      </w:r>
      <w:r w:rsidRPr="00A10BA4">
        <w:rPr>
          <w:rFonts w:ascii="Times New Roman" w:eastAsia="Times New Roman" w:hAnsi="Times New Roman" w:cs="Times New Roman"/>
          <w:spacing w:val="20"/>
        </w:rPr>
        <w:t xml:space="preserve"> премреж</w:t>
      </w:r>
      <w:r w:rsidR="000200ED" w:rsidRPr="00A10BA4">
        <w:rPr>
          <w:rFonts w:ascii="Times New Roman" w:eastAsia="Times New Roman" w:hAnsi="Times New Roman" w:cs="Times New Roman"/>
          <w:spacing w:val="20"/>
          <w:lang w:val="sr-Cyrl-RS"/>
        </w:rPr>
        <w:t>ена је</w:t>
      </w:r>
      <w:r w:rsidRPr="00A10BA4">
        <w:rPr>
          <w:rFonts w:ascii="Times New Roman" w:eastAsia="Times New Roman" w:hAnsi="Times New Roman" w:cs="Times New Roman"/>
          <w:spacing w:val="20"/>
        </w:rPr>
        <w:t xml:space="preserve"> териториј</w:t>
      </w:r>
      <w:r w:rsidR="000200ED"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Републике Србије и</w:t>
      </w:r>
      <w:r w:rsidR="000200ED" w:rsidRPr="00A10BA4">
        <w:rPr>
          <w:rFonts w:ascii="Times New Roman" w:eastAsia="Times New Roman" w:hAnsi="Times New Roman" w:cs="Times New Roman"/>
          <w:spacing w:val="20"/>
          <w:lang w:val="sr-Cyrl-RS"/>
        </w:rPr>
        <w:t xml:space="preserve"> обухваћено је</w:t>
      </w:r>
      <w:r w:rsidRPr="00A10BA4">
        <w:rPr>
          <w:rFonts w:ascii="Times New Roman" w:eastAsia="Times New Roman" w:hAnsi="Times New Roman" w:cs="Times New Roman"/>
          <w:spacing w:val="20"/>
        </w:rPr>
        <w:t xml:space="preserve"> 25</w:t>
      </w:r>
      <w:r w:rsidR="00687AB7" w:rsidRPr="00A10BA4">
        <w:rPr>
          <w:rFonts w:ascii="Times New Roman" w:eastAsia="Times New Roman" w:hAnsi="Times New Roman" w:cs="Times New Roman"/>
          <w:spacing w:val="20"/>
          <w:lang w:val="sr-Cyrl-RS"/>
        </w:rPr>
        <w:t xml:space="preserve"> административних</w:t>
      </w:r>
      <w:r w:rsidRPr="00A10BA4">
        <w:rPr>
          <w:rFonts w:ascii="Times New Roman" w:eastAsia="Times New Roman" w:hAnsi="Times New Roman" w:cs="Times New Roman"/>
          <w:spacing w:val="20"/>
        </w:rPr>
        <w:t xml:space="preserve"> округа</w:t>
      </w:r>
      <w:r w:rsidR="00687AB7" w:rsidRPr="00A10BA4">
        <w:rPr>
          <w:rFonts w:ascii="Times New Roman" w:eastAsia="Times New Roman" w:hAnsi="Times New Roman" w:cs="Times New Roman"/>
          <w:spacing w:val="20"/>
          <w:lang w:val="sr-Cyrl-RS"/>
        </w:rPr>
        <w:t>,</w:t>
      </w:r>
      <w:r w:rsidR="006B4D09" w:rsidRPr="00A10BA4">
        <w:rPr>
          <w:rFonts w:ascii="Times New Roman" w:eastAsia="Times New Roman" w:hAnsi="Times New Roman" w:cs="Times New Roman"/>
          <w:spacing w:val="20"/>
          <w:lang w:val="sr-Cyrl-RS"/>
        </w:rPr>
        <w:t xml:space="preserve"> укључујући све градове са преко сто хиљада (100.000) становника</w:t>
      </w:r>
      <w:r w:rsidR="00363A07" w:rsidRPr="00A10BA4">
        <w:rPr>
          <w:rFonts w:ascii="Times New Roman" w:eastAsia="Times New Roman" w:hAnsi="Times New Roman" w:cs="Times New Roman"/>
          <w:spacing w:val="20"/>
          <w:lang w:val="sr-Cyrl-RS"/>
        </w:rPr>
        <w:t>, укупно 1</w:t>
      </w:r>
      <w:r w:rsidR="00D56AD5" w:rsidRPr="00A10BA4">
        <w:rPr>
          <w:rFonts w:ascii="Times New Roman" w:eastAsia="Times New Roman" w:hAnsi="Times New Roman" w:cs="Times New Roman"/>
          <w:spacing w:val="20"/>
          <w:lang w:val="sr-Cyrl-RS"/>
        </w:rPr>
        <w:t>1</w:t>
      </w:r>
      <w:r w:rsidR="00FF6096">
        <w:rPr>
          <w:rFonts w:ascii="Times New Roman" w:eastAsia="Times New Roman" w:hAnsi="Times New Roman" w:cs="Times New Roman"/>
          <w:spacing w:val="20"/>
          <w:lang w:val="sr-Latn-RS"/>
        </w:rPr>
        <w:t>0</w:t>
      </w:r>
      <w:r w:rsidR="00363A07" w:rsidRPr="00A10BA4">
        <w:rPr>
          <w:rFonts w:ascii="Times New Roman" w:eastAsia="Times New Roman" w:hAnsi="Times New Roman" w:cs="Times New Roman"/>
          <w:spacing w:val="20"/>
          <w:lang w:val="sr-Cyrl-RS"/>
        </w:rPr>
        <w:t xml:space="preserve"> градова и општина, </w:t>
      </w:r>
      <w:r w:rsidRPr="00A10BA4">
        <w:rPr>
          <w:rFonts w:ascii="Times New Roman" w:eastAsia="Times New Roman" w:hAnsi="Times New Roman" w:cs="Times New Roman"/>
          <w:spacing w:val="20"/>
        </w:rPr>
        <w:t xml:space="preserve"> што чини 79% јединица локалне самоуправе из ових 25 округа.</w:t>
      </w:r>
    </w:p>
    <w:p w14:paraId="41292396" w14:textId="77777777" w:rsidR="00270ACE" w:rsidRPr="00A10BA4" w:rsidRDefault="00270ACE" w:rsidP="00D45C1F">
      <w:pPr>
        <w:spacing w:line="240" w:lineRule="auto"/>
        <w:ind w:firstLine="1152"/>
        <w:jc w:val="both"/>
        <w:rPr>
          <w:rFonts w:ascii="Times New Roman" w:eastAsia="Times New Roman" w:hAnsi="Times New Roman" w:cs="Times New Roman"/>
          <w:spacing w:val="20"/>
          <w:lang w:val="sr-Cyrl-RS"/>
        </w:rPr>
      </w:pPr>
    </w:p>
    <w:p w14:paraId="5B95E186" w14:textId="77777777" w:rsidR="00270ACE" w:rsidRPr="00A10BA4" w:rsidRDefault="00270ACE" w:rsidP="00D45C1F">
      <w:pPr>
        <w:spacing w:line="240" w:lineRule="auto"/>
        <w:ind w:firstLine="1152"/>
        <w:jc w:val="both"/>
        <w:rPr>
          <w:rFonts w:ascii="Times New Roman" w:eastAsia="Times New Roman" w:hAnsi="Times New Roman" w:cs="Times New Roman"/>
          <w:spacing w:val="20"/>
          <w:lang w:val="sr-Cyrl-RS"/>
        </w:rPr>
      </w:pPr>
    </w:p>
    <w:p w14:paraId="44ED5F8D"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0D6FCD37"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050342E2" w14:textId="77777777" w:rsidR="00991B1E" w:rsidRPr="00CE7897" w:rsidRDefault="00991B1E" w:rsidP="00D45C1F">
      <w:pPr>
        <w:spacing w:line="240" w:lineRule="auto"/>
        <w:ind w:firstLine="1152"/>
        <w:jc w:val="both"/>
        <w:rPr>
          <w:rFonts w:ascii="Times New Roman" w:eastAsia="Times New Roman" w:hAnsi="Times New Roman" w:cs="Times New Roman"/>
          <w:spacing w:val="20"/>
          <w:lang w:val="sr-Cyrl-RS"/>
        </w:rPr>
      </w:pPr>
    </w:p>
    <w:p w14:paraId="06EE8CB2" w14:textId="77777777" w:rsidR="00F8251D" w:rsidRPr="00CE7897" w:rsidRDefault="00F8251D" w:rsidP="00D45C1F">
      <w:pPr>
        <w:spacing w:line="240" w:lineRule="auto"/>
        <w:ind w:firstLine="1152"/>
        <w:jc w:val="both"/>
        <w:rPr>
          <w:rFonts w:ascii="Times New Roman" w:eastAsia="Times New Roman" w:hAnsi="Times New Roman" w:cs="Times New Roman"/>
          <w:spacing w:val="20"/>
          <w:lang w:val="sr-Cyrl-RS"/>
        </w:rPr>
      </w:pPr>
    </w:p>
    <w:p w14:paraId="461B4570" w14:textId="77777777" w:rsidR="00F8251D" w:rsidRDefault="00F8251D" w:rsidP="00D45C1F">
      <w:pPr>
        <w:spacing w:line="240" w:lineRule="auto"/>
        <w:ind w:firstLine="1152"/>
        <w:jc w:val="both"/>
        <w:rPr>
          <w:rFonts w:ascii="Times New Roman" w:eastAsia="Times New Roman" w:hAnsi="Times New Roman" w:cs="Times New Roman"/>
          <w:spacing w:val="20"/>
          <w:lang w:val="sr-Cyrl-RS"/>
        </w:rPr>
      </w:pPr>
    </w:p>
    <w:p w14:paraId="4FE6D9E4" w14:textId="77777777" w:rsidR="00CA580A" w:rsidRPr="00CE7897" w:rsidRDefault="00CA580A" w:rsidP="00D45C1F">
      <w:pPr>
        <w:spacing w:line="240" w:lineRule="auto"/>
        <w:ind w:firstLine="1152"/>
        <w:jc w:val="both"/>
        <w:rPr>
          <w:rFonts w:ascii="Times New Roman" w:eastAsia="Times New Roman" w:hAnsi="Times New Roman" w:cs="Times New Roman"/>
          <w:spacing w:val="20"/>
          <w:lang w:val="sr-Cyrl-RS"/>
        </w:rPr>
      </w:pPr>
    </w:p>
    <w:p w14:paraId="6E3CECE8"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Графикон: мапа градова и општина из којих су долазили учесници обука</w:t>
      </w:r>
    </w:p>
    <w:p w14:paraId="325983C8"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2F21611B"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noProof/>
          <w:spacing w:val="20"/>
        </w:rPr>
        <w:drawing>
          <wp:inline distT="0" distB="0" distL="0" distR="0" wp14:anchorId="6B396A1C" wp14:editId="14A8AE9C">
            <wp:extent cx="4489761" cy="6548936"/>
            <wp:effectExtent l="0" t="0" r="0" b="0"/>
            <wp:docPr id="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
                    <a:srcRect/>
                    <a:stretch>
                      <a:fillRect/>
                    </a:stretch>
                  </pic:blipFill>
                  <pic:spPr>
                    <a:xfrm>
                      <a:off x="0" y="0"/>
                      <a:ext cx="4489761" cy="6548936"/>
                    </a:xfrm>
                    <a:prstGeom prst="rect">
                      <a:avLst/>
                    </a:prstGeom>
                    <a:ln/>
                  </pic:spPr>
                </pic:pic>
              </a:graphicData>
            </a:graphic>
          </wp:inline>
        </w:drawing>
      </w:r>
    </w:p>
    <w:p w14:paraId="7D0F4F0D" w14:textId="77777777" w:rsidR="0017122E" w:rsidRPr="00A10BA4" w:rsidRDefault="0017122E" w:rsidP="00D45C1F">
      <w:pPr>
        <w:spacing w:line="240" w:lineRule="auto"/>
        <w:ind w:firstLine="1152"/>
        <w:jc w:val="both"/>
        <w:rPr>
          <w:rFonts w:ascii="Times New Roman" w:eastAsia="Times New Roman" w:hAnsi="Times New Roman" w:cs="Times New Roman"/>
          <w:spacing w:val="20"/>
          <w:lang w:val="sr-Cyrl-RS"/>
        </w:rPr>
      </w:pPr>
    </w:p>
    <w:p w14:paraId="15B47480" w14:textId="5B79854C"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Обукама су били обухваћени сви најрелевантнији системи, чији запослени су у прилици да се сусретну са жртвама трговине људима и особама у ризику и који су у прилици да им помогну. Најзаступљенији су били </w:t>
      </w:r>
      <w:r w:rsidRPr="00A10BA4">
        <w:rPr>
          <w:rFonts w:ascii="Times New Roman" w:eastAsia="Times New Roman" w:hAnsi="Times New Roman" w:cs="Times New Roman"/>
          <w:spacing w:val="20"/>
        </w:rPr>
        <w:lastRenderedPageBreak/>
        <w:t>представници система социјалне заштите, образовања, здравственог и правосудног система.</w:t>
      </w:r>
    </w:p>
    <w:p w14:paraId="46E61E2D"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r>
    </w:p>
    <w:p w14:paraId="05208FB9"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Табела: Број учесника по системима из којих долазе </w:t>
      </w:r>
    </w:p>
    <w:p w14:paraId="4D366AD9"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tbl>
      <w:tblPr>
        <w:tblStyle w:val="af9"/>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17122E" w:rsidRPr="00A10BA4" w14:paraId="17B681FD" w14:textId="77777777">
        <w:tc>
          <w:tcPr>
            <w:tcW w:w="8990" w:type="dxa"/>
            <w:gridSpan w:val="2"/>
          </w:tcPr>
          <w:p w14:paraId="3BADDAFA"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17122E" w:rsidRPr="00A10BA4" w14:paraId="30DF675A" w14:textId="77777777">
        <w:tc>
          <w:tcPr>
            <w:tcW w:w="4525" w:type="dxa"/>
          </w:tcPr>
          <w:p w14:paraId="4FA5803B"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1B352F8D" w14:textId="77777777" w:rsidR="0017122E" w:rsidRPr="00A10BA4" w:rsidRDefault="0017122E" w:rsidP="00D45C1F">
            <w:pPr>
              <w:ind w:firstLine="1152"/>
              <w:jc w:val="both"/>
              <w:rPr>
                <w:rFonts w:ascii="Times New Roman" w:eastAsia="Times New Roman" w:hAnsi="Times New Roman" w:cs="Times New Roman"/>
                <w:spacing w:val="20"/>
              </w:rPr>
            </w:pPr>
          </w:p>
          <w:p w14:paraId="626DFF13"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581</w:t>
            </w:r>
          </w:p>
        </w:tc>
      </w:tr>
      <w:tr w:rsidR="0017122E" w:rsidRPr="00A10BA4" w14:paraId="5E8E7487" w14:textId="77777777">
        <w:tc>
          <w:tcPr>
            <w:tcW w:w="4525" w:type="dxa"/>
          </w:tcPr>
          <w:p w14:paraId="058CAD4F"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00E1595D" w14:textId="77777777" w:rsidR="0017122E" w:rsidRPr="00A10BA4" w:rsidRDefault="0017122E" w:rsidP="00D45C1F">
            <w:pPr>
              <w:ind w:firstLine="1152"/>
              <w:jc w:val="both"/>
              <w:rPr>
                <w:rFonts w:ascii="Times New Roman" w:eastAsia="Times New Roman" w:hAnsi="Times New Roman" w:cs="Times New Roman"/>
                <w:spacing w:val="20"/>
              </w:rPr>
            </w:pPr>
          </w:p>
          <w:p w14:paraId="602DF7F6"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257</w:t>
            </w:r>
          </w:p>
        </w:tc>
      </w:tr>
      <w:tr w:rsidR="0017122E" w:rsidRPr="00A10BA4" w14:paraId="41C8E26E" w14:textId="77777777">
        <w:tc>
          <w:tcPr>
            <w:tcW w:w="4525" w:type="dxa"/>
          </w:tcPr>
          <w:p w14:paraId="1A195462"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58C6F84F" w14:textId="77777777" w:rsidR="0017122E" w:rsidRPr="00A10BA4" w:rsidRDefault="0017122E" w:rsidP="00D45C1F">
            <w:pPr>
              <w:ind w:firstLine="1152"/>
              <w:jc w:val="both"/>
              <w:rPr>
                <w:rFonts w:ascii="Times New Roman" w:eastAsia="Times New Roman" w:hAnsi="Times New Roman" w:cs="Times New Roman"/>
                <w:spacing w:val="20"/>
              </w:rPr>
            </w:pPr>
          </w:p>
          <w:p w14:paraId="6430DE31"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110</w:t>
            </w:r>
          </w:p>
        </w:tc>
      </w:tr>
      <w:tr w:rsidR="0017122E" w:rsidRPr="00A10BA4" w14:paraId="05087CBA" w14:textId="77777777">
        <w:tc>
          <w:tcPr>
            <w:tcW w:w="4525" w:type="dxa"/>
          </w:tcPr>
          <w:p w14:paraId="52A36DA0"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62B180E5" w14:textId="77777777" w:rsidR="0017122E" w:rsidRPr="00A10BA4" w:rsidRDefault="0017122E" w:rsidP="00D45C1F">
            <w:pPr>
              <w:ind w:firstLine="1152"/>
              <w:jc w:val="both"/>
              <w:rPr>
                <w:rFonts w:ascii="Times New Roman" w:eastAsia="Times New Roman" w:hAnsi="Times New Roman" w:cs="Times New Roman"/>
                <w:spacing w:val="20"/>
              </w:rPr>
            </w:pPr>
          </w:p>
          <w:p w14:paraId="4EAAAF00"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34</w:t>
            </w:r>
          </w:p>
        </w:tc>
      </w:tr>
      <w:tr w:rsidR="0017122E" w:rsidRPr="00A10BA4" w14:paraId="4B920574" w14:textId="77777777">
        <w:tc>
          <w:tcPr>
            <w:tcW w:w="4525" w:type="dxa"/>
          </w:tcPr>
          <w:p w14:paraId="31A5AA5D"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3B856D81" w14:textId="77777777" w:rsidR="0017122E" w:rsidRPr="00A10BA4" w:rsidRDefault="0017122E" w:rsidP="00D45C1F">
            <w:pPr>
              <w:ind w:firstLine="1152"/>
              <w:jc w:val="both"/>
              <w:rPr>
                <w:rFonts w:ascii="Times New Roman" w:eastAsia="Times New Roman" w:hAnsi="Times New Roman" w:cs="Times New Roman"/>
                <w:spacing w:val="20"/>
              </w:rPr>
            </w:pPr>
          </w:p>
          <w:p w14:paraId="08C6BECA"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40</w:t>
            </w:r>
          </w:p>
        </w:tc>
      </w:tr>
      <w:tr w:rsidR="0017122E" w:rsidRPr="00A10BA4" w14:paraId="40D9ECC7" w14:textId="77777777">
        <w:tc>
          <w:tcPr>
            <w:tcW w:w="4525" w:type="dxa"/>
          </w:tcPr>
          <w:p w14:paraId="3BE80437" w14:textId="5BE534C3" w:rsidR="0017122E" w:rsidRPr="00F661D3" w:rsidRDefault="00506334" w:rsidP="00D45C1F">
            <w:pPr>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Градск</w:t>
            </w:r>
            <w:r w:rsidR="003D3637"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управ</w:t>
            </w:r>
            <w:r w:rsidR="003D3637" w:rsidRPr="00A10BA4">
              <w:rPr>
                <w:rFonts w:ascii="Times New Roman" w:eastAsia="Times New Roman" w:hAnsi="Times New Roman" w:cs="Times New Roman"/>
                <w:spacing w:val="20"/>
                <w:lang w:val="sr-Cyrl-RS"/>
              </w:rPr>
              <w:t>а</w:t>
            </w:r>
          </w:p>
        </w:tc>
        <w:tc>
          <w:tcPr>
            <w:tcW w:w="4465" w:type="dxa"/>
          </w:tcPr>
          <w:p w14:paraId="4EF679FC" w14:textId="77777777" w:rsidR="0017122E" w:rsidRPr="00A10BA4" w:rsidRDefault="0017122E" w:rsidP="00D45C1F">
            <w:pPr>
              <w:ind w:firstLine="1152"/>
              <w:jc w:val="both"/>
              <w:rPr>
                <w:rFonts w:ascii="Times New Roman" w:eastAsia="Times New Roman" w:hAnsi="Times New Roman" w:cs="Times New Roman"/>
                <w:spacing w:val="20"/>
              </w:rPr>
            </w:pPr>
          </w:p>
          <w:p w14:paraId="60B2A7BD"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101</w:t>
            </w:r>
          </w:p>
        </w:tc>
      </w:tr>
      <w:tr w:rsidR="0017122E" w:rsidRPr="00A10BA4" w14:paraId="4250AAFE" w14:textId="77777777">
        <w:tc>
          <w:tcPr>
            <w:tcW w:w="4525" w:type="dxa"/>
          </w:tcPr>
          <w:p w14:paraId="035D7673"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Правосудни систем</w:t>
            </w:r>
          </w:p>
        </w:tc>
        <w:tc>
          <w:tcPr>
            <w:tcW w:w="4465" w:type="dxa"/>
          </w:tcPr>
          <w:p w14:paraId="3395B953" w14:textId="77777777" w:rsidR="0017122E" w:rsidRPr="00A10BA4" w:rsidRDefault="0017122E" w:rsidP="00D45C1F">
            <w:pPr>
              <w:ind w:firstLine="1152"/>
              <w:jc w:val="both"/>
              <w:rPr>
                <w:rFonts w:ascii="Times New Roman" w:eastAsia="Times New Roman" w:hAnsi="Times New Roman" w:cs="Times New Roman"/>
                <w:spacing w:val="20"/>
              </w:rPr>
            </w:pPr>
          </w:p>
          <w:p w14:paraId="11F36AB0"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76</w:t>
            </w:r>
          </w:p>
        </w:tc>
      </w:tr>
      <w:tr w:rsidR="0017122E" w:rsidRPr="00A10BA4" w14:paraId="776E3A81" w14:textId="77777777">
        <w:tc>
          <w:tcPr>
            <w:tcW w:w="4525" w:type="dxa"/>
          </w:tcPr>
          <w:p w14:paraId="2BBCAFEF"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Инспекција рада</w:t>
            </w:r>
          </w:p>
        </w:tc>
        <w:tc>
          <w:tcPr>
            <w:tcW w:w="4465" w:type="dxa"/>
          </w:tcPr>
          <w:p w14:paraId="00B63F9E" w14:textId="77777777" w:rsidR="0017122E" w:rsidRPr="00A10BA4" w:rsidRDefault="0017122E" w:rsidP="00D45C1F">
            <w:pPr>
              <w:ind w:firstLine="1152"/>
              <w:jc w:val="both"/>
              <w:rPr>
                <w:rFonts w:ascii="Times New Roman" w:eastAsia="Times New Roman" w:hAnsi="Times New Roman" w:cs="Times New Roman"/>
                <w:spacing w:val="20"/>
              </w:rPr>
            </w:pPr>
          </w:p>
          <w:p w14:paraId="6AB33111"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r w:rsidR="0017122E" w:rsidRPr="00A10BA4" w14:paraId="38090AC7" w14:textId="77777777">
        <w:tc>
          <w:tcPr>
            <w:tcW w:w="4525" w:type="dxa"/>
          </w:tcPr>
          <w:p w14:paraId="5AC770A8" w14:textId="77777777" w:rsidR="0017122E" w:rsidRPr="00A10BA4" w:rsidRDefault="00506334" w:rsidP="00F661D3">
            <w:pPr>
              <w:rPr>
                <w:rFonts w:ascii="Times New Roman" w:eastAsia="Times New Roman" w:hAnsi="Times New Roman" w:cs="Times New Roman"/>
                <w:spacing w:val="20"/>
              </w:rPr>
            </w:pPr>
            <w:r w:rsidRPr="00A10BA4">
              <w:rPr>
                <w:rFonts w:ascii="Times New Roman" w:eastAsia="Times New Roman" w:hAnsi="Times New Roman" w:cs="Times New Roman"/>
                <w:spacing w:val="20"/>
              </w:rPr>
              <w:t>Национална служба за запошљавање</w:t>
            </w:r>
          </w:p>
        </w:tc>
        <w:tc>
          <w:tcPr>
            <w:tcW w:w="4465" w:type="dxa"/>
          </w:tcPr>
          <w:p w14:paraId="3039B85F" w14:textId="77777777" w:rsidR="0017122E" w:rsidRPr="00A10BA4" w:rsidRDefault="0017122E" w:rsidP="00D45C1F">
            <w:pPr>
              <w:ind w:firstLine="1152"/>
              <w:jc w:val="both"/>
              <w:rPr>
                <w:rFonts w:ascii="Times New Roman" w:eastAsia="Times New Roman" w:hAnsi="Times New Roman" w:cs="Times New Roman"/>
                <w:spacing w:val="20"/>
              </w:rPr>
            </w:pPr>
          </w:p>
          <w:p w14:paraId="3162D819"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17122E" w:rsidRPr="00A10BA4" w14:paraId="19851744" w14:textId="77777777">
        <w:tc>
          <w:tcPr>
            <w:tcW w:w="4525" w:type="dxa"/>
          </w:tcPr>
          <w:p w14:paraId="4DEF4A03"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6FF72722" w14:textId="77777777" w:rsidR="0017122E" w:rsidRPr="00A10BA4" w:rsidRDefault="0017122E" w:rsidP="00D45C1F">
            <w:pPr>
              <w:ind w:firstLine="1152"/>
              <w:jc w:val="both"/>
              <w:rPr>
                <w:rFonts w:ascii="Times New Roman" w:eastAsia="Times New Roman" w:hAnsi="Times New Roman" w:cs="Times New Roman"/>
                <w:spacing w:val="20"/>
              </w:rPr>
            </w:pPr>
          </w:p>
          <w:p w14:paraId="77A53F94"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34</w:t>
            </w:r>
          </w:p>
        </w:tc>
      </w:tr>
      <w:tr w:rsidR="0017122E" w:rsidRPr="00A10BA4" w14:paraId="0ADDEC5E" w14:textId="77777777">
        <w:tc>
          <w:tcPr>
            <w:tcW w:w="4525" w:type="dxa"/>
          </w:tcPr>
          <w:p w14:paraId="21DA40FB"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Међународне организације</w:t>
            </w:r>
          </w:p>
        </w:tc>
        <w:tc>
          <w:tcPr>
            <w:tcW w:w="4465" w:type="dxa"/>
          </w:tcPr>
          <w:p w14:paraId="4CFB9647" w14:textId="77777777" w:rsidR="0017122E" w:rsidRPr="00A10BA4" w:rsidRDefault="0017122E" w:rsidP="00D45C1F">
            <w:pPr>
              <w:ind w:firstLine="1152"/>
              <w:jc w:val="both"/>
              <w:rPr>
                <w:rFonts w:ascii="Times New Roman" w:eastAsia="Times New Roman" w:hAnsi="Times New Roman" w:cs="Times New Roman"/>
                <w:spacing w:val="20"/>
              </w:rPr>
            </w:pPr>
          </w:p>
          <w:p w14:paraId="6AC10B5D"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18</w:t>
            </w:r>
          </w:p>
        </w:tc>
      </w:tr>
      <w:tr w:rsidR="0017122E" w:rsidRPr="00A10BA4" w14:paraId="78D48412" w14:textId="77777777">
        <w:tc>
          <w:tcPr>
            <w:tcW w:w="4525" w:type="dxa"/>
          </w:tcPr>
          <w:p w14:paraId="7EC1961B"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КИРС</w:t>
            </w:r>
          </w:p>
        </w:tc>
        <w:tc>
          <w:tcPr>
            <w:tcW w:w="4465" w:type="dxa"/>
          </w:tcPr>
          <w:p w14:paraId="63A88058" w14:textId="77777777" w:rsidR="0017122E" w:rsidRPr="00A10BA4" w:rsidRDefault="0017122E" w:rsidP="00D45C1F">
            <w:pPr>
              <w:ind w:firstLine="1152"/>
              <w:jc w:val="both"/>
              <w:rPr>
                <w:rFonts w:ascii="Times New Roman" w:eastAsia="Times New Roman" w:hAnsi="Times New Roman" w:cs="Times New Roman"/>
                <w:spacing w:val="20"/>
              </w:rPr>
            </w:pPr>
          </w:p>
          <w:p w14:paraId="52509798"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r w:rsidR="0017122E" w:rsidRPr="00A10BA4" w14:paraId="68980E51" w14:textId="77777777">
        <w:tc>
          <w:tcPr>
            <w:tcW w:w="4525" w:type="dxa"/>
          </w:tcPr>
          <w:p w14:paraId="0BDBAF49" w14:textId="77777777" w:rsidR="0017122E" w:rsidRPr="00A10BA4" w:rsidRDefault="00506334"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05E04A08" w14:textId="77777777" w:rsidR="0017122E" w:rsidRPr="00A10BA4" w:rsidRDefault="0017122E" w:rsidP="00D45C1F">
            <w:pPr>
              <w:ind w:firstLine="1152"/>
              <w:jc w:val="both"/>
              <w:rPr>
                <w:rFonts w:ascii="Times New Roman" w:eastAsia="Times New Roman" w:hAnsi="Times New Roman" w:cs="Times New Roman"/>
                <w:spacing w:val="20"/>
              </w:rPr>
            </w:pPr>
          </w:p>
          <w:p w14:paraId="0884C577" w14:textId="77777777" w:rsidR="0017122E" w:rsidRPr="00A10BA4" w:rsidRDefault="00506334"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194</w:t>
            </w:r>
          </w:p>
        </w:tc>
      </w:tr>
      <w:tr w:rsidR="0017122E" w:rsidRPr="00A10BA4" w14:paraId="50793E61" w14:textId="77777777">
        <w:tc>
          <w:tcPr>
            <w:tcW w:w="4525" w:type="dxa"/>
          </w:tcPr>
          <w:p w14:paraId="2C6A1A16" w14:textId="77777777" w:rsidR="0017122E" w:rsidRPr="00A10BA4" w:rsidRDefault="00506334" w:rsidP="00D45C1F">
            <w:pPr>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 xml:space="preserve">Укупно </w:t>
            </w:r>
          </w:p>
        </w:tc>
        <w:tc>
          <w:tcPr>
            <w:tcW w:w="4465" w:type="dxa"/>
          </w:tcPr>
          <w:p w14:paraId="7D777D9A" w14:textId="77777777" w:rsidR="0017122E" w:rsidRPr="00A10BA4" w:rsidRDefault="0017122E" w:rsidP="00D45C1F">
            <w:pPr>
              <w:ind w:firstLine="1152"/>
              <w:jc w:val="both"/>
              <w:rPr>
                <w:rFonts w:ascii="Times New Roman" w:eastAsia="Times New Roman" w:hAnsi="Times New Roman" w:cs="Times New Roman"/>
                <w:b/>
                <w:bCs/>
                <w:spacing w:val="20"/>
              </w:rPr>
            </w:pPr>
          </w:p>
          <w:p w14:paraId="6C1A8550" w14:textId="77777777" w:rsidR="0017122E" w:rsidRPr="00A10BA4" w:rsidRDefault="00506334" w:rsidP="00D45C1F">
            <w:pPr>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1463</w:t>
            </w:r>
          </w:p>
        </w:tc>
      </w:tr>
    </w:tbl>
    <w:p w14:paraId="565AF3DE"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7A4A6350"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2D0E1D6" w14:textId="77777777" w:rsidR="0017122E" w:rsidRDefault="0017122E" w:rsidP="00D45C1F">
      <w:pPr>
        <w:spacing w:line="240" w:lineRule="auto"/>
        <w:ind w:firstLine="1152"/>
        <w:jc w:val="both"/>
        <w:rPr>
          <w:rFonts w:ascii="Times New Roman" w:eastAsia="Times New Roman" w:hAnsi="Times New Roman" w:cs="Times New Roman"/>
          <w:spacing w:val="20"/>
          <w:lang w:val="en-US"/>
        </w:rPr>
      </w:pPr>
    </w:p>
    <w:p w14:paraId="7EB2FDA6" w14:textId="77777777" w:rsidR="00F8251D" w:rsidRDefault="00F8251D" w:rsidP="00D45C1F">
      <w:pPr>
        <w:spacing w:line="240" w:lineRule="auto"/>
        <w:ind w:firstLine="1152"/>
        <w:jc w:val="both"/>
        <w:rPr>
          <w:rFonts w:ascii="Times New Roman" w:eastAsia="Times New Roman" w:hAnsi="Times New Roman" w:cs="Times New Roman"/>
          <w:spacing w:val="20"/>
          <w:lang w:val="en-US"/>
        </w:rPr>
      </w:pPr>
    </w:p>
    <w:p w14:paraId="33908D59" w14:textId="77777777" w:rsidR="00F8251D" w:rsidRPr="00F8251D" w:rsidRDefault="00F8251D" w:rsidP="00D45C1F">
      <w:pPr>
        <w:spacing w:line="240" w:lineRule="auto"/>
        <w:ind w:firstLine="1152"/>
        <w:jc w:val="both"/>
        <w:rPr>
          <w:rFonts w:ascii="Times New Roman" w:eastAsia="Times New Roman" w:hAnsi="Times New Roman" w:cs="Times New Roman"/>
          <w:spacing w:val="20"/>
          <w:lang w:val="en-US"/>
        </w:rPr>
      </w:pPr>
    </w:p>
    <w:p w14:paraId="5560272B" w14:textId="77777777" w:rsidR="0020237E" w:rsidRPr="00A10BA4" w:rsidRDefault="0020237E" w:rsidP="00D45C1F">
      <w:pPr>
        <w:spacing w:line="240" w:lineRule="auto"/>
        <w:ind w:firstLine="1152"/>
        <w:jc w:val="both"/>
        <w:rPr>
          <w:rFonts w:ascii="Times New Roman" w:eastAsia="Times New Roman" w:hAnsi="Times New Roman" w:cs="Times New Roman"/>
          <w:spacing w:val="20"/>
          <w:lang w:val="sr-Cyrl-RS"/>
        </w:rPr>
      </w:pPr>
    </w:p>
    <w:p w14:paraId="6D6114F7" w14:textId="15E65476" w:rsidR="0020237E" w:rsidRDefault="0020237E" w:rsidP="00D45C1F">
      <w:pPr>
        <w:spacing w:line="240" w:lineRule="auto"/>
        <w:jc w:val="both"/>
        <w:rPr>
          <w:rFonts w:ascii="Times New Roman" w:eastAsia="Times New Roman" w:hAnsi="Times New Roman" w:cs="Times New Roman"/>
          <w:spacing w:val="20"/>
          <w:lang w:val="en-US"/>
        </w:rPr>
      </w:pPr>
      <w:r w:rsidRPr="00A10BA4">
        <w:rPr>
          <w:rFonts w:ascii="Times New Roman" w:eastAsia="Times New Roman" w:hAnsi="Times New Roman" w:cs="Times New Roman"/>
          <w:spacing w:val="20"/>
          <w:lang w:val="sr-Cyrl-RS"/>
        </w:rPr>
        <w:lastRenderedPageBreak/>
        <w:t xml:space="preserve">Графикон: родна структура учесника </w:t>
      </w:r>
    </w:p>
    <w:p w14:paraId="1DBD2E54" w14:textId="77777777" w:rsidR="00D45C1F" w:rsidRPr="00D45C1F" w:rsidRDefault="00D45C1F" w:rsidP="00D45C1F">
      <w:pPr>
        <w:spacing w:line="240" w:lineRule="auto"/>
        <w:jc w:val="both"/>
        <w:rPr>
          <w:rFonts w:ascii="Times New Roman" w:eastAsia="Times New Roman" w:hAnsi="Times New Roman" w:cs="Times New Roman"/>
          <w:spacing w:val="20"/>
          <w:lang w:val="en-US"/>
        </w:rPr>
      </w:pPr>
    </w:p>
    <w:p w14:paraId="2C1B203F" w14:textId="45E38C54" w:rsidR="0020237E" w:rsidRPr="00F661D3" w:rsidRDefault="0020237E"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noProof/>
          <w:spacing w:val="20"/>
          <w:lang w:val="sr-Cyrl-RS"/>
        </w:rPr>
        <w:drawing>
          <wp:inline distT="0" distB="0" distL="0" distR="0" wp14:anchorId="458B5293" wp14:editId="0653B2A1">
            <wp:extent cx="4213860" cy="2659380"/>
            <wp:effectExtent l="0" t="0" r="15240" b="7620"/>
            <wp:docPr id="90021694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7FF51BE" w14:textId="77777777" w:rsidR="00D45C1F" w:rsidRDefault="00D45C1F" w:rsidP="00D45C1F">
      <w:pPr>
        <w:spacing w:line="240" w:lineRule="auto"/>
        <w:jc w:val="both"/>
        <w:rPr>
          <w:rFonts w:ascii="Times New Roman" w:eastAsia="Times New Roman" w:hAnsi="Times New Roman" w:cs="Times New Roman"/>
          <w:spacing w:val="20"/>
        </w:rPr>
      </w:pPr>
    </w:p>
    <w:p w14:paraId="7B4FA907" w14:textId="17B37766"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Кроз овај пројекат  обуч</w:t>
      </w:r>
      <w:r w:rsidR="004C522A" w:rsidRPr="00A10BA4">
        <w:rPr>
          <w:rFonts w:ascii="Times New Roman" w:eastAsia="Times New Roman" w:hAnsi="Times New Roman" w:cs="Times New Roman"/>
          <w:spacing w:val="20"/>
          <w:lang w:val="sr-Cyrl-RS"/>
        </w:rPr>
        <w:t>ен је,</w:t>
      </w:r>
      <w:r w:rsidRPr="00A10BA4">
        <w:rPr>
          <w:rFonts w:ascii="Times New Roman" w:eastAsia="Times New Roman" w:hAnsi="Times New Roman" w:cs="Times New Roman"/>
          <w:spacing w:val="20"/>
        </w:rPr>
        <w:t xml:space="preserve"> до сада  највећи број запослених у систему социјални заштите икада </w:t>
      </w:r>
      <w:r w:rsidR="007A09AF" w:rsidRPr="00A10BA4">
        <w:rPr>
          <w:rFonts w:ascii="Times New Roman" w:eastAsia="Times New Roman" w:hAnsi="Times New Roman" w:cs="Times New Roman"/>
          <w:spacing w:val="20"/>
          <w:lang w:val="sr-Cyrl-RS"/>
        </w:rPr>
        <w:t>чиме је далеко превазиђе</w:t>
      </w:r>
      <w:r w:rsidR="0087267D" w:rsidRPr="00A10BA4">
        <w:rPr>
          <w:rFonts w:ascii="Times New Roman" w:eastAsia="Times New Roman" w:hAnsi="Times New Roman" w:cs="Times New Roman"/>
          <w:spacing w:val="20"/>
          <w:lang w:val="sr-Cyrl-RS"/>
        </w:rPr>
        <w:t xml:space="preserve">н обим свих </w:t>
      </w:r>
      <w:r w:rsidRPr="00A10BA4">
        <w:rPr>
          <w:rFonts w:ascii="Times New Roman" w:eastAsia="Times New Roman" w:hAnsi="Times New Roman" w:cs="Times New Roman"/>
          <w:spacing w:val="20"/>
        </w:rPr>
        <w:t xml:space="preserve"> све  одржа</w:t>
      </w:r>
      <w:r w:rsidR="0087267D" w:rsidRPr="00A10BA4">
        <w:rPr>
          <w:rFonts w:ascii="Times New Roman" w:eastAsia="Times New Roman" w:hAnsi="Times New Roman" w:cs="Times New Roman"/>
          <w:spacing w:val="20"/>
          <w:lang w:val="sr-Cyrl-RS"/>
        </w:rPr>
        <w:t>них</w:t>
      </w:r>
      <w:r w:rsidRPr="00A10BA4">
        <w:rPr>
          <w:rFonts w:ascii="Times New Roman" w:eastAsia="Times New Roman" w:hAnsi="Times New Roman" w:cs="Times New Roman"/>
          <w:spacing w:val="20"/>
        </w:rPr>
        <w:t xml:space="preserve"> едукациј</w:t>
      </w:r>
      <w:r w:rsidR="0087267D"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на тему трговине људима у Србији. На обукама је </w:t>
      </w:r>
      <w:r w:rsidR="0087267D" w:rsidRPr="00A10BA4">
        <w:rPr>
          <w:rFonts w:ascii="Times New Roman" w:eastAsia="Times New Roman" w:hAnsi="Times New Roman" w:cs="Times New Roman"/>
          <w:spacing w:val="20"/>
          <w:lang w:val="sr-Cyrl-RS"/>
        </w:rPr>
        <w:t>присуствовао</w:t>
      </w:r>
      <w:r w:rsidRPr="00A10BA4">
        <w:rPr>
          <w:rFonts w:ascii="Times New Roman" w:eastAsia="Times New Roman" w:hAnsi="Times New Roman" w:cs="Times New Roman"/>
          <w:spacing w:val="20"/>
        </w:rPr>
        <w:t xml:space="preserve"> 581 професионалац из чак 101 установе</w:t>
      </w:r>
      <w:r w:rsidR="0087267D" w:rsidRPr="00A10BA4">
        <w:rPr>
          <w:rFonts w:ascii="Times New Roman" w:eastAsia="Times New Roman" w:hAnsi="Times New Roman" w:cs="Times New Roman"/>
          <w:spacing w:val="20"/>
          <w:lang w:val="sr-Cyrl-RS"/>
        </w:rPr>
        <w:t xml:space="preserve"> социјалне заштите</w:t>
      </w:r>
      <w:r w:rsidRPr="00A10BA4">
        <w:rPr>
          <w:rFonts w:ascii="Times New Roman" w:eastAsia="Times New Roman" w:hAnsi="Times New Roman" w:cs="Times New Roman"/>
          <w:spacing w:val="20"/>
        </w:rPr>
        <w:t>, укључујући  69 центара за социјални рад, 13 установа за смештај деце, 8 центара за породични смештај и усвојење и 4 дома за одрасле и старе особе. Готово да нема веће установе у Србији чији запослени нису обучени, а едукова</w:t>
      </w:r>
      <w:r w:rsidR="00F57DA7" w:rsidRPr="00A10BA4">
        <w:rPr>
          <w:rFonts w:ascii="Times New Roman" w:eastAsia="Times New Roman" w:hAnsi="Times New Roman" w:cs="Times New Roman"/>
          <w:spacing w:val="20"/>
          <w:lang w:val="sr-Cyrl-RS"/>
        </w:rPr>
        <w:t>н је</w:t>
      </w:r>
      <w:r w:rsidRPr="00A10BA4">
        <w:rPr>
          <w:rFonts w:ascii="Times New Roman" w:eastAsia="Times New Roman" w:hAnsi="Times New Roman" w:cs="Times New Roman"/>
          <w:spacing w:val="20"/>
        </w:rPr>
        <w:t xml:space="preserve"> и велики број професионалаца из малих центара за социјални рад који никада раније нису имали прилику да стекну знање о овој теми.</w:t>
      </w:r>
    </w:p>
    <w:p w14:paraId="3A1478F0" w14:textId="4F61DE07" w:rsidR="0017122E" w:rsidRPr="00A10BA4" w:rsidRDefault="00702C1E"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Ов</w:t>
      </w:r>
      <w:r w:rsidR="00F8251D">
        <w:rPr>
          <w:rFonts w:ascii="Times New Roman" w:eastAsia="Times New Roman" w:hAnsi="Times New Roman" w:cs="Times New Roman"/>
          <w:spacing w:val="20"/>
          <w:lang w:val="en-US"/>
        </w:rPr>
        <w:t>e</w:t>
      </w:r>
      <w:r w:rsidRPr="00A10BA4">
        <w:rPr>
          <w:rFonts w:ascii="Times New Roman" w:eastAsia="Times New Roman" w:hAnsi="Times New Roman" w:cs="Times New Roman"/>
          <w:spacing w:val="20"/>
          <w:lang w:val="sr-Cyrl-RS"/>
        </w:rPr>
        <w:t xml:space="preserve"> обуке окупиле су и</w:t>
      </w:r>
      <w:r w:rsidR="00506334" w:rsidRPr="00A10BA4">
        <w:rPr>
          <w:rFonts w:ascii="Times New Roman" w:eastAsia="Times New Roman" w:hAnsi="Times New Roman" w:cs="Times New Roman"/>
          <w:spacing w:val="20"/>
        </w:rPr>
        <w:t xml:space="preserve"> највећи број запослених у градским управама. Овај сектор је до сада био запостављен у борби против трговине људима, иако су у питању људи који свакодневно раде са странкама, од којих су многи из категорија са повећаним ризиком од трговине људима. Обуком </w:t>
      </w:r>
      <w:r w:rsidRPr="00A10BA4">
        <w:rPr>
          <w:rFonts w:ascii="Times New Roman" w:eastAsia="Times New Roman" w:hAnsi="Times New Roman" w:cs="Times New Roman"/>
          <w:spacing w:val="20"/>
          <w:lang w:val="sr-Cyrl-RS"/>
        </w:rPr>
        <w:t>су били</w:t>
      </w:r>
      <w:r w:rsidR="00506334" w:rsidRPr="00A10BA4">
        <w:rPr>
          <w:rFonts w:ascii="Times New Roman" w:eastAsia="Times New Roman" w:hAnsi="Times New Roman" w:cs="Times New Roman"/>
          <w:spacing w:val="20"/>
        </w:rPr>
        <w:t xml:space="preserve"> обухва</w:t>
      </w:r>
      <w:r w:rsidRPr="00A10BA4">
        <w:rPr>
          <w:rFonts w:ascii="Times New Roman" w:eastAsia="Times New Roman" w:hAnsi="Times New Roman" w:cs="Times New Roman"/>
          <w:spacing w:val="20"/>
          <w:lang w:val="sr-Cyrl-RS"/>
        </w:rPr>
        <w:t>ћени</w:t>
      </w:r>
      <w:r w:rsidR="00506334" w:rsidRPr="00A10BA4">
        <w:rPr>
          <w:rFonts w:ascii="Times New Roman" w:eastAsia="Times New Roman" w:hAnsi="Times New Roman" w:cs="Times New Roman"/>
          <w:spacing w:val="20"/>
        </w:rPr>
        <w:t xml:space="preserve"> радни</w:t>
      </w:r>
      <w:r w:rsidRPr="00A10BA4">
        <w:rPr>
          <w:rFonts w:ascii="Times New Roman" w:eastAsia="Times New Roman" w:hAnsi="Times New Roman" w:cs="Times New Roman"/>
          <w:spacing w:val="20"/>
          <w:lang w:val="sr-Cyrl-RS"/>
        </w:rPr>
        <w:t>ци из</w:t>
      </w:r>
      <w:r w:rsidR="00506334" w:rsidRPr="00A10BA4">
        <w:rPr>
          <w:rFonts w:ascii="Times New Roman" w:eastAsia="Times New Roman" w:hAnsi="Times New Roman" w:cs="Times New Roman"/>
          <w:spacing w:val="20"/>
        </w:rPr>
        <w:t xml:space="preserve"> 20 градских управа широм Србије. У питању су запослени у матичним службама, службама за социјалну заштиту, шалтерски радници, запослени у службама које се баве избеглим и </w:t>
      </w:r>
      <w:r w:rsidR="00177820" w:rsidRPr="00A10BA4">
        <w:rPr>
          <w:rFonts w:ascii="Times New Roman" w:eastAsia="Times New Roman" w:hAnsi="Times New Roman" w:cs="Times New Roman"/>
          <w:spacing w:val="20"/>
          <w:lang w:val="sr-Cyrl-RS"/>
        </w:rPr>
        <w:t>р</w:t>
      </w:r>
      <w:r w:rsidR="00506334" w:rsidRPr="00A10BA4">
        <w:rPr>
          <w:rFonts w:ascii="Times New Roman" w:eastAsia="Times New Roman" w:hAnsi="Times New Roman" w:cs="Times New Roman"/>
          <w:spacing w:val="20"/>
        </w:rPr>
        <w:t xml:space="preserve">асељеним лицима, Ромима, децом, запослени у службама које пружају правну или материјалну помоћ. Како </w:t>
      </w:r>
      <w:r w:rsidR="00177820" w:rsidRPr="00A10BA4">
        <w:rPr>
          <w:rFonts w:ascii="Times New Roman" w:eastAsia="Times New Roman" w:hAnsi="Times New Roman" w:cs="Times New Roman"/>
          <w:spacing w:val="20"/>
          <w:lang w:val="sr-Cyrl-RS"/>
        </w:rPr>
        <w:t xml:space="preserve">Центар </w:t>
      </w:r>
      <w:r w:rsidR="00506334" w:rsidRPr="00A10BA4">
        <w:rPr>
          <w:rFonts w:ascii="Times New Roman" w:eastAsia="Times New Roman" w:hAnsi="Times New Roman" w:cs="Times New Roman"/>
          <w:spacing w:val="20"/>
        </w:rPr>
        <w:t xml:space="preserve">до сада </w:t>
      </w:r>
      <w:r w:rsidR="00177820" w:rsidRPr="00A10BA4">
        <w:rPr>
          <w:rFonts w:ascii="Times New Roman" w:eastAsia="Times New Roman" w:hAnsi="Times New Roman" w:cs="Times New Roman"/>
          <w:spacing w:val="20"/>
          <w:lang w:val="sr-Cyrl-RS"/>
        </w:rPr>
        <w:t xml:space="preserve"> није сарађивао</w:t>
      </w:r>
      <w:r w:rsidR="00506334" w:rsidRPr="00A10BA4">
        <w:rPr>
          <w:rFonts w:ascii="Times New Roman" w:eastAsia="Times New Roman" w:hAnsi="Times New Roman" w:cs="Times New Roman"/>
          <w:spacing w:val="20"/>
        </w:rPr>
        <w:t xml:space="preserve"> са њима, било  је значајно да</w:t>
      </w:r>
      <w:r w:rsidR="0031350B" w:rsidRPr="00A10BA4">
        <w:rPr>
          <w:rFonts w:ascii="Times New Roman" w:eastAsia="Times New Roman" w:hAnsi="Times New Roman" w:cs="Times New Roman"/>
          <w:spacing w:val="20"/>
          <w:lang w:val="sr-Cyrl-RS"/>
        </w:rPr>
        <w:t xml:space="preserve"> се чују</w:t>
      </w:r>
      <w:r w:rsidR="00506334" w:rsidRPr="00A10BA4">
        <w:rPr>
          <w:rFonts w:ascii="Times New Roman" w:eastAsia="Times New Roman" w:hAnsi="Times New Roman" w:cs="Times New Roman"/>
          <w:spacing w:val="20"/>
        </w:rPr>
        <w:t xml:space="preserve"> њихова искуства у раду са људима и да</w:t>
      </w:r>
      <w:r w:rsidR="0031350B" w:rsidRPr="00A10BA4">
        <w:rPr>
          <w:rFonts w:ascii="Times New Roman" w:eastAsia="Times New Roman" w:hAnsi="Times New Roman" w:cs="Times New Roman"/>
          <w:spacing w:val="20"/>
          <w:lang w:val="sr-Cyrl-RS"/>
        </w:rPr>
        <w:t xml:space="preserve"> се</w:t>
      </w:r>
      <w:r w:rsidR="00506334" w:rsidRPr="00A10BA4">
        <w:rPr>
          <w:rFonts w:ascii="Times New Roman" w:eastAsia="Times New Roman" w:hAnsi="Times New Roman" w:cs="Times New Roman"/>
          <w:spacing w:val="20"/>
        </w:rPr>
        <w:t xml:space="preserve"> заједно са њима дефиниш</w:t>
      </w:r>
      <w:r w:rsidR="0031350B" w:rsidRPr="00A10BA4">
        <w:rPr>
          <w:rFonts w:ascii="Times New Roman" w:eastAsia="Times New Roman" w:hAnsi="Times New Roman" w:cs="Times New Roman"/>
          <w:spacing w:val="20"/>
          <w:lang w:val="sr-Cyrl-RS"/>
        </w:rPr>
        <w:t>у</w:t>
      </w:r>
      <w:r w:rsidR="00506334" w:rsidRPr="00A10BA4">
        <w:rPr>
          <w:rFonts w:ascii="Times New Roman" w:eastAsia="Times New Roman" w:hAnsi="Times New Roman" w:cs="Times New Roman"/>
          <w:spacing w:val="20"/>
        </w:rPr>
        <w:t xml:space="preserve"> нов</w:t>
      </w:r>
      <w:r w:rsidR="0031350B" w:rsidRPr="00A10BA4">
        <w:rPr>
          <w:rFonts w:ascii="Times New Roman" w:eastAsia="Times New Roman" w:hAnsi="Times New Roman" w:cs="Times New Roman"/>
          <w:spacing w:val="20"/>
          <w:lang w:val="sr-Cyrl-RS"/>
        </w:rPr>
        <w:t>и</w:t>
      </w:r>
      <w:r w:rsidR="00506334" w:rsidRPr="00A10BA4">
        <w:rPr>
          <w:rFonts w:ascii="Times New Roman" w:eastAsia="Times New Roman" w:hAnsi="Times New Roman" w:cs="Times New Roman"/>
          <w:spacing w:val="20"/>
        </w:rPr>
        <w:t xml:space="preserve"> индикатор</w:t>
      </w:r>
      <w:r w:rsidR="00285387" w:rsidRPr="00A10BA4">
        <w:rPr>
          <w:rFonts w:ascii="Times New Roman" w:eastAsia="Times New Roman" w:hAnsi="Times New Roman" w:cs="Times New Roman"/>
          <w:spacing w:val="20"/>
          <w:lang w:val="sr-Cyrl-RS"/>
        </w:rPr>
        <w:t>и</w:t>
      </w:r>
      <w:r w:rsidR="00506334" w:rsidRPr="00A10BA4">
        <w:rPr>
          <w:rFonts w:ascii="Times New Roman" w:eastAsia="Times New Roman" w:hAnsi="Times New Roman" w:cs="Times New Roman"/>
          <w:spacing w:val="20"/>
        </w:rPr>
        <w:t xml:space="preserve"> који могу указивати на трговину људима, као што су они који се односе на захтеве родитеља за промену датума рођења њихове деце у матичним књигама, а који могу указивати на покушај трговине људима кроз принудне дечије бракове. </w:t>
      </w:r>
    </w:p>
    <w:p w14:paraId="3E7071B8" w14:textId="39B832DB"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По обухвату запосленх из система здравства, ово је такође био до сада највећи подухват, са преко 100 обучених здравствених радника из 39 </w:t>
      </w:r>
      <w:r w:rsidRPr="00A10BA4">
        <w:rPr>
          <w:rFonts w:ascii="Times New Roman" w:eastAsia="Times New Roman" w:hAnsi="Times New Roman" w:cs="Times New Roman"/>
          <w:spacing w:val="20"/>
        </w:rPr>
        <w:lastRenderedPageBreak/>
        <w:t>установа, међу којима су домови здравља, специјалне болнице, опште болнице, здравствени центри и клинички центри. Први пут су знање о прелиминарној идентификацији</w:t>
      </w:r>
      <w:r w:rsidR="00285387" w:rsidRPr="00A10BA4">
        <w:rPr>
          <w:rFonts w:ascii="Times New Roman" w:eastAsia="Times New Roman" w:hAnsi="Times New Roman" w:cs="Times New Roman"/>
          <w:spacing w:val="20"/>
          <w:lang w:val="sr-Cyrl-RS"/>
        </w:rPr>
        <w:t xml:space="preserve"> жртава трговине људима</w:t>
      </w:r>
      <w:r w:rsidRPr="00A10BA4">
        <w:rPr>
          <w:rFonts w:ascii="Times New Roman" w:eastAsia="Times New Roman" w:hAnsi="Times New Roman" w:cs="Times New Roman"/>
          <w:spacing w:val="20"/>
        </w:rPr>
        <w:t xml:space="preserve"> стекли и здравствени медијатори, који раде као теренски радници и који су у сталном контакту са особама из рањивих друштвених група. На скупу у Панчеву</w:t>
      </w:r>
      <w:r w:rsidR="004D1B01" w:rsidRPr="00A10BA4">
        <w:rPr>
          <w:rFonts w:ascii="Times New Roman" w:eastAsia="Times New Roman" w:hAnsi="Times New Roman" w:cs="Times New Roman"/>
          <w:spacing w:val="20"/>
          <w:lang w:val="sr-Cyrl-RS"/>
        </w:rPr>
        <w:t xml:space="preserve"> обучено је њих 5</w:t>
      </w:r>
      <w:r w:rsidR="00CC361C" w:rsidRPr="00A10BA4">
        <w:rPr>
          <w:rFonts w:ascii="Times New Roman" w:eastAsia="Times New Roman" w:hAnsi="Times New Roman" w:cs="Times New Roman"/>
          <w:spacing w:val="20"/>
          <w:lang w:val="sr-Cyrl-RS"/>
        </w:rPr>
        <w:t xml:space="preserve"> и Центар очекује настава сарадње с њима у 2026. години.</w:t>
      </w:r>
      <w:r w:rsidRPr="00A10BA4">
        <w:rPr>
          <w:rFonts w:ascii="Times New Roman" w:eastAsia="Times New Roman" w:hAnsi="Times New Roman" w:cs="Times New Roman"/>
          <w:spacing w:val="20"/>
        </w:rPr>
        <w:t xml:space="preserve"> Здравственим радницима су први пут представљени здравствени индикатори за препознавање случајева трговине људима, који су израђени тек неколико месеци пре почетка обука, а подељене су им и брошуре са упутством за њихову употребу и саветима како да реагују када препознају случајеве експлоатације. </w:t>
      </w:r>
    </w:p>
    <w:p w14:paraId="7AC77436" w14:textId="38EAD6D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 је такође важан у борби против трговине људима и кроз ове скупове обуч</w:t>
      </w:r>
      <w:r w:rsidR="00A25221" w:rsidRPr="00A10BA4">
        <w:rPr>
          <w:rFonts w:ascii="Times New Roman" w:eastAsia="Times New Roman" w:hAnsi="Times New Roman" w:cs="Times New Roman"/>
          <w:spacing w:val="20"/>
          <w:lang w:val="sr-Cyrl-RS"/>
        </w:rPr>
        <w:t>ено је</w:t>
      </w:r>
      <w:r w:rsidRPr="00A10BA4">
        <w:rPr>
          <w:rFonts w:ascii="Times New Roman" w:eastAsia="Times New Roman" w:hAnsi="Times New Roman" w:cs="Times New Roman"/>
          <w:spacing w:val="20"/>
        </w:rPr>
        <w:t xml:space="preserve"> преко 250 просветних радника - пре свега наставника, психолога и педагога. Овим </w:t>
      </w:r>
      <w:r w:rsidR="000032ED" w:rsidRPr="00A10BA4">
        <w:rPr>
          <w:rFonts w:ascii="Times New Roman" w:eastAsia="Times New Roman" w:hAnsi="Times New Roman" w:cs="Times New Roman"/>
          <w:spacing w:val="20"/>
          <w:lang w:val="sr-Cyrl-RS"/>
        </w:rPr>
        <w:t xml:space="preserve">је </w:t>
      </w:r>
      <w:r w:rsidRPr="00A10BA4">
        <w:rPr>
          <w:rFonts w:ascii="Times New Roman" w:eastAsia="Times New Roman" w:hAnsi="Times New Roman" w:cs="Times New Roman"/>
          <w:spacing w:val="20"/>
        </w:rPr>
        <w:t>обухва</w:t>
      </w:r>
      <w:r w:rsidR="000032ED" w:rsidRPr="00A10BA4">
        <w:rPr>
          <w:rFonts w:ascii="Times New Roman" w:eastAsia="Times New Roman" w:hAnsi="Times New Roman" w:cs="Times New Roman"/>
          <w:spacing w:val="20"/>
          <w:lang w:val="sr-Cyrl-RS"/>
        </w:rPr>
        <w:t>ћено</w:t>
      </w:r>
      <w:r w:rsidRPr="00A10BA4">
        <w:rPr>
          <w:rFonts w:ascii="Times New Roman" w:eastAsia="Times New Roman" w:hAnsi="Times New Roman" w:cs="Times New Roman"/>
          <w:spacing w:val="20"/>
        </w:rPr>
        <w:t xml:space="preserve"> чак 137 устнова, од којих су 78 основне школе, 45 средње школе, а остало су предшколске установе, факултети и ученички домови. И у овом систему, ово је јед</w:t>
      </w:r>
      <w:r w:rsidR="000032ED" w:rsidRPr="00A10BA4">
        <w:rPr>
          <w:rFonts w:ascii="Times New Roman" w:eastAsia="Times New Roman" w:hAnsi="Times New Roman" w:cs="Times New Roman"/>
          <w:spacing w:val="20"/>
          <w:lang w:val="sr-Cyrl-RS"/>
        </w:rPr>
        <w:t>на</w:t>
      </w:r>
      <w:r w:rsidRPr="00A10BA4">
        <w:rPr>
          <w:rFonts w:ascii="Times New Roman" w:eastAsia="Times New Roman" w:hAnsi="Times New Roman" w:cs="Times New Roman"/>
          <w:spacing w:val="20"/>
        </w:rPr>
        <w:t xml:space="preserve"> од најмасовнијих икада одржаних серија обука. Посебни сегменти обуке су се односили управо на заштиту деце, где су </w:t>
      </w:r>
      <w:r w:rsidR="00FC43BD" w:rsidRPr="00A10BA4">
        <w:rPr>
          <w:rFonts w:ascii="Times New Roman" w:eastAsia="Times New Roman" w:hAnsi="Times New Roman" w:cs="Times New Roman"/>
          <w:spacing w:val="20"/>
          <w:lang w:val="sr-Cyrl-RS"/>
        </w:rPr>
        <w:t>ови стручни радници</w:t>
      </w:r>
      <w:r w:rsidRPr="00A10BA4">
        <w:rPr>
          <w:rFonts w:ascii="Times New Roman" w:eastAsia="Times New Roman" w:hAnsi="Times New Roman" w:cs="Times New Roman"/>
          <w:spacing w:val="20"/>
        </w:rPr>
        <w:t xml:space="preserve"> у најбољој позицији да препознају ризике и реагују и пре него што до експлоатације дође. Претходних година деца </w:t>
      </w:r>
      <w:r w:rsidR="00FC43BD" w:rsidRPr="00A10BA4">
        <w:rPr>
          <w:rFonts w:ascii="Times New Roman" w:eastAsia="Times New Roman" w:hAnsi="Times New Roman" w:cs="Times New Roman"/>
          <w:spacing w:val="20"/>
        </w:rPr>
        <w:t xml:space="preserve">су </w:t>
      </w:r>
      <w:r w:rsidRPr="00A10BA4">
        <w:rPr>
          <w:rFonts w:ascii="Times New Roman" w:eastAsia="Times New Roman" w:hAnsi="Times New Roman" w:cs="Times New Roman"/>
          <w:spacing w:val="20"/>
        </w:rPr>
        <w:t>чинила око 50% идентификованих жртава трговине људима, а тек</w:t>
      </w:r>
      <w:r w:rsidR="00D90FBE" w:rsidRPr="00A10BA4">
        <w:rPr>
          <w:rFonts w:ascii="Times New Roman" w:eastAsia="Times New Roman" w:hAnsi="Times New Roman" w:cs="Times New Roman"/>
          <w:spacing w:val="20"/>
          <w:lang w:val="sr-Cyrl-RS"/>
        </w:rPr>
        <w:t xml:space="preserve"> у</w:t>
      </w:r>
      <w:r w:rsidRPr="00A10BA4">
        <w:rPr>
          <w:rFonts w:ascii="Times New Roman" w:eastAsia="Times New Roman" w:hAnsi="Times New Roman" w:cs="Times New Roman"/>
          <w:spacing w:val="20"/>
        </w:rPr>
        <w:t xml:space="preserve"> око 10% случајева</w:t>
      </w:r>
      <w:r w:rsidR="00D90FBE" w:rsidRPr="00A10BA4">
        <w:rPr>
          <w:rFonts w:ascii="Times New Roman" w:eastAsia="Times New Roman" w:hAnsi="Times New Roman" w:cs="Times New Roman"/>
          <w:spacing w:val="20"/>
          <w:lang w:val="sr-Cyrl-RS"/>
        </w:rPr>
        <w:t xml:space="preserve"> Центар је </w:t>
      </w:r>
      <w:r w:rsidRPr="00A10BA4">
        <w:rPr>
          <w:rFonts w:ascii="Times New Roman" w:eastAsia="Times New Roman" w:hAnsi="Times New Roman" w:cs="Times New Roman"/>
          <w:spacing w:val="20"/>
        </w:rPr>
        <w:t xml:space="preserve">  успева</w:t>
      </w:r>
      <w:r w:rsidR="00D90FBE"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да </w:t>
      </w:r>
      <w:r w:rsidR="00E027A3" w:rsidRPr="00A10BA4">
        <w:rPr>
          <w:rFonts w:ascii="Times New Roman" w:eastAsia="Times New Roman" w:hAnsi="Times New Roman" w:cs="Times New Roman"/>
          <w:spacing w:val="20"/>
          <w:lang w:val="sr-Cyrl-RS"/>
        </w:rPr>
        <w:t xml:space="preserve">открије жртву </w:t>
      </w:r>
      <w:r w:rsidRPr="00A10BA4">
        <w:rPr>
          <w:rFonts w:ascii="Times New Roman" w:eastAsia="Times New Roman" w:hAnsi="Times New Roman" w:cs="Times New Roman"/>
          <w:spacing w:val="20"/>
        </w:rPr>
        <w:t xml:space="preserve"> у фази врбовања </w:t>
      </w:r>
      <w:r w:rsidR="00E027A3" w:rsidRPr="00A10BA4">
        <w:rPr>
          <w:rFonts w:ascii="Times New Roman" w:eastAsia="Times New Roman" w:hAnsi="Times New Roman" w:cs="Times New Roman"/>
          <w:spacing w:val="20"/>
          <w:lang w:val="sr-Cyrl-RS"/>
        </w:rPr>
        <w:t xml:space="preserve">и тиме спречи </w:t>
      </w:r>
      <w:r w:rsidRPr="00A10BA4">
        <w:rPr>
          <w:rFonts w:ascii="Times New Roman" w:eastAsia="Times New Roman" w:hAnsi="Times New Roman" w:cs="Times New Roman"/>
          <w:spacing w:val="20"/>
        </w:rPr>
        <w:t xml:space="preserve">да до трговине људима дође. </w:t>
      </w:r>
      <w:r w:rsidR="00E027A3" w:rsidRPr="00A10BA4">
        <w:rPr>
          <w:rFonts w:ascii="Times New Roman" w:eastAsia="Times New Roman" w:hAnsi="Times New Roman" w:cs="Times New Roman"/>
          <w:spacing w:val="20"/>
          <w:lang w:val="sr-Cyrl-RS"/>
        </w:rPr>
        <w:t>Запослени у Центру су уверења</w:t>
      </w:r>
      <w:r w:rsidRPr="00A10BA4">
        <w:rPr>
          <w:rFonts w:ascii="Times New Roman" w:eastAsia="Times New Roman" w:hAnsi="Times New Roman" w:cs="Times New Roman"/>
          <w:spacing w:val="20"/>
        </w:rPr>
        <w:t xml:space="preserve"> да ће и ове обуке томе допринети,</w:t>
      </w:r>
      <w:r w:rsidR="00BD06A5" w:rsidRPr="00A10BA4">
        <w:rPr>
          <w:rFonts w:ascii="Times New Roman" w:eastAsia="Times New Roman" w:hAnsi="Times New Roman" w:cs="Times New Roman"/>
          <w:spacing w:val="20"/>
          <w:lang w:val="sr-Cyrl-RS"/>
        </w:rPr>
        <w:t xml:space="preserve"> што се потврдило </w:t>
      </w:r>
      <w:r w:rsidR="000772B4" w:rsidRPr="00A10BA4">
        <w:rPr>
          <w:rFonts w:ascii="Times New Roman" w:eastAsia="Times New Roman" w:hAnsi="Times New Roman" w:cs="Times New Roman"/>
          <w:spacing w:val="20"/>
          <w:lang w:val="sr-Cyrl-RS"/>
        </w:rPr>
        <w:t>већ потврдило у 2025. години</w:t>
      </w:r>
      <w:r w:rsidR="008A722C" w:rsidRPr="00A10BA4">
        <w:rPr>
          <w:rFonts w:ascii="Times New Roman" w:eastAsia="Times New Roman" w:hAnsi="Times New Roman" w:cs="Times New Roman"/>
          <w:spacing w:val="20"/>
          <w:lang w:val="sr-Cyrl-RS"/>
        </w:rPr>
        <w:t xml:space="preserve">, </w:t>
      </w:r>
      <w:r w:rsidR="00A62131" w:rsidRPr="00A10BA4">
        <w:rPr>
          <w:rFonts w:ascii="Times New Roman" w:eastAsia="Times New Roman" w:hAnsi="Times New Roman" w:cs="Times New Roman"/>
          <w:spacing w:val="20"/>
          <w:lang w:val="sr-Cyrl-RS"/>
        </w:rPr>
        <w:t>током или одмах</w:t>
      </w:r>
      <w:r w:rsidR="008A722C" w:rsidRPr="00A10BA4">
        <w:rPr>
          <w:rFonts w:ascii="Times New Roman" w:eastAsia="Times New Roman" w:hAnsi="Times New Roman" w:cs="Times New Roman"/>
          <w:spacing w:val="20"/>
          <w:lang w:val="sr-Cyrl-RS"/>
        </w:rPr>
        <w:t xml:space="preserve"> након спроведених обука,</w:t>
      </w:r>
      <w:r w:rsidR="0063329D" w:rsidRPr="00A10BA4">
        <w:rPr>
          <w:rFonts w:ascii="Times New Roman" w:eastAsia="Times New Roman" w:hAnsi="Times New Roman" w:cs="Times New Roman"/>
          <w:spacing w:val="20"/>
          <w:lang w:val="sr-Cyrl-RS"/>
        </w:rPr>
        <w:t xml:space="preserve"> када је Центар примио</w:t>
      </w:r>
      <w:r w:rsidRPr="00A10BA4">
        <w:rPr>
          <w:rFonts w:ascii="Times New Roman" w:eastAsia="Times New Roman" w:hAnsi="Times New Roman" w:cs="Times New Roman"/>
          <w:spacing w:val="20"/>
        </w:rPr>
        <w:t xml:space="preserve"> пријав</w:t>
      </w:r>
      <w:r w:rsidR="00A62131" w:rsidRPr="00A10BA4">
        <w:rPr>
          <w:rFonts w:ascii="Times New Roman" w:eastAsia="Times New Roman" w:hAnsi="Times New Roman" w:cs="Times New Roman"/>
          <w:spacing w:val="20"/>
          <w:lang w:val="sr-Cyrl-RS"/>
        </w:rPr>
        <w:t>е о</w:t>
      </w:r>
      <w:r w:rsidRPr="00A10BA4">
        <w:rPr>
          <w:rFonts w:ascii="Times New Roman" w:eastAsia="Times New Roman" w:hAnsi="Times New Roman" w:cs="Times New Roman"/>
          <w:spacing w:val="20"/>
        </w:rPr>
        <w:t xml:space="preserve"> сумњи на трговину људима од учесника обука и </w:t>
      </w:r>
      <w:r w:rsidR="000772B4" w:rsidRPr="00A10BA4">
        <w:rPr>
          <w:rFonts w:ascii="Times New Roman" w:eastAsia="Times New Roman" w:hAnsi="Times New Roman" w:cs="Times New Roman"/>
          <w:spacing w:val="20"/>
          <w:lang w:val="sr-Cyrl-RS"/>
        </w:rPr>
        <w:t>где је</w:t>
      </w:r>
      <w:r w:rsidRPr="00A10BA4">
        <w:rPr>
          <w:rFonts w:ascii="Times New Roman" w:eastAsia="Times New Roman" w:hAnsi="Times New Roman" w:cs="Times New Roman"/>
          <w:spacing w:val="20"/>
        </w:rPr>
        <w:t xml:space="preserve"> заједничким правовременим деловањем </w:t>
      </w:r>
      <w:r w:rsidR="00A466DA" w:rsidRPr="00A10BA4">
        <w:rPr>
          <w:rFonts w:ascii="Times New Roman" w:eastAsia="Times New Roman" w:hAnsi="Times New Roman" w:cs="Times New Roman"/>
          <w:spacing w:val="20"/>
          <w:lang w:val="sr-Cyrl-RS"/>
        </w:rPr>
        <w:t>успешно</w:t>
      </w:r>
      <w:r w:rsidRPr="00A10BA4">
        <w:rPr>
          <w:rFonts w:ascii="Times New Roman" w:eastAsia="Times New Roman" w:hAnsi="Times New Roman" w:cs="Times New Roman"/>
          <w:spacing w:val="20"/>
        </w:rPr>
        <w:t xml:space="preserve"> превенира</w:t>
      </w:r>
      <w:r w:rsidR="00A466DA" w:rsidRPr="00A10BA4">
        <w:rPr>
          <w:rFonts w:ascii="Times New Roman" w:eastAsia="Times New Roman" w:hAnsi="Times New Roman" w:cs="Times New Roman"/>
          <w:spacing w:val="20"/>
          <w:lang w:val="sr-Cyrl-RS"/>
        </w:rPr>
        <w:t>на</w:t>
      </w:r>
      <w:r w:rsidRPr="00A10BA4">
        <w:rPr>
          <w:rFonts w:ascii="Times New Roman" w:eastAsia="Times New Roman" w:hAnsi="Times New Roman" w:cs="Times New Roman"/>
          <w:spacing w:val="20"/>
        </w:rPr>
        <w:t xml:space="preserve"> експлоатациј</w:t>
      </w:r>
      <w:r w:rsidR="00A466DA"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w:t>
      </w:r>
    </w:p>
    <w:p w14:paraId="50C229B0" w14:textId="034E93B1"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Међу учесницима је био и значајан број запослених у правосуђу и то судије и тужиоци из 29 различитих установа.</w:t>
      </w:r>
      <w:r w:rsidR="00A466DA" w:rsidRPr="00A10BA4">
        <w:rPr>
          <w:rFonts w:ascii="Times New Roman" w:eastAsia="Times New Roman" w:hAnsi="Times New Roman" w:cs="Times New Roman"/>
          <w:spacing w:val="20"/>
          <w:lang w:val="sr-Cyrl-RS"/>
        </w:rPr>
        <w:t xml:space="preserve"> На обукама је учествовало</w:t>
      </w:r>
      <w:r w:rsidRPr="00A10BA4">
        <w:rPr>
          <w:rFonts w:ascii="Times New Roman" w:eastAsia="Times New Roman" w:hAnsi="Times New Roman" w:cs="Times New Roman"/>
          <w:spacing w:val="20"/>
        </w:rPr>
        <w:t xml:space="preserve"> чак 27 судија и других службеника прекршајних судова, што</w:t>
      </w:r>
      <w:r w:rsidR="00981571" w:rsidRPr="00A10BA4">
        <w:rPr>
          <w:rFonts w:ascii="Times New Roman" w:eastAsia="Times New Roman" w:hAnsi="Times New Roman" w:cs="Times New Roman"/>
          <w:spacing w:val="20"/>
          <w:lang w:val="sr-Cyrl-RS"/>
        </w:rPr>
        <w:t xml:space="preserve"> је</w:t>
      </w:r>
      <w:r w:rsidRPr="00A10BA4">
        <w:rPr>
          <w:rFonts w:ascii="Times New Roman" w:eastAsia="Times New Roman" w:hAnsi="Times New Roman" w:cs="Times New Roman"/>
          <w:spacing w:val="20"/>
        </w:rPr>
        <w:t xml:space="preserve"> важан успех, јер се представници ових установа до сада нису</w:t>
      </w:r>
      <w:r w:rsidR="00981571" w:rsidRPr="00A10BA4">
        <w:rPr>
          <w:rFonts w:ascii="Times New Roman" w:eastAsia="Times New Roman" w:hAnsi="Times New Roman" w:cs="Times New Roman"/>
          <w:spacing w:val="20"/>
          <w:lang w:val="sr-Cyrl-RS"/>
        </w:rPr>
        <w:t>на овај начин</w:t>
      </w:r>
      <w:r w:rsidRPr="00A10BA4">
        <w:rPr>
          <w:rFonts w:ascii="Times New Roman" w:eastAsia="Times New Roman" w:hAnsi="Times New Roman" w:cs="Times New Roman"/>
          <w:spacing w:val="20"/>
        </w:rPr>
        <w:t xml:space="preserve"> укључива</w:t>
      </w:r>
      <w:r w:rsidR="00981571" w:rsidRPr="00A10BA4">
        <w:rPr>
          <w:rFonts w:ascii="Times New Roman" w:eastAsia="Times New Roman" w:hAnsi="Times New Roman" w:cs="Times New Roman"/>
          <w:spacing w:val="20"/>
          <w:lang w:val="sr-Cyrl-RS"/>
        </w:rPr>
        <w:t>л</w:t>
      </w:r>
      <w:r w:rsidRPr="00A10BA4">
        <w:rPr>
          <w:rFonts w:ascii="Times New Roman" w:eastAsia="Times New Roman" w:hAnsi="Times New Roman" w:cs="Times New Roman"/>
          <w:spacing w:val="20"/>
        </w:rPr>
        <w:t xml:space="preserve">и у обуке, </w:t>
      </w:r>
      <w:r w:rsidR="00981571" w:rsidRPr="00A10BA4">
        <w:rPr>
          <w:rFonts w:ascii="Times New Roman" w:eastAsia="Times New Roman" w:hAnsi="Times New Roman" w:cs="Times New Roman"/>
          <w:spacing w:val="20"/>
          <w:lang w:val="sr-Cyrl-RS"/>
        </w:rPr>
        <w:t>иако</w:t>
      </w:r>
      <w:r w:rsidRPr="00A10BA4">
        <w:rPr>
          <w:rFonts w:ascii="Times New Roman" w:eastAsia="Times New Roman" w:hAnsi="Times New Roman" w:cs="Times New Roman"/>
          <w:spacing w:val="20"/>
        </w:rPr>
        <w:t xml:space="preserve"> они често долазе у сусрет са особама које су жртве трговине људима, а долазе на суд као учиниоци прекршаја. Слично као и судије прекршајних судова, ни тужиоци основних тужилаштава нису имали прилику да учествују на оваквим обукама, с обзиром на то да су, у складу са надлежностима за процесуирање кривичног дела трговине људима, раније едукације биле фокусиране на тужиоце виших јавних тужилаштава и судије виших судова. Иако основна тужилаштва нису надлежна за трговину људима, јесу за бројна друга кривична дела, попут насиља у поридици и запуштање и злостављање деце, иза којих се често скрива управо трговина људима. </w:t>
      </w:r>
      <w:r w:rsidR="008E2214" w:rsidRPr="00A10BA4">
        <w:rPr>
          <w:rFonts w:ascii="Times New Roman" w:eastAsia="Times New Roman" w:hAnsi="Times New Roman" w:cs="Times New Roman"/>
          <w:spacing w:val="20"/>
          <w:lang w:val="sr-Cyrl-RS"/>
        </w:rPr>
        <w:t>Н</w:t>
      </w:r>
      <w:r w:rsidRPr="00A10BA4">
        <w:rPr>
          <w:rFonts w:ascii="Times New Roman" w:eastAsia="Times New Roman" w:hAnsi="Times New Roman" w:cs="Times New Roman"/>
          <w:spacing w:val="20"/>
        </w:rPr>
        <w:t>а обукама с</w:t>
      </w:r>
      <w:r w:rsidR="00695A45" w:rsidRPr="00A10BA4">
        <w:rPr>
          <w:rFonts w:ascii="Times New Roman" w:eastAsia="Times New Roman" w:hAnsi="Times New Roman" w:cs="Times New Roman"/>
          <w:spacing w:val="20"/>
          <w:lang w:val="sr-Cyrl-RS"/>
        </w:rPr>
        <w:t>у активно учествовали</w:t>
      </w:r>
      <w:r w:rsidRPr="00A10BA4">
        <w:rPr>
          <w:rFonts w:ascii="Times New Roman" w:eastAsia="Times New Roman" w:hAnsi="Times New Roman" w:cs="Times New Roman"/>
          <w:spacing w:val="20"/>
        </w:rPr>
        <w:t xml:space="preserve"> и тужиоц</w:t>
      </w:r>
      <w:r w:rsidR="00695A45"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виших јавних тужилаштава и то контакт тачке за случајеве трговине људима, њих 12.</w:t>
      </w:r>
    </w:p>
    <w:p w14:paraId="43C61855" w14:textId="78849F93"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Велики је био и број запослених у удружењима грађана који су прошли </w:t>
      </w:r>
      <w:r w:rsidR="00695A45" w:rsidRPr="00A10BA4">
        <w:rPr>
          <w:rFonts w:ascii="Times New Roman" w:eastAsia="Times New Roman" w:hAnsi="Times New Roman" w:cs="Times New Roman"/>
          <w:spacing w:val="20"/>
          <w:lang w:val="sr-Cyrl-RS"/>
        </w:rPr>
        <w:t>ове обуке</w:t>
      </w:r>
      <w:r w:rsidRPr="00A10BA4">
        <w:rPr>
          <w:rFonts w:ascii="Times New Roman" w:eastAsia="Times New Roman" w:hAnsi="Times New Roman" w:cs="Times New Roman"/>
          <w:spacing w:val="20"/>
        </w:rPr>
        <w:t xml:space="preserve"> - њих 40. Ради се о 18 оранизација које су специјализоване </w:t>
      </w:r>
      <w:r w:rsidRPr="00A10BA4">
        <w:rPr>
          <w:rFonts w:ascii="Times New Roman" w:eastAsia="Times New Roman" w:hAnsi="Times New Roman" w:cs="Times New Roman"/>
          <w:spacing w:val="20"/>
        </w:rPr>
        <w:lastRenderedPageBreak/>
        <w:t>за рад са жртвама трговине људима, мигрантима, женама, децом, Ромима и другим особама у ризику од трговине људима.</w:t>
      </w:r>
    </w:p>
    <w:p w14:paraId="21A05517" w14:textId="75152C68"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Обуч</w:t>
      </w:r>
      <w:r w:rsidR="00695A45" w:rsidRPr="00A10BA4">
        <w:rPr>
          <w:rFonts w:ascii="Times New Roman" w:eastAsia="Times New Roman" w:hAnsi="Times New Roman" w:cs="Times New Roman"/>
          <w:spacing w:val="20"/>
          <w:lang w:val="sr-Cyrl-RS"/>
        </w:rPr>
        <w:t xml:space="preserve">ена су </w:t>
      </w:r>
      <w:r w:rsidRPr="00A10BA4">
        <w:rPr>
          <w:rFonts w:ascii="Times New Roman" w:eastAsia="Times New Roman" w:hAnsi="Times New Roman" w:cs="Times New Roman"/>
          <w:spacing w:val="20"/>
        </w:rPr>
        <w:t xml:space="preserve"> и 34 полицијска службеника из 12 полицијских управа. У питању су углавном инспектори који раде на пословима сузбијања трговине људима. Њихова улога на обукама је била двојака и они су, осим што су стицали нова знања</w:t>
      </w:r>
      <w:r w:rsidR="003C0940"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делили своја искуства са другим учесницима, кроз презентовање случајева на којима су радили.</w:t>
      </w:r>
    </w:p>
    <w:p w14:paraId="1EED0F86" w14:textId="48559295" w:rsidR="0017122E" w:rsidRPr="00A10BA4" w:rsidRDefault="00DD0C4D"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Остварена је и активна сарадња</w:t>
      </w:r>
      <w:r w:rsidR="00506334" w:rsidRPr="00A10BA4">
        <w:rPr>
          <w:rFonts w:ascii="Times New Roman" w:eastAsia="Times New Roman" w:hAnsi="Times New Roman" w:cs="Times New Roman"/>
          <w:spacing w:val="20"/>
        </w:rPr>
        <w:t xml:space="preserve"> са Црвеним крстом Србије, тако да је 34 њихових активиста из 27 градова прошло едукације.</w:t>
      </w:r>
    </w:p>
    <w:p w14:paraId="07795C0D" w14:textId="170566BB" w:rsidR="0017122E" w:rsidRPr="00A10BA4" w:rsidRDefault="005E35F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Обука је присуствовало</w:t>
      </w:r>
      <w:r w:rsidR="00506334" w:rsidRPr="00A10BA4">
        <w:rPr>
          <w:rFonts w:ascii="Times New Roman" w:eastAsia="Times New Roman" w:hAnsi="Times New Roman" w:cs="Times New Roman"/>
          <w:spacing w:val="20"/>
        </w:rPr>
        <w:t xml:space="preserve"> и 18 учесника из међународних организација, највише из </w:t>
      </w:r>
      <w:r w:rsidRPr="00A10BA4">
        <w:rPr>
          <w:rFonts w:ascii="Times New Roman" w:eastAsia="Times New Roman" w:hAnsi="Times New Roman" w:cs="Times New Roman"/>
          <w:spacing w:val="20"/>
          <w:lang w:val="sr-Cyrl-RS"/>
        </w:rPr>
        <w:t>М</w:t>
      </w:r>
      <w:r w:rsidR="00506334" w:rsidRPr="00A10BA4">
        <w:rPr>
          <w:rFonts w:ascii="Times New Roman" w:eastAsia="Times New Roman" w:hAnsi="Times New Roman" w:cs="Times New Roman"/>
          <w:spacing w:val="20"/>
        </w:rPr>
        <w:t>еђународне огранизације за миграције</w:t>
      </w:r>
      <w:r w:rsidRPr="00A10BA4">
        <w:rPr>
          <w:rFonts w:ascii="Times New Roman" w:eastAsia="Times New Roman" w:hAnsi="Times New Roman" w:cs="Times New Roman"/>
          <w:spacing w:val="20"/>
          <w:lang w:val="sr-Cyrl-RS"/>
        </w:rPr>
        <w:t xml:space="preserve"> (ИОМ)</w:t>
      </w:r>
      <w:r w:rsidR="00506334" w:rsidRPr="00A10BA4">
        <w:rPr>
          <w:rFonts w:ascii="Times New Roman" w:eastAsia="Times New Roman" w:hAnsi="Times New Roman" w:cs="Times New Roman"/>
          <w:spacing w:val="20"/>
        </w:rPr>
        <w:t>, чији су теренски радници прошли обуку у Београду.</w:t>
      </w:r>
    </w:p>
    <w:p w14:paraId="55CD266E"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Током трајања пројекта, Центар за заштиту жртава трговине људима је потписао меморандум о сарадњи са Комесаријатом за избеглице и миграције Републике Србије, тако да је и шесторо њихових запослених обучено за препознавање случајева трговине људима.</w:t>
      </w:r>
    </w:p>
    <w:p w14:paraId="3A481D48" w14:textId="719B0F36" w:rsidR="0017122E" w:rsidRPr="00A10BA4"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Међу осталим учесницима</w:t>
      </w:r>
      <w:r w:rsidR="00CA3B90" w:rsidRPr="00A10BA4">
        <w:rPr>
          <w:rFonts w:ascii="Times New Roman" w:eastAsia="Times New Roman" w:hAnsi="Times New Roman" w:cs="Times New Roman"/>
          <w:spacing w:val="20"/>
          <w:lang w:val="sr-Cyrl-RS"/>
        </w:rPr>
        <w:t>нашли су се и</w:t>
      </w:r>
      <w:r w:rsidRPr="00A10BA4">
        <w:rPr>
          <w:rFonts w:ascii="Times New Roman" w:eastAsia="Times New Roman" w:hAnsi="Times New Roman" w:cs="Times New Roman"/>
          <w:spacing w:val="20"/>
        </w:rPr>
        <w:t xml:space="preserve"> запослен</w:t>
      </w:r>
      <w:r w:rsidR="00CA3B90"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у</w:t>
      </w:r>
      <w:r w:rsidR="00CA3B90" w:rsidRPr="00A10BA4">
        <w:rPr>
          <w:rFonts w:ascii="Times New Roman" w:eastAsia="Times New Roman" w:hAnsi="Times New Roman" w:cs="Times New Roman"/>
          <w:spacing w:val="20"/>
          <w:lang w:val="sr-Cyrl-RS"/>
        </w:rPr>
        <w:t xml:space="preserve"> локалним огранцима</w:t>
      </w:r>
      <w:r w:rsidRPr="00A10BA4">
        <w:rPr>
          <w:rFonts w:ascii="Times New Roman" w:eastAsia="Times New Roman" w:hAnsi="Times New Roman" w:cs="Times New Roman"/>
          <w:spacing w:val="20"/>
        </w:rPr>
        <w:t xml:space="preserve"> </w:t>
      </w:r>
      <w:r w:rsidR="00CA3B90" w:rsidRPr="00A10BA4">
        <w:rPr>
          <w:rFonts w:ascii="Times New Roman" w:eastAsia="Times New Roman" w:hAnsi="Times New Roman" w:cs="Times New Roman"/>
          <w:spacing w:val="20"/>
          <w:lang w:val="sr-Cyrl-RS"/>
        </w:rPr>
        <w:t>Н</w:t>
      </w:r>
      <w:r w:rsidRPr="00A10BA4">
        <w:rPr>
          <w:rFonts w:ascii="Times New Roman" w:eastAsia="Times New Roman" w:hAnsi="Times New Roman" w:cs="Times New Roman"/>
          <w:spacing w:val="20"/>
        </w:rPr>
        <w:t>ационалн</w:t>
      </w:r>
      <w:r w:rsidR="00CA3B90"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служб</w:t>
      </w:r>
      <w:r w:rsidR="00CA3B90"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за запошљавање, инспекцијама рада, канцеларијама за младе, канцелариј</w:t>
      </w:r>
      <w:r w:rsidR="00556C9A"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Заштитника грађана и Покрајинског заштитника грађана, министарствима и другим установама и организацијама, а био је и мањи број учесника који нису уписали из којих установа долазе, међу којима</w:t>
      </w:r>
      <w:r w:rsidR="00556C9A"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и студенти различитих факултета хуманистичких наука.</w:t>
      </w:r>
    </w:p>
    <w:p w14:paraId="69F54BB1"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3D43040C"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43723199"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372C68B2"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323286C5" w14:textId="77777777" w:rsidR="00991B1E" w:rsidRPr="00CE7897" w:rsidRDefault="00991B1E" w:rsidP="00D45C1F">
      <w:pPr>
        <w:spacing w:line="240" w:lineRule="auto"/>
        <w:ind w:firstLine="1152"/>
        <w:jc w:val="both"/>
        <w:rPr>
          <w:rFonts w:ascii="Times New Roman" w:eastAsia="Times New Roman" w:hAnsi="Times New Roman" w:cs="Times New Roman"/>
          <w:spacing w:val="20"/>
        </w:rPr>
      </w:pPr>
    </w:p>
    <w:p w14:paraId="2F1DDC91"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582C8AD0"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2E3C1E37"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5EDA1FBB"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60A977D3"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2A675AD5"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24F7A4D2"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3C676BC7" w14:textId="77777777" w:rsidR="00F8251D" w:rsidRPr="00CE7897" w:rsidRDefault="00F8251D" w:rsidP="00D45C1F">
      <w:pPr>
        <w:spacing w:line="240" w:lineRule="auto"/>
        <w:ind w:firstLine="1152"/>
        <w:jc w:val="both"/>
        <w:rPr>
          <w:rFonts w:ascii="Times New Roman" w:eastAsia="Times New Roman" w:hAnsi="Times New Roman" w:cs="Times New Roman"/>
          <w:spacing w:val="20"/>
        </w:rPr>
      </w:pPr>
    </w:p>
    <w:p w14:paraId="121DBCA8" w14:textId="04A25488" w:rsidR="00883F62" w:rsidRDefault="00883F62" w:rsidP="00D45C1F">
      <w:pPr>
        <w:spacing w:line="240" w:lineRule="auto"/>
        <w:ind w:firstLine="1152"/>
        <w:jc w:val="both"/>
        <w:rPr>
          <w:rFonts w:ascii="Times New Roman" w:eastAsia="Times New Roman" w:hAnsi="Times New Roman" w:cs="Times New Roman"/>
          <w:spacing w:val="20"/>
          <w:lang w:val="en-US"/>
        </w:rPr>
      </w:pPr>
      <w:r w:rsidRPr="00A10BA4">
        <w:rPr>
          <w:rFonts w:ascii="Times New Roman" w:eastAsia="Times New Roman" w:hAnsi="Times New Roman" w:cs="Times New Roman"/>
          <w:spacing w:val="20"/>
          <w:lang w:val="sr-Cyrl-RS"/>
        </w:rPr>
        <w:lastRenderedPageBreak/>
        <w:t>Графикон: структура учесника</w:t>
      </w:r>
    </w:p>
    <w:p w14:paraId="5079BE99" w14:textId="77777777" w:rsidR="00D45C1F" w:rsidRPr="00D45C1F" w:rsidRDefault="00D45C1F" w:rsidP="00D45C1F">
      <w:pPr>
        <w:spacing w:line="240" w:lineRule="auto"/>
        <w:ind w:firstLine="1152"/>
        <w:jc w:val="both"/>
        <w:rPr>
          <w:rFonts w:ascii="Times New Roman" w:eastAsia="Times New Roman" w:hAnsi="Times New Roman" w:cs="Times New Roman"/>
          <w:spacing w:val="20"/>
          <w:lang w:val="en-US"/>
        </w:rPr>
      </w:pPr>
    </w:p>
    <w:p w14:paraId="7B982C64"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7EC0559"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noProof/>
          <w:spacing w:val="20"/>
        </w:rPr>
        <w:drawing>
          <wp:inline distT="114300" distB="114300" distL="114300" distR="114300" wp14:anchorId="263F42A8" wp14:editId="63ECF268">
            <wp:extent cx="5943600" cy="318770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5943600" cy="3187700"/>
                    </a:xfrm>
                    <a:prstGeom prst="rect">
                      <a:avLst/>
                    </a:prstGeom>
                    <a:ln/>
                  </pic:spPr>
                </pic:pic>
              </a:graphicData>
            </a:graphic>
          </wp:inline>
        </w:drawing>
      </w:r>
    </w:p>
    <w:p w14:paraId="5495D51D"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31D92B4"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4DF082FE" w14:textId="77777777" w:rsidR="0017122E" w:rsidRPr="00A10BA4" w:rsidRDefault="0017122E" w:rsidP="00D45C1F">
      <w:pPr>
        <w:spacing w:line="240" w:lineRule="auto"/>
        <w:ind w:firstLine="1152"/>
        <w:jc w:val="both"/>
        <w:rPr>
          <w:rFonts w:ascii="Times New Roman" w:eastAsia="Times New Roman" w:hAnsi="Times New Roman" w:cs="Times New Roman"/>
          <w:spacing w:val="20"/>
          <w:lang w:val="sr-Cyrl-RS"/>
        </w:rPr>
        <w:sectPr w:rsidR="0017122E" w:rsidRPr="00A10BA4" w:rsidSect="005F03AC">
          <w:headerReference w:type="default" r:id="rId11"/>
          <w:footerReference w:type="default" r:id="rId12"/>
          <w:pgSz w:w="12240" w:h="15840"/>
          <w:pgMar w:top="1440" w:right="1440" w:bottom="1440" w:left="1440" w:header="720" w:footer="720" w:gutter="0"/>
          <w:pgNumType w:start="1"/>
          <w:cols w:space="720"/>
          <w:titlePg/>
          <w:docGrid w:linePitch="326"/>
        </w:sectPr>
      </w:pPr>
    </w:p>
    <w:p w14:paraId="1EDE3A25"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4E69582F"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Графикон: број учесника по обуци</w:t>
      </w:r>
    </w:p>
    <w:p w14:paraId="3A68EC80"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6645B3C7"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noProof/>
          <w:spacing w:val="20"/>
        </w:rPr>
        <w:drawing>
          <wp:inline distT="0" distB="0" distL="0" distR="0" wp14:anchorId="141C75A5" wp14:editId="22DA0A11">
            <wp:extent cx="8229600" cy="320040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8229600" cy="3200400"/>
                    </a:xfrm>
                    <a:prstGeom prst="rect">
                      <a:avLst/>
                    </a:prstGeom>
                    <a:ln/>
                  </pic:spPr>
                </pic:pic>
              </a:graphicData>
            </a:graphic>
          </wp:inline>
        </w:drawing>
      </w:r>
    </w:p>
    <w:p w14:paraId="1B0ECBDC" w14:textId="77777777" w:rsidR="0017122E" w:rsidRPr="00A10BA4" w:rsidRDefault="0017122E" w:rsidP="00D45C1F">
      <w:pPr>
        <w:spacing w:line="240" w:lineRule="auto"/>
        <w:jc w:val="both"/>
        <w:rPr>
          <w:rFonts w:ascii="Times New Roman" w:eastAsia="Times New Roman" w:hAnsi="Times New Roman" w:cs="Times New Roman"/>
          <w:spacing w:val="20"/>
        </w:rPr>
        <w:sectPr w:rsidR="0017122E" w:rsidRPr="00A10BA4">
          <w:pgSz w:w="15840" w:h="12240" w:orient="landscape"/>
          <w:pgMar w:top="1440" w:right="1440" w:bottom="1440" w:left="1440" w:header="720" w:footer="720" w:gutter="0"/>
          <w:cols w:space="720"/>
        </w:sectPr>
      </w:pPr>
    </w:p>
    <w:p w14:paraId="51FCDB39" w14:textId="47A20CAA" w:rsidR="0017122E" w:rsidRPr="00A10BA4" w:rsidRDefault="00506334" w:rsidP="00D45C1F">
      <w:pPr>
        <w:spacing w:line="240" w:lineRule="auto"/>
        <w:jc w:val="center"/>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lastRenderedPageBreak/>
        <w:t>Евалуација учесника</w:t>
      </w:r>
    </w:p>
    <w:p w14:paraId="6C73029B"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337D98A"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Квалитет обука је обезбеђен сарадњом са Комором социјалне заштите. Њихово одржавање је одобрено решењем ове установе, која је задужена за лиценцирање запослених у социјалној заштити. Коришћење њиховог система подразумева да су стручни скупови пре одобрења прошли њихову проверу, која се односила на садржај, концепт и квалитет предавача.</w:t>
      </w:r>
    </w:p>
    <w:p w14:paraId="60A145E4" w14:textId="7F92B805"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За евалуацију је коришћена  методологија</w:t>
      </w:r>
      <w:r w:rsidR="00D240B3" w:rsidRPr="00A10BA4">
        <w:rPr>
          <w:rFonts w:ascii="Times New Roman" w:eastAsia="Times New Roman" w:hAnsi="Times New Roman" w:cs="Times New Roman"/>
          <w:spacing w:val="20"/>
          <w:lang w:val="sr-Cyrl-RS"/>
        </w:rPr>
        <w:t xml:space="preserve"> Коморе</w:t>
      </w:r>
      <w:r w:rsidRPr="00A10BA4">
        <w:rPr>
          <w:rFonts w:ascii="Times New Roman" w:eastAsia="Times New Roman" w:hAnsi="Times New Roman" w:cs="Times New Roman"/>
          <w:spacing w:val="20"/>
        </w:rPr>
        <w:t xml:space="preserve">, која подразумева стандардизоване упитнике за све учеснике у којима они оцењују садржај, начин презентовања, корисност наученог, могућност партиципације учесника и техничке услове реализације скупа. </w:t>
      </w:r>
      <w:r w:rsidR="00B00A32" w:rsidRPr="00A10BA4">
        <w:rPr>
          <w:rFonts w:ascii="Times New Roman" w:eastAsia="Times New Roman" w:hAnsi="Times New Roman" w:cs="Times New Roman"/>
          <w:spacing w:val="20"/>
          <w:lang w:val="sr-Cyrl-RS"/>
        </w:rPr>
        <w:t>Евалуациона форма пружа</w:t>
      </w:r>
      <w:r w:rsidR="001E2CB8" w:rsidRPr="00A10BA4">
        <w:rPr>
          <w:rFonts w:ascii="Times New Roman" w:eastAsia="Times New Roman" w:hAnsi="Times New Roman" w:cs="Times New Roman"/>
          <w:spacing w:val="20"/>
          <w:lang w:val="sr-Cyrl-RS"/>
        </w:rPr>
        <w:t xml:space="preserve"> учесницима обука</w:t>
      </w:r>
      <w:r w:rsidRPr="00A10BA4">
        <w:rPr>
          <w:rFonts w:ascii="Times New Roman" w:eastAsia="Times New Roman" w:hAnsi="Times New Roman" w:cs="Times New Roman"/>
          <w:spacing w:val="20"/>
        </w:rPr>
        <w:t xml:space="preserve">  могућност да</w:t>
      </w:r>
      <w:r w:rsidR="00B00A32"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дају коментар</w:t>
      </w:r>
      <w:r w:rsidR="00B00A32"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у слободној форми одговарајући на питања о томе шта им се на едукацији свидело, шта би требало променити и шта може да се уради да би се унапредио систем заштите жртава трговине људима у Србији.</w:t>
      </w:r>
    </w:p>
    <w:p w14:paraId="260335F7" w14:textId="77777777"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 xml:space="preserve">Просечна оцена којом су учесници оценили обуку је 4,79 од максималних 5. </w:t>
      </w:r>
    </w:p>
    <w:p w14:paraId="6439FB0D" w14:textId="45B38AC1"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Похвале су се највише односиле на повезивање теоријског знања са практичним искуствима. Учесницима се свидело то што су предавачи сваки облик трговине људима, индикаторе и вештине у раду објашњавали на стварним случајевима, наравно уз заштиту идентитета жртава. Многи од њих су хвалили и начин презентовања и стил који су предавачи користили, а који је био непосредан и отворен. Похваљена је и интерактивност и могућност учесника да се изразе, поделе своја искуства и дилеме и да постављају питања, што није било ни мало лако постићи</w:t>
      </w:r>
      <w:r w:rsidR="006F0F7C"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с обзиром на изузетно велики број учесника. Још једна ствар коју су многи хвалили је</w:t>
      </w:r>
      <w:r w:rsidR="006F0F7C" w:rsidRPr="00A10BA4">
        <w:rPr>
          <w:rFonts w:ascii="Times New Roman" w:eastAsia="Times New Roman" w:hAnsi="Times New Roman" w:cs="Times New Roman"/>
          <w:spacing w:val="20"/>
          <w:lang w:val="sr-Cyrl-RS"/>
        </w:rPr>
        <w:t>сте</w:t>
      </w:r>
      <w:r w:rsidRPr="00A10BA4">
        <w:rPr>
          <w:rFonts w:ascii="Times New Roman" w:eastAsia="Times New Roman" w:hAnsi="Times New Roman" w:cs="Times New Roman"/>
          <w:spacing w:val="20"/>
        </w:rPr>
        <w:t xml:space="preserve"> интердисциплинарност, односно учешће професионалаца из различитих система. Ово им је омогућило да се међусобно упознају, схвате шта раде колеге из других установа и да договоре конкретну сарадњу.</w:t>
      </w:r>
    </w:p>
    <w:p w14:paraId="1F611604"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Као предлоге за унапређење обука учесници су наводили укључивање већег броја представника правосудног система - пре свега судија, затим скраћивање уводног дела (поздравна реч) и смањење броја уводничара пре саме обуке, као и сугестије за унапређење техничких услова, који се односе на простор у коме су се обуке одржавале.</w:t>
      </w:r>
    </w:p>
    <w:p w14:paraId="6A964754"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Нарочито су значајни били </w:t>
      </w:r>
      <w:r w:rsidRPr="00A10BA4">
        <w:rPr>
          <w:rFonts w:ascii="Times New Roman" w:eastAsia="Times New Roman" w:hAnsi="Times New Roman" w:cs="Times New Roman"/>
          <w:b/>
          <w:bCs/>
          <w:spacing w:val="20"/>
        </w:rPr>
        <w:t>предлози за унапређење система заштите жртава.</w:t>
      </w:r>
      <w:r w:rsidRPr="00A10BA4">
        <w:rPr>
          <w:rFonts w:ascii="Times New Roman" w:eastAsia="Times New Roman" w:hAnsi="Times New Roman" w:cs="Times New Roman"/>
          <w:spacing w:val="20"/>
        </w:rPr>
        <w:t xml:space="preserve"> Најчешће су се односили на следеће:</w:t>
      </w:r>
    </w:p>
    <w:p w14:paraId="223B6458" w14:textId="3AAA8E21" w:rsidR="0017122E" w:rsidRPr="00D45C1F" w:rsidRDefault="000D54DE"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н</w:t>
      </w:r>
      <w:r w:rsidR="00506334" w:rsidRPr="00D45C1F">
        <w:rPr>
          <w:rFonts w:ascii="Times New Roman" w:eastAsia="Times New Roman" w:hAnsi="Times New Roman" w:cs="Times New Roman"/>
          <w:spacing w:val="20"/>
        </w:rPr>
        <w:t>аставак едукација и обучавање што већег броја професионалаца</w:t>
      </w:r>
      <w:r w:rsidRPr="00D45C1F">
        <w:rPr>
          <w:rFonts w:ascii="Times New Roman" w:eastAsia="Times New Roman" w:hAnsi="Times New Roman" w:cs="Times New Roman"/>
          <w:spacing w:val="20"/>
          <w:lang w:val="sr-Cyrl-RS"/>
        </w:rPr>
        <w:t>;</w:t>
      </w:r>
    </w:p>
    <w:p w14:paraId="5B853CFD" w14:textId="0070E01B" w:rsidR="0017122E" w:rsidRPr="00D45C1F" w:rsidRDefault="000D54DE"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п</w:t>
      </w:r>
      <w:r w:rsidR="00506334" w:rsidRPr="00D45C1F">
        <w:rPr>
          <w:rFonts w:ascii="Times New Roman" w:eastAsia="Times New Roman" w:hAnsi="Times New Roman" w:cs="Times New Roman"/>
          <w:spacing w:val="20"/>
        </w:rPr>
        <w:t>овећање свести у јавности о овом проблему и спровођење кампања на ту тем</w:t>
      </w:r>
      <w:r w:rsidRPr="00D45C1F">
        <w:rPr>
          <w:rFonts w:ascii="Times New Roman" w:eastAsia="Times New Roman" w:hAnsi="Times New Roman" w:cs="Times New Roman"/>
          <w:spacing w:val="20"/>
          <w:lang w:val="sr-Cyrl-RS"/>
        </w:rPr>
        <w:t>;</w:t>
      </w:r>
    </w:p>
    <w:p w14:paraId="21819885" w14:textId="05522AD4" w:rsidR="0017122E" w:rsidRPr="00D45C1F" w:rsidRDefault="000D54DE"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ф</w:t>
      </w:r>
      <w:r w:rsidR="00506334" w:rsidRPr="00D45C1F">
        <w:rPr>
          <w:rFonts w:ascii="Times New Roman" w:eastAsia="Times New Roman" w:hAnsi="Times New Roman" w:cs="Times New Roman"/>
          <w:spacing w:val="20"/>
        </w:rPr>
        <w:t>окусирање на дигитални простор у циљу превенције трговине људима и заштите жртава</w:t>
      </w:r>
      <w:r w:rsidRPr="00D45C1F">
        <w:rPr>
          <w:rFonts w:ascii="Times New Roman" w:eastAsia="Times New Roman" w:hAnsi="Times New Roman" w:cs="Times New Roman"/>
          <w:spacing w:val="20"/>
          <w:lang w:val="sr-Cyrl-RS"/>
        </w:rPr>
        <w:t>;</w:t>
      </w:r>
    </w:p>
    <w:p w14:paraId="03C4DB4B" w14:textId="3C41B147" w:rsidR="0017122E" w:rsidRPr="00D45C1F" w:rsidRDefault="00993EDB"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ун</w:t>
      </w:r>
      <w:r w:rsidR="00506334" w:rsidRPr="00D45C1F">
        <w:rPr>
          <w:rFonts w:ascii="Times New Roman" w:eastAsia="Times New Roman" w:hAnsi="Times New Roman" w:cs="Times New Roman"/>
          <w:spacing w:val="20"/>
        </w:rPr>
        <w:t>апређење мултисекторске сарадње у циљу заштите жртава</w:t>
      </w:r>
      <w:r w:rsidRPr="00D45C1F">
        <w:rPr>
          <w:rFonts w:ascii="Times New Roman" w:eastAsia="Times New Roman" w:hAnsi="Times New Roman" w:cs="Times New Roman"/>
          <w:spacing w:val="20"/>
          <w:lang w:val="sr-Cyrl-RS"/>
        </w:rPr>
        <w:t>;</w:t>
      </w:r>
    </w:p>
    <w:p w14:paraId="321D8FD5" w14:textId="3F3AC0D9" w:rsidR="0017122E" w:rsidRPr="00D45C1F" w:rsidRDefault="00993EDB"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lastRenderedPageBreak/>
        <w:t>о</w:t>
      </w:r>
      <w:r w:rsidR="00506334" w:rsidRPr="00D45C1F">
        <w:rPr>
          <w:rFonts w:ascii="Times New Roman" w:eastAsia="Times New Roman" w:hAnsi="Times New Roman" w:cs="Times New Roman"/>
          <w:spacing w:val="20"/>
        </w:rPr>
        <w:t>снивање локалних тимова за борбу против трговине људима у градовима у којима они не постоје</w:t>
      </w:r>
      <w:r w:rsidRPr="00D45C1F">
        <w:rPr>
          <w:rFonts w:ascii="Times New Roman" w:eastAsia="Times New Roman" w:hAnsi="Times New Roman" w:cs="Times New Roman"/>
          <w:spacing w:val="20"/>
          <w:lang w:val="sr-Cyrl-RS"/>
        </w:rPr>
        <w:t>;</w:t>
      </w:r>
    </w:p>
    <w:p w14:paraId="3323B213" w14:textId="4C052D6E" w:rsidR="0017122E" w:rsidRPr="00D45C1F" w:rsidRDefault="00993EDB"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р</w:t>
      </w:r>
      <w:r w:rsidR="00506334" w:rsidRPr="00D45C1F">
        <w:rPr>
          <w:rFonts w:ascii="Times New Roman" w:eastAsia="Times New Roman" w:hAnsi="Times New Roman" w:cs="Times New Roman"/>
          <w:spacing w:val="20"/>
        </w:rPr>
        <w:t>азвој услуга социјалне заштите за жртве трговине људима</w:t>
      </w:r>
      <w:r w:rsidRPr="00D45C1F">
        <w:rPr>
          <w:rFonts w:ascii="Times New Roman" w:eastAsia="Times New Roman" w:hAnsi="Times New Roman" w:cs="Times New Roman"/>
          <w:spacing w:val="20"/>
          <w:lang w:val="sr-Cyrl-RS"/>
        </w:rPr>
        <w:t>;</w:t>
      </w:r>
    </w:p>
    <w:p w14:paraId="7B73589E" w14:textId="47F4C410" w:rsidR="0017122E" w:rsidRPr="00D45C1F" w:rsidRDefault="00506334"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развој специјализованих услуга смештаја за децу без родитељског старања у ризику од трговине људима</w:t>
      </w:r>
      <w:r w:rsidR="00993EDB" w:rsidRPr="00D45C1F">
        <w:rPr>
          <w:rFonts w:ascii="Times New Roman" w:eastAsia="Times New Roman" w:hAnsi="Times New Roman" w:cs="Times New Roman"/>
          <w:spacing w:val="20"/>
          <w:lang w:val="sr-Cyrl-RS"/>
        </w:rPr>
        <w:t>;</w:t>
      </w:r>
    </w:p>
    <w:p w14:paraId="131B9DD0" w14:textId="499CF4C9" w:rsidR="0017122E" w:rsidRPr="00D45C1F" w:rsidRDefault="00506334"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развој услуга психолошке подршке</w:t>
      </w:r>
      <w:r w:rsidR="00993EDB" w:rsidRPr="00D45C1F">
        <w:rPr>
          <w:rFonts w:ascii="Times New Roman" w:eastAsia="Times New Roman" w:hAnsi="Times New Roman" w:cs="Times New Roman"/>
          <w:spacing w:val="20"/>
          <w:lang w:val="sr-Cyrl-RS"/>
        </w:rPr>
        <w:t>;</w:t>
      </w:r>
    </w:p>
    <w:p w14:paraId="2581E425" w14:textId="6E3B28E0" w:rsidR="0017122E" w:rsidRPr="00D45C1F" w:rsidRDefault="00506334"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развој услуге смештаја за мушкарце жртве трговине људима</w:t>
      </w:r>
      <w:r w:rsidR="00993EDB" w:rsidRPr="00D45C1F">
        <w:rPr>
          <w:rFonts w:ascii="Times New Roman" w:eastAsia="Times New Roman" w:hAnsi="Times New Roman" w:cs="Times New Roman"/>
          <w:spacing w:val="20"/>
          <w:lang w:val="sr-Cyrl-RS"/>
        </w:rPr>
        <w:t>;</w:t>
      </w:r>
    </w:p>
    <w:p w14:paraId="031A2009" w14:textId="7DACC4AD" w:rsidR="0017122E" w:rsidRPr="00D45C1F" w:rsidRDefault="00993EDB" w:rsidP="00D45C1F">
      <w:pPr>
        <w:pStyle w:val="ListParagraph"/>
        <w:numPr>
          <w:ilvl w:val="0"/>
          <w:numId w:val="6"/>
        </w:numPr>
        <w:spacing w:after="0"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у</w:t>
      </w:r>
      <w:r w:rsidR="00506334" w:rsidRPr="00D45C1F">
        <w:rPr>
          <w:rFonts w:ascii="Times New Roman" w:eastAsia="Times New Roman" w:hAnsi="Times New Roman" w:cs="Times New Roman"/>
          <w:spacing w:val="20"/>
        </w:rPr>
        <w:t>кључивање система здравства у прелиминарну идентификацију жртава трговине људима</w:t>
      </w:r>
      <w:r w:rsidRPr="00D45C1F">
        <w:rPr>
          <w:rFonts w:ascii="Times New Roman" w:eastAsia="Times New Roman" w:hAnsi="Times New Roman" w:cs="Times New Roman"/>
          <w:spacing w:val="20"/>
          <w:lang w:val="sr-Cyrl-RS"/>
        </w:rPr>
        <w:t>;</w:t>
      </w:r>
      <w:r w:rsidR="00506334" w:rsidRPr="00D45C1F">
        <w:rPr>
          <w:rFonts w:ascii="Times New Roman" w:eastAsia="Times New Roman" w:hAnsi="Times New Roman" w:cs="Times New Roman"/>
          <w:spacing w:val="20"/>
        </w:rPr>
        <w:t xml:space="preserve"> </w:t>
      </w:r>
    </w:p>
    <w:p w14:paraId="1C4B9C6A" w14:textId="68021A61" w:rsidR="0017122E" w:rsidRPr="00D45C1F" w:rsidRDefault="00993EDB" w:rsidP="00D45C1F">
      <w:pPr>
        <w:pStyle w:val="ListParagraph"/>
        <w:numPr>
          <w:ilvl w:val="0"/>
          <w:numId w:val="6"/>
        </w:num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lang w:val="sr-Cyrl-RS"/>
        </w:rPr>
        <w:t>ф</w:t>
      </w:r>
      <w:r w:rsidR="00506334" w:rsidRPr="00D45C1F">
        <w:rPr>
          <w:rFonts w:ascii="Times New Roman" w:eastAsia="Times New Roman" w:hAnsi="Times New Roman" w:cs="Times New Roman"/>
          <w:spacing w:val="20"/>
        </w:rPr>
        <w:t>ормирање контакт тачака за борбу против трговине људима у центрима за социјални рад по угледу на постојећи систем у тужилаштвима и полицији</w:t>
      </w:r>
      <w:r w:rsidRPr="00D45C1F">
        <w:rPr>
          <w:rFonts w:ascii="Times New Roman" w:eastAsia="Times New Roman" w:hAnsi="Times New Roman" w:cs="Times New Roman"/>
          <w:spacing w:val="20"/>
          <w:lang w:val="sr-Cyrl-RS"/>
        </w:rPr>
        <w:t>.</w:t>
      </w:r>
    </w:p>
    <w:p w14:paraId="21531CAE" w14:textId="2525088E"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 xml:space="preserve">Након сваке обуке, </w:t>
      </w:r>
      <w:r w:rsidR="00993EDB" w:rsidRPr="00A10BA4">
        <w:rPr>
          <w:rFonts w:ascii="Times New Roman" w:eastAsia="Times New Roman" w:hAnsi="Times New Roman" w:cs="Times New Roman"/>
          <w:spacing w:val="20"/>
          <w:lang w:val="sr-Cyrl-RS"/>
        </w:rPr>
        <w:t>Центар за заштиту жртава трговине људима је подноси извештаје Комори социјалне заштите</w:t>
      </w:r>
      <w:r w:rsidRPr="00A10BA4">
        <w:rPr>
          <w:rFonts w:ascii="Times New Roman" w:eastAsia="Times New Roman" w:hAnsi="Times New Roman" w:cs="Times New Roman"/>
          <w:spacing w:val="20"/>
        </w:rPr>
        <w:t xml:space="preserve">, уз скениране евалуације и спискове учесника. </w:t>
      </w:r>
      <w:r w:rsidRPr="00A10BA4">
        <w:rPr>
          <w:rFonts w:ascii="Times New Roman" w:eastAsia="Times New Roman" w:hAnsi="Times New Roman" w:cs="Times New Roman"/>
          <w:b/>
          <w:bCs/>
          <w:spacing w:val="20"/>
        </w:rPr>
        <w:t>Укупно 609 учесника добило</w:t>
      </w:r>
      <w:r w:rsidR="00993EDB" w:rsidRPr="00A10BA4">
        <w:rPr>
          <w:rFonts w:ascii="Times New Roman" w:eastAsia="Times New Roman" w:hAnsi="Times New Roman" w:cs="Times New Roman"/>
          <w:b/>
          <w:bCs/>
          <w:spacing w:val="20"/>
          <w:lang w:val="sr-Cyrl-RS"/>
        </w:rPr>
        <w:t xml:space="preserve"> је</w:t>
      </w:r>
      <w:r w:rsidRPr="00A10BA4">
        <w:rPr>
          <w:rFonts w:ascii="Times New Roman" w:eastAsia="Times New Roman" w:hAnsi="Times New Roman" w:cs="Times New Roman"/>
          <w:b/>
          <w:bCs/>
          <w:spacing w:val="20"/>
        </w:rPr>
        <w:t xml:space="preserve"> бодове за обнову лиценце за обављање послова</w:t>
      </w:r>
      <w:r w:rsidR="00993EDB" w:rsidRPr="00A10BA4">
        <w:rPr>
          <w:rFonts w:ascii="Times New Roman" w:eastAsia="Times New Roman" w:hAnsi="Times New Roman" w:cs="Times New Roman"/>
          <w:b/>
          <w:bCs/>
          <w:spacing w:val="20"/>
          <w:lang w:val="sr-Cyrl-RS"/>
        </w:rPr>
        <w:t xml:space="preserve"> у области</w:t>
      </w:r>
      <w:r w:rsidRPr="00A10BA4">
        <w:rPr>
          <w:rFonts w:ascii="Times New Roman" w:eastAsia="Times New Roman" w:hAnsi="Times New Roman" w:cs="Times New Roman"/>
          <w:b/>
          <w:bCs/>
          <w:spacing w:val="20"/>
        </w:rPr>
        <w:t xml:space="preserve"> социјалне заштите.</w:t>
      </w:r>
    </w:p>
    <w:p w14:paraId="0C7FFF6E" w14:textId="77777777" w:rsidR="0017122E" w:rsidRPr="00A10BA4" w:rsidRDefault="0017122E" w:rsidP="00D45C1F">
      <w:pPr>
        <w:spacing w:line="240" w:lineRule="auto"/>
        <w:ind w:firstLine="1152"/>
        <w:jc w:val="both"/>
        <w:rPr>
          <w:rFonts w:ascii="Times New Roman" w:eastAsia="Times New Roman" w:hAnsi="Times New Roman" w:cs="Times New Roman"/>
          <w:spacing w:val="20"/>
          <w:lang w:val="sr-Cyrl-RS"/>
        </w:rPr>
      </w:pPr>
    </w:p>
    <w:p w14:paraId="6CD4AA85"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222EE3ED"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57069D92"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56C292CE"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6A2CFFD5"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2FABAF5E" w14:textId="77777777" w:rsidR="00991B1E" w:rsidRPr="00CE7897" w:rsidRDefault="00991B1E" w:rsidP="00D45C1F">
      <w:pPr>
        <w:spacing w:line="240" w:lineRule="auto"/>
        <w:ind w:firstLine="1152"/>
        <w:jc w:val="both"/>
        <w:rPr>
          <w:rFonts w:ascii="Times New Roman" w:eastAsia="Times New Roman" w:hAnsi="Times New Roman" w:cs="Times New Roman"/>
          <w:spacing w:val="20"/>
        </w:rPr>
      </w:pPr>
    </w:p>
    <w:p w14:paraId="5759DE69"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7AD3A71A"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56364B30"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1A3029B2"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35C115D1"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16A0501D"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58B53800"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41E42A56"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40587BE2" w14:textId="77777777" w:rsidR="00D45C1F" w:rsidRPr="00CE7897" w:rsidRDefault="00D45C1F" w:rsidP="00D45C1F">
      <w:pPr>
        <w:spacing w:line="240" w:lineRule="auto"/>
        <w:ind w:firstLine="1152"/>
        <w:jc w:val="both"/>
        <w:rPr>
          <w:rFonts w:ascii="Times New Roman" w:eastAsia="Times New Roman" w:hAnsi="Times New Roman" w:cs="Times New Roman"/>
          <w:spacing w:val="20"/>
        </w:rPr>
      </w:pPr>
    </w:p>
    <w:p w14:paraId="20F5B8B1" w14:textId="77777777" w:rsidR="00D45C1F" w:rsidRDefault="00D45C1F" w:rsidP="00D45C1F">
      <w:pPr>
        <w:spacing w:line="240" w:lineRule="auto"/>
        <w:ind w:firstLine="1152"/>
        <w:jc w:val="both"/>
        <w:rPr>
          <w:rFonts w:ascii="Times New Roman" w:eastAsia="Times New Roman" w:hAnsi="Times New Roman" w:cs="Times New Roman"/>
          <w:spacing w:val="20"/>
        </w:rPr>
      </w:pPr>
    </w:p>
    <w:p w14:paraId="00EF8865" w14:textId="77777777" w:rsidR="00B920A4" w:rsidRPr="00CE7897" w:rsidRDefault="00B920A4" w:rsidP="00D45C1F">
      <w:pPr>
        <w:spacing w:line="240" w:lineRule="auto"/>
        <w:ind w:firstLine="1152"/>
        <w:jc w:val="both"/>
        <w:rPr>
          <w:rFonts w:ascii="Times New Roman" w:eastAsia="Times New Roman" w:hAnsi="Times New Roman" w:cs="Times New Roman"/>
          <w:spacing w:val="20"/>
        </w:rPr>
      </w:pPr>
    </w:p>
    <w:p w14:paraId="2EF13E10" w14:textId="77777777" w:rsidR="00991B1E" w:rsidRPr="00A10BA4" w:rsidRDefault="00991B1E" w:rsidP="00D45C1F">
      <w:pPr>
        <w:spacing w:line="240" w:lineRule="auto"/>
        <w:ind w:firstLine="1152"/>
        <w:jc w:val="both"/>
        <w:rPr>
          <w:rFonts w:ascii="Times New Roman" w:eastAsia="Times New Roman" w:hAnsi="Times New Roman" w:cs="Times New Roman"/>
          <w:spacing w:val="20"/>
          <w:lang w:val="sr-Cyrl-RS"/>
        </w:rPr>
      </w:pPr>
    </w:p>
    <w:p w14:paraId="2576C5A0"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Примери коментара учесника</w:t>
      </w:r>
    </w:p>
    <w:p w14:paraId="58885A79"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0203BB83"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643D451D" w14:textId="77777777"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noProof/>
          <w:spacing w:val="20"/>
        </w:rPr>
        <w:drawing>
          <wp:inline distT="114300" distB="114300" distL="114300" distR="114300" wp14:anchorId="21C100D3" wp14:editId="04495F8B">
            <wp:extent cx="5943600" cy="88900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943600" cy="8890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0DE31684" wp14:editId="5BE37036">
            <wp:extent cx="5943600" cy="16764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5943600" cy="16764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3F54B28A" wp14:editId="2F5239B1">
            <wp:extent cx="5943600" cy="8763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5943600" cy="8763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007C01D0" wp14:editId="305E391E">
            <wp:extent cx="5943600" cy="9525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5943600" cy="9525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29C2025A" wp14:editId="12E0FC7E">
            <wp:extent cx="5943600" cy="7239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5943600" cy="7239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5C433C09" wp14:editId="1A6307B1">
            <wp:extent cx="5943600" cy="8382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5943600" cy="8382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642AC7FF" wp14:editId="58477267">
            <wp:extent cx="5943600" cy="7493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5943600" cy="749300"/>
                    </a:xfrm>
                    <a:prstGeom prst="rect">
                      <a:avLst/>
                    </a:prstGeom>
                    <a:ln/>
                  </pic:spPr>
                </pic:pic>
              </a:graphicData>
            </a:graphic>
          </wp:inline>
        </w:drawing>
      </w:r>
      <w:r w:rsidRPr="00A10BA4">
        <w:rPr>
          <w:rFonts w:ascii="Times New Roman" w:eastAsia="Times New Roman" w:hAnsi="Times New Roman" w:cs="Times New Roman"/>
          <w:noProof/>
          <w:spacing w:val="20"/>
        </w:rPr>
        <w:lastRenderedPageBreak/>
        <w:drawing>
          <wp:inline distT="114300" distB="114300" distL="114300" distR="114300" wp14:anchorId="47FCC16B" wp14:editId="46950435">
            <wp:extent cx="5943600" cy="8763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
                    <a:srcRect/>
                    <a:stretch>
                      <a:fillRect/>
                    </a:stretch>
                  </pic:blipFill>
                  <pic:spPr>
                    <a:xfrm>
                      <a:off x="0" y="0"/>
                      <a:ext cx="5943600" cy="8763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5DCF3307" wp14:editId="70E58236">
            <wp:extent cx="5943600" cy="6223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943600" cy="622300"/>
                    </a:xfrm>
                    <a:prstGeom prst="rect">
                      <a:avLst/>
                    </a:prstGeom>
                    <a:ln/>
                  </pic:spPr>
                </pic:pic>
              </a:graphicData>
            </a:graphic>
          </wp:inline>
        </w:drawing>
      </w:r>
      <w:r w:rsidRPr="00A10BA4">
        <w:rPr>
          <w:rFonts w:ascii="Times New Roman" w:eastAsia="Times New Roman" w:hAnsi="Times New Roman" w:cs="Times New Roman"/>
          <w:noProof/>
          <w:spacing w:val="20"/>
        </w:rPr>
        <w:drawing>
          <wp:inline distT="114300" distB="114300" distL="114300" distR="114300" wp14:anchorId="2FC13652" wp14:editId="224DC66D">
            <wp:extent cx="5943600" cy="7874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5943600" cy="787400"/>
                    </a:xfrm>
                    <a:prstGeom prst="rect">
                      <a:avLst/>
                    </a:prstGeom>
                    <a:ln/>
                  </pic:spPr>
                </pic:pic>
              </a:graphicData>
            </a:graphic>
          </wp:inline>
        </w:drawing>
      </w:r>
    </w:p>
    <w:p w14:paraId="1D91500B"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6AB86CB1"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402EB311" w14:textId="77777777" w:rsidR="0017122E" w:rsidRPr="00A10BA4" w:rsidRDefault="0017122E" w:rsidP="00D45C1F">
      <w:pPr>
        <w:spacing w:line="240" w:lineRule="auto"/>
        <w:ind w:firstLine="1152"/>
        <w:jc w:val="both"/>
        <w:rPr>
          <w:rFonts w:ascii="Times New Roman" w:eastAsia="Times New Roman" w:hAnsi="Times New Roman" w:cs="Times New Roman"/>
          <w:spacing w:val="20"/>
          <w:lang w:val="sr-Cyrl-RS"/>
        </w:rPr>
      </w:pPr>
    </w:p>
    <w:p w14:paraId="058C1452"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5CD16458"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67491C4E"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101EF068"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38EC90C9"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1FCCD272"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3F1DF465"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53119671"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7DFB78FB"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19F2A76C"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5C8F2A73"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24C48A18"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4A437CC8"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7D1460C4"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24AAFCD2"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2B1E1B2F" w14:textId="77777777" w:rsidR="0017122E" w:rsidRPr="00A10BA4" w:rsidRDefault="0017122E" w:rsidP="00D45C1F">
      <w:pPr>
        <w:spacing w:line="240" w:lineRule="auto"/>
        <w:ind w:firstLine="1152"/>
        <w:jc w:val="both"/>
        <w:rPr>
          <w:rFonts w:ascii="Times New Roman" w:eastAsia="Times New Roman" w:hAnsi="Times New Roman" w:cs="Times New Roman"/>
          <w:spacing w:val="20"/>
          <w:lang w:val="sr-Cyrl-RS"/>
        </w:rPr>
      </w:pPr>
    </w:p>
    <w:p w14:paraId="3D05B004" w14:textId="77777777" w:rsidR="0017122E" w:rsidRDefault="0017122E" w:rsidP="00D45C1F">
      <w:pPr>
        <w:spacing w:line="240" w:lineRule="auto"/>
        <w:ind w:firstLine="1152"/>
        <w:jc w:val="both"/>
        <w:rPr>
          <w:rFonts w:ascii="Times New Roman" w:eastAsia="Times New Roman" w:hAnsi="Times New Roman" w:cs="Times New Roman"/>
          <w:spacing w:val="20"/>
        </w:rPr>
      </w:pPr>
    </w:p>
    <w:p w14:paraId="000BCB4A" w14:textId="77777777" w:rsidR="00D45C1F" w:rsidRPr="00A10BA4" w:rsidRDefault="00D45C1F" w:rsidP="00D45C1F">
      <w:pPr>
        <w:spacing w:line="240" w:lineRule="auto"/>
        <w:ind w:firstLine="1152"/>
        <w:jc w:val="both"/>
        <w:rPr>
          <w:rFonts w:ascii="Times New Roman" w:eastAsia="Times New Roman" w:hAnsi="Times New Roman" w:cs="Times New Roman"/>
          <w:spacing w:val="20"/>
        </w:rPr>
      </w:pPr>
    </w:p>
    <w:p w14:paraId="1E3E7068" w14:textId="77777777" w:rsidR="0017122E" w:rsidRPr="00A10BA4" w:rsidRDefault="00506334"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lastRenderedPageBreak/>
        <w:t>Анализа резултата</w:t>
      </w:r>
    </w:p>
    <w:p w14:paraId="5C6B0F49"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23644A1" w14:textId="7E2B45DF"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Приликом конципирања ативности, </w:t>
      </w:r>
      <w:r w:rsidR="005038FD" w:rsidRPr="00A10BA4">
        <w:rPr>
          <w:rFonts w:ascii="Times New Roman" w:eastAsia="Times New Roman" w:hAnsi="Times New Roman" w:cs="Times New Roman"/>
          <w:spacing w:val="20"/>
          <w:lang w:val="sr-Cyrl-RS"/>
        </w:rPr>
        <w:t>Центар се руководио циљем</w:t>
      </w:r>
      <w:r w:rsidRPr="00A10BA4">
        <w:rPr>
          <w:rFonts w:ascii="Times New Roman" w:eastAsia="Times New Roman" w:hAnsi="Times New Roman" w:cs="Times New Roman"/>
          <w:spacing w:val="20"/>
        </w:rPr>
        <w:t xml:space="preserve"> да што више професионалаца из што више градова и што више установа и организација </w:t>
      </w:r>
      <w:r w:rsidR="005038FD" w:rsidRPr="00A10BA4">
        <w:rPr>
          <w:rFonts w:ascii="Times New Roman" w:eastAsia="Times New Roman" w:hAnsi="Times New Roman" w:cs="Times New Roman"/>
          <w:spacing w:val="20"/>
          <w:lang w:val="sr-Cyrl-RS"/>
        </w:rPr>
        <w:t>буде обучено</w:t>
      </w:r>
      <w:r w:rsidRPr="00A10BA4">
        <w:rPr>
          <w:rFonts w:ascii="Times New Roman" w:eastAsia="Times New Roman" w:hAnsi="Times New Roman" w:cs="Times New Roman"/>
          <w:spacing w:val="20"/>
        </w:rPr>
        <w:t xml:space="preserve"> за препознавање случајева трговине људима и пружање основне подршке жртвама. </w:t>
      </w:r>
    </w:p>
    <w:p w14:paraId="46F3978D" w14:textId="26FEF816"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b/>
          <w:bCs/>
          <w:spacing w:val="20"/>
        </w:rPr>
        <w:t xml:space="preserve">Квантитативни подаци показују да </w:t>
      </w:r>
      <w:r w:rsidR="00690877" w:rsidRPr="00A10BA4">
        <w:rPr>
          <w:rFonts w:ascii="Times New Roman" w:eastAsia="Times New Roman" w:hAnsi="Times New Roman" w:cs="Times New Roman"/>
          <w:b/>
          <w:bCs/>
          <w:spacing w:val="20"/>
          <w:lang w:val="sr-Cyrl-RS"/>
        </w:rPr>
        <w:t>је то и остварено</w:t>
      </w:r>
      <w:r w:rsidRPr="00A10BA4">
        <w:rPr>
          <w:rFonts w:ascii="Times New Roman" w:eastAsia="Times New Roman" w:hAnsi="Times New Roman" w:cs="Times New Roman"/>
          <w:b/>
          <w:bCs/>
          <w:spacing w:val="20"/>
        </w:rPr>
        <w:t>. Обуч</w:t>
      </w:r>
      <w:r w:rsidR="00690877" w:rsidRPr="00A10BA4">
        <w:rPr>
          <w:rFonts w:ascii="Times New Roman" w:eastAsia="Times New Roman" w:hAnsi="Times New Roman" w:cs="Times New Roman"/>
          <w:b/>
          <w:bCs/>
          <w:spacing w:val="20"/>
          <w:lang w:val="sr-Cyrl-RS"/>
        </w:rPr>
        <w:t>ен</w:t>
      </w:r>
      <w:r w:rsidR="00A81E6E" w:rsidRPr="00A10BA4">
        <w:rPr>
          <w:rFonts w:ascii="Times New Roman" w:eastAsia="Times New Roman" w:hAnsi="Times New Roman" w:cs="Times New Roman"/>
          <w:b/>
          <w:bCs/>
          <w:spacing w:val="20"/>
          <w:lang w:val="sr-Cyrl-RS"/>
        </w:rPr>
        <w:t xml:space="preserve">а су </w:t>
      </w:r>
      <w:r w:rsidRPr="00A10BA4">
        <w:rPr>
          <w:rFonts w:ascii="Times New Roman" w:eastAsia="Times New Roman" w:hAnsi="Times New Roman" w:cs="Times New Roman"/>
          <w:b/>
          <w:bCs/>
          <w:spacing w:val="20"/>
        </w:rPr>
        <w:t xml:space="preserve"> 1463 професионалца из 110 градова и општина и из 399 институција, установа и организација.</w:t>
      </w:r>
      <w:r w:rsidR="0020237E" w:rsidRPr="00A10BA4">
        <w:rPr>
          <w:rFonts w:ascii="Times New Roman" w:eastAsia="Times New Roman" w:hAnsi="Times New Roman" w:cs="Times New Roman"/>
          <w:b/>
          <w:bCs/>
          <w:spacing w:val="20"/>
          <w:lang w:val="sr-Cyrl-RS"/>
        </w:rPr>
        <w:t xml:space="preserve"> Већина учесника су биле жене – 81%, док је мушкараца било 19%.</w:t>
      </w:r>
      <w:r w:rsidRPr="00A10BA4">
        <w:rPr>
          <w:rFonts w:ascii="Times New Roman" w:eastAsia="Times New Roman" w:hAnsi="Times New Roman" w:cs="Times New Roman"/>
          <w:b/>
          <w:bCs/>
          <w:spacing w:val="20"/>
        </w:rPr>
        <w:t xml:space="preserve"> </w:t>
      </w:r>
      <w:r w:rsidRPr="00A10BA4">
        <w:rPr>
          <w:rFonts w:ascii="Times New Roman" w:eastAsia="Times New Roman" w:hAnsi="Times New Roman" w:cs="Times New Roman"/>
          <w:spacing w:val="20"/>
        </w:rPr>
        <w:t>Покри</w:t>
      </w:r>
      <w:r w:rsidR="00A81E6E" w:rsidRPr="00A10BA4">
        <w:rPr>
          <w:rFonts w:ascii="Times New Roman" w:eastAsia="Times New Roman" w:hAnsi="Times New Roman" w:cs="Times New Roman"/>
          <w:spacing w:val="20"/>
          <w:lang w:val="sr-Cyrl-RS"/>
        </w:rPr>
        <w:t>вена</w:t>
      </w:r>
      <w:r w:rsidRPr="00A10BA4">
        <w:rPr>
          <w:rFonts w:ascii="Times New Roman" w:eastAsia="Times New Roman" w:hAnsi="Times New Roman" w:cs="Times New Roman"/>
          <w:spacing w:val="20"/>
        </w:rPr>
        <w:t xml:space="preserve"> </w:t>
      </w:r>
      <w:r w:rsidR="00A81E6E" w:rsidRPr="00A10BA4">
        <w:rPr>
          <w:rFonts w:ascii="Times New Roman" w:eastAsia="Times New Roman" w:hAnsi="Times New Roman" w:cs="Times New Roman"/>
          <w:spacing w:val="20"/>
          <w:lang w:val="sr-Cyrl-RS"/>
        </w:rPr>
        <w:t>је</w:t>
      </w:r>
      <w:r w:rsidRPr="00A10BA4">
        <w:rPr>
          <w:rFonts w:ascii="Times New Roman" w:eastAsia="Times New Roman" w:hAnsi="Times New Roman" w:cs="Times New Roman"/>
          <w:spacing w:val="20"/>
        </w:rPr>
        <w:t xml:space="preserve"> велик</w:t>
      </w:r>
      <w:r w:rsidR="00A81E6E"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мреж</w:t>
      </w:r>
      <w:r w:rsidR="00A81E6E"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установа из свих најрелевантнијих система, укључујући и оне који до сада нису били интегрисани у систем заштите жртава, као што су судије прекршајних судова, здравствени радници,</w:t>
      </w:r>
      <w:r w:rsidR="00443D5F" w:rsidRPr="00A10BA4">
        <w:rPr>
          <w:rFonts w:ascii="Times New Roman" w:eastAsia="Times New Roman" w:hAnsi="Times New Roman" w:cs="Times New Roman"/>
          <w:spacing w:val="20"/>
          <w:lang w:val="sr-Cyrl-RS"/>
        </w:rPr>
        <w:t xml:space="preserve"> </w:t>
      </w:r>
      <w:r w:rsidRPr="00A10BA4">
        <w:rPr>
          <w:rFonts w:ascii="Times New Roman" w:eastAsia="Times New Roman" w:hAnsi="Times New Roman" w:cs="Times New Roman"/>
          <w:spacing w:val="20"/>
        </w:rPr>
        <w:t xml:space="preserve">укључујући здравствене медијаторе, тужиоци основних јавних тужилаштава и запослени у градским управама. Географски </w:t>
      </w:r>
      <w:r w:rsidR="00443D5F" w:rsidRPr="00A10BA4">
        <w:rPr>
          <w:rFonts w:ascii="Times New Roman" w:eastAsia="Times New Roman" w:hAnsi="Times New Roman" w:cs="Times New Roman"/>
          <w:spacing w:val="20"/>
          <w:lang w:val="sr-Cyrl-RS"/>
        </w:rPr>
        <w:t>је покривена готово цела Србија.</w:t>
      </w:r>
      <w:r w:rsidRPr="00A10BA4">
        <w:rPr>
          <w:rFonts w:ascii="Times New Roman" w:eastAsia="Times New Roman" w:hAnsi="Times New Roman" w:cs="Times New Roman"/>
          <w:spacing w:val="20"/>
        </w:rPr>
        <w:t xml:space="preserve"> По броју учесника, мултидисциплинарности и свеобухватности </w:t>
      </w:r>
      <w:r w:rsidR="004B3EE3" w:rsidRPr="00A10BA4">
        <w:rPr>
          <w:rFonts w:ascii="Times New Roman" w:eastAsia="Times New Roman" w:hAnsi="Times New Roman" w:cs="Times New Roman"/>
          <w:spacing w:val="20"/>
          <w:lang w:val="sr-Cyrl-RS"/>
        </w:rPr>
        <w:t>постигнут је</w:t>
      </w:r>
      <w:r w:rsidRPr="00A10BA4">
        <w:rPr>
          <w:rFonts w:ascii="Times New Roman" w:eastAsia="Times New Roman" w:hAnsi="Times New Roman" w:cs="Times New Roman"/>
          <w:spacing w:val="20"/>
        </w:rPr>
        <w:t xml:space="preserve"> резултат који далеко превазилази све досадашње сличне активности одржане у Србији у овој области.</w:t>
      </w:r>
    </w:p>
    <w:p w14:paraId="33EAB211" w14:textId="595E6829"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Ниво усвојености знања </w:t>
      </w:r>
      <w:r w:rsidR="00617AFE" w:rsidRPr="00A10BA4">
        <w:rPr>
          <w:rFonts w:ascii="Times New Roman" w:eastAsia="Times New Roman" w:hAnsi="Times New Roman" w:cs="Times New Roman"/>
          <w:spacing w:val="20"/>
          <w:lang w:val="sr-Cyrl-RS"/>
        </w:rPr>
        <w:t>могао је да буде уочен</w:t>
      </w:r>
      <w:r w:rsidRPr="00A10BA4">
        <w:rPr>
          <w:rFonts w:ascii="Times New Roman" w:eastAsia="Times New Roman" w:hAnsi="Times New Roman" w:cs="Times New Roman"/>
          <w:spacing w:val="20"/>
        </w:rPr>
        <w:t xml:space="preserve"> већ на самим обукама. Један од индикатора било </w:t>
      </w:r>
      <w:r w:rsidR="00617AFE" w:rsidRPr="00A10BA4">
        <w:rPr>
          <w:rFonts w:ascii="Times New Roman" w:eastAsia="Times New Roman" w:hAnsi="Times New Roman" w:cs="Times New Roman"/>
          <w:spacing w:val="20"/>
        </w:rPr>
        <w:t xml:space="preserve">је </w:t>
      </w:r>
      <w:r w:rsidRPr="00A10BA4">
        <w:rPr>
          <w:rFonts w:ascii="Times New Roman" w:eastAsia="Times New Roman" w:hAnsi="Times New Roman" w:cs="Times New Roman"/>
          <w:spacing w:val="20"/>
        </w:rPr>
        <w:t xml:space="preserve">активно учешће полазника. На свим обукама учесници </w:t>
      </w:r>
      <w:r w:rsidR="00617AFE" w:rsidRPr="00A10BA4">
        <w:rPr>
          <w:rFonts w:ascii="Times New Roman" w:eastAsia="Times New Roman" w:hAnsi="Times New Roman" w:cs="Times New Roman"/>
          <w:spacing w:val="20"/>
        </w:rPr>
        <w:t xml:space="preserve">су </w:t>
      </w:r>
      <w:r w:rsidRPr="00A10BA4">
        <w:rPr>
          <w:rFonts w:ascii="Times New Roman" w:eastAsia="Times New Roman" w:hAnsi="Times New Roman" w:cs="Times New Roman"/>
          <w:spacing w:val="20"/>
        </w:rPr>
        <w:t>били веома активни, учествовали</w:t>
      </w:r>
      <w:r w:rsidR="00617AFE"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у вежбама и дискусијама, делили своја искуства, коментарисали и постављали питања. Други индикатор су евалуације у којима су учесници високом оценом оценили обуке и нарочито истакли велику могућност партиципације и интерактивност. </w:t>
      </w:r>
    </w:p>
    <w:p w14:paraId="4DBE0599"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0DE9AD1B" w14:textId="77777777" w:rsidR="0017122E" w:rsidRPr="00A86A9B" w:rsidRDefault="00506334" w:rsidP="00D45C1F">
      <w:pPr>
        <w:spacing w:line="240" w:lineRule="auto"/>
        <w:ind w:firstLine="1152"/>
        <w:jc w:val="both"/>
        <w:rPr>
          <w:rFonts w:ascii="Times New Roman" w:eastAsia="Times New Roman" w:hAnsi="Times New Roman" w:cs="Times New Roman"/>
          <w:b/>
          <w:bCs/>
          <w:spacing w:val="20"/>
        </w:rPr>
      </w:pPr>
      <w:r w:rsidRPr="00A86A9B">
        <w:rPr>
          <w:rFonts w:ascii="Times New Roman" w:eastAsia="Times New Roman" w:hAnsi="Times New Roman" w:cs="Times New Roman"/>
          <w:b/>
          <w:bCs/>
          <w:spacing w:val="20"/>
        </w:rPr>
        <w:t>Помоћ жртвама и особама у ризику</w:t>
      </w:r>
    </w:p>
    <w:p w14:paraId="58A29536"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70431F7E" w14:textId="6409EC4B"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Највећи и суштински показатељ успеха је конкретно поступање у случајевима трговине људима и пре свега, упућивање пријава сумњи на трговину људима. Ово је нешто за шта </w:t>
      </w:r>
      <w:r w:rsidR="003063F3" w:rsidRPr="00A10BA4">
        <w:rPr>
          <w:rFonts w:ascii="Times New Roman" w:eastAsia="Times New Roman" w:hAnsi="Times New Roman" w:cs="Times New Roman"/>
          <w:spacing w:val="20"/>
          <w:lang w:val="sr-Cyrl-RS"/>
        </w:rPr>
        <w:t xml:space="preserve">се очекује </w:t>
      </w:r>
      <w:r w:rsidRPr="00A10BA4">
        <w:rPr>
          <w:rFonts w:ascii="Times New Roman" w:eastAsia="Times New Roman" w:hAnsi="Times New Roman" w:cs="Times New Roman"/>
          <w:spacing w:val="20"/>
        </w:rPr>
        <w:t>да ће се тек показати у наредном периоду, али већ у току одржавања обука</w:t>
      </w:r>
      <w:r w:rsidR="00B320DF" w:rsidRPr="00A10BA4">
        <w:rPr>
          <w:rFonts w:ascii="Times New Roman" w:eastAsia="Times New Roman" w:hAnsi="Times New Roman" w:cs="Times New Roman"/>
          <w:spacing w:val="20"/>
          <w:lang w:val="sr-Cyrl-RS"/>
        </w:rPr>
        <w:t xml:space="preserve"> постигнути су значајни и конкретни резултати.</w:t>
      </w:r>
      <w:r w:rsidRPr="00A10BA4">
        <w:rPr>
          <w:rFonts w:ascii="Times New Roman" w:eastAsia="Times New Roman" w:hAnsi="Times New Roman" w:cs="Times New Roman"/>
          <w:spacing w:val="20"/>
        </w:rPr>
        <w:t xml:space="preserve"> </w:t>
      </w:r>
    </w:p>
    <w:p w14:paraId="5A1C0DAC" w14:textId="3232E002"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У периоду од </w:t>
      </w:r>
      <w:r w:rsidR="00427A05" w:rsidRPr="00A10BA4">
        <w:rPr>
          <w:rFonts w:ascii="Times New Roman" w:eastAsia="Times New Roman" w:hAnsi="Times New Roman" w:cs="Times New Roman"/>
          <w:spacing w:val="20"/>
          <w:lang w:val="sr-Cyrl-RS"/>
        </w:rPr>
        <w:t xml:space="preserve">27. марта 2025. године, када је одржана прва регионална обука, </w:t>
      </w:r>
      <w:r w:rsidRPr="00A10BA4">
        <w:rPr>
          <w:rFonts w:ascii="Times New Roman" w:eastAsia="Times New Roman" w:hAnsi="Times New Roman" w:cs="Times New Roman"/>
          <w:spacing w:val="20"/>
        </w:rPr>
        <w:t>до 15. јануара 2026. године,</w:t>
      </w:r>
      <w:r w:rsidR="00427A05" w:rsidRPr="00A10BA4">
        <w:rPr>
          <w:rFonts w:ascii="Times New Roman" w:eastAsia="Times New Roman" w:hAnsi="Times New Roman" w:cs="Times New Roman"/>
          <w:spacing w:val="20"/>
          <w:lang w:val="sr-Cyrl-RS"/>
        </w:rPr>
        <w:t xml:space="preserve"> Центар је</w:t>
      </w:r>
      <w:r w:rsidRPr="00A10BA4">
        <w:rPr>
          <w:rFonts w:ascii="Times New Roman" w:eastAsia="Times New Roman" w:hAnsi="Times New Roman" w:cs="Times New Roman"/>
          <w:spacing w:val="20"/>
        </w:rPr>
        <w:t xml:space="preserve"> од учесника обука доби</w:t>
      </w:r>
      <w:r w:rsidR="00C96AB6"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чак 54 пријаве</w:t>
      </w:r>
      <w:r w:rsidR="00C96AB6" w:rsidRPr="00A10BA4">
        <w:rPr>
          <w:rFonts w:ascii="Times New Roman" w:eastAsia="Times New Roman" w:hAnsi="Times New Roman" w:cs="Times New Roman"/>
          <w:spacing w:val="20"/>
          <w:lang w:val="sr-Cyrl-RS"/>
        </w:rPr>
        <w:t xml:space="preserve"> на сумњу на трговину људима</w:t>
      </w:r>
      <w:r w:rsidRPr="00A10BA4">
        <w:rPr>
          <w:rFonts w:ascii="Times New Roman" w:eastAsia="Times New Roman" w:hAnsi="Times New Roman" w:cs="Times New Roman"/>
          <w:spacing w:val="20"/>
        </w:rPr>
        <w:t>. Ово је значајно утицало на то да у 2025. години Центар добије рекордан број пријава (за 30% више у односу на 202</w:t>
      </w:r>
      <w:r w:rsidR="004556A5" w:rsidRPr="00F661D3">
        <w:rPr>
          <w:rFonts w:ascii="Times New Roman" w:eastAsia="Times New Roman" w:hAnsi="Times New Roman" w:cs="Times New Roman"/>
          <w:spacing w:val="20"/>
          <w:lang w:val="sr-Cyrl-RS"/>
        </w:rPr>
        <w:t>4</w:t>
      </w:r>
      <w:r w:rsidRPr="00A10BA4">
        <w:rPr>
          <w:rFonts w:ascii="Times New Roman" w:eastAsia="Times New Roman" w:hAnsi="Times New Roman" w:cs="Times New Roman"/>
          <w:spacing w:val="20"/>
        </w:rPr>
        <w:t xml:space="preserve">. годину или 57 </w:t>
      </w:r>
      <w:r w:rsidRPr="00D45C1F">
        <w:rPr>
          <w:rFonts w:ascii="Times New Roman" w:eastAsia="Times New Roman" w:hAnsi="Times New Roman" w:cs="Times New Roman"/>
          <w:spacing w:val="20"/>
        </w:rPr>
        <w:t>пријава више</w:t>
      </w:r>
      <w:r w:rsidRPr="00A10BA4">
        <w:rPr>
          <w:rFonts w:ascii="Times New Roman" w:eastAsia="Times New Roman" w:hAnsi="Times New Roman" w:cs="Times New Roman"/>
          <w:spacing w:val="20"/>
        </w:rPr>
        <w:t xml:space="preserve">). На основу ових пријава, </w:t>
      </w:r>
      <w:r w:rsidR="00023B92" w:rsidRPr="00A10BA4">
        <w:rPr>
          <w:rFonts w:ascii="Times New Roman" w:eastAsia="Times New Roman" w:hAnsi="Times New Roman" w:cs="Times New Roman"/>
          <w:spacing w:val="20"/>
          <w:lang w:val="sr-Cyrl-RS"/>
        </w:rPr>
        <w:t>Цент</w:t>
      </w:r>
      <w:r w:rsidR="0073419E" w:rsidRPr="00A10BA4">
        <w:rPr>
          <w:rFonts w:ascii="Times New Roman" w:eastAsia="Times New Roman" w:hAnsi="Times New Roman" w:cs="Times New Roman"/>
          <w:spacing w:val="20"/>
          <w:lang w:val="sr-Cyrl-RS"/>
        </w:rPr>
        <w:t>ар је до краја јануара 2026. године</w:t>
      </w:r>
      <w:r w:rsidRPr="00A10BA4">
        <w:rPr>
          <w:rFonts w:ascii="Times New Roman" w:eastAsia="Times New Roman" w:hAnsi="Times New Roman" w:cs="Times New Roman"/>
          <w:spacing w:val="20"/>
        </w:rPr>
        <w:t xml:space="preserve"> идетификова</w:t>
      </w:r>
      <w:r w:rsidR="0073419E"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11 жртава трговине људима и за њих је обезбеђена свеобухватна помоћ, управо у сарадњи са учесницима обука. У многим случајевима идентификација и паралелно са њом пружање подршке претпостављеним жртвама је у току.</w:t>
      </w:r>
    </w:p>
    <w:p w14:paraId="014564B7" w14:textId="467E6E4C"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Важан индикатор успеха је и то да</w:t>
      </w:r>
      <w:r w:rsidR="0073419E" w:rsidRPr="00A10BA4">
        <w:rPr>
          <w:rFonts w:ascii="Times New Roman" w:eastAsia="Times New Roman" w:hAnsi="Times New Roman" w:cs="Times New Roman"/>
          <w:spacing w:val="20"/>
          <w:lang w:val="sr-Cyrl-RS"/>
        </w:rPr>
        <w:t xml:space="preserve"> су пријаве стизале из градова с којима раније </w:t>
      </w:r>
      <w:r w:rsidR="00545881" w:rsidRPr="00A10BA4">
        <w:rPr>
          <w:rFonts w:ascii="Times New Roman" w:eastAsia="Times New Roman" w:hAnsi="Times New Roman" w:cs="Times New Roman"/>
          <w:spacing w:val="20"/>
          <w:lang w:val="sr-Cyrl-RS"/>
        </w:rPr>
        <w:t>то није био случај.</w:t>
      </w:r>
      <w:r w:rsidRPr="00A10BA4">
        <w:rPr>
          <w:rFonts w:ascii="Times New Roman" w:eastAsia="Times New Roman" w:hAnsi="Times New Roman" w:cs="Times New Roman"/>
          <w:spacing w:val="20"/>
        </w:rPr>
        <w:t xml:space="preserve"> смо пријаве добијали из градова из којих раније нисмо</w:t>
      </w:r>
      <w:r w:rsidR="00545881" w:rsidRPr="00A10BA4">
        <w:rPr>
          <w:rFonts w:ascii="Times New Roman" w:eastAsia="Times New Roman" w:hAnsi="Times New Roman" w:cs="Times New Roman"/>
          <w:spacing w:val="20"/>
          <w:lang w:val="sr-Cyrl-RS"/>
        </w:rPr>
        <w:t xml:space="preserve">, па је тако Центар добио из </w:t>
      </w:r>
      <w:r w:rsidR="00EA3A43" w:rsidRPr="00A10BA4">
        <w:rPr>
          <w:rFonts w:ascii="Times New Roman" w:eastAsia="Times New Roman" w:hAnsi="Times New Roman" w:cs="Times New Roman"/>
          <w:spacing w:val="20"/>
          <w:lang w:val="sr-Cyrl-RS"/>
        </w:rPr>
        <w:t>П</w:t>
      </w:r>
      <w:r w:rsidR="00545881" w:rsidRPr="00A10BA4">
        <w:rPr>
          <w:rFonts w:ascii="Times New Roman" w:eastAsia="Times New Roman" w:hAnsi="Times New Roman" w:cs="Times New Roman"/>
          <w:spacing w:val="20"/>
          <w:lang w:val="sr-Cyrl-RS"/>
        </w:rPr>
        <w:t xml:space="preserve">рокупља </w:t>
      </w:r>
      <w:r w:rsidRPr="00A10BA4">
        <w:rPr>
          <w:rFonts w:ascii="Times New Roman" w:eastAsia="Times New Roman" w:hAnsi="Times New Roman" w:cs="Times New Roman"/>
          <w:spacing w:val="20"/>
        </w:rPr>
        <w:t xml:space="preserve">две пријаве, први пут у последње три године. </w:t>
      </w:r>
      <w:r w:rsidR="00EA3A43" w:rsidRPr="00A10BA4">
        <w:rPr>
          <w:rFonts w:ascii="Times New Roman" w:eastAsia="Times New Roman" w:hAnsi="Times New Roman" w:cs="Times New Roman"/>
          <w:spacing w:val="20"/>
          <w:lang w:val="sr-Cyrl-RS"/>
        </w:rPr>
        <w:t xml:space="preserve">Из Ужица је непосредно по одржаној обуци </w:t>
      </w:r>
      <w:r w:rsidR="0037781F" w:rsidRPr="00A10BA4">
        <w:rPr>
          <w:rFonts w:ascii="Times New Roman" w:eastAsia="Times New Roman" w:hAnsi="Times New Roman" w:cs="Times New Roman"/>
          <w:spacing w:val="20"/>
          <w:lang w:val="sr-Cyrl-RS"/>
        </w:rPr>
        <w:t>Центру пријавље један случај сумње на трговину људима, што је идентично броју укупно примљених пријева за претходне три године.</w:t>
      </w:r>
      <w:r w:rsidRPr="00A10BA4">
        <w:rPr>
          <w:rFonts w:ascii="Times New Roman" w:eastAsia="Times New Roman" w:hAnsi="Times New Roman" w:cs="Times New Roman"/>
          <w:spacing w:val="20"/>
        </w:rPr>
        <w:t xml:space="preserve"> Из Зрењанина</w:t>
      </w:r>
      <w:r w:rsidR="008A2710" w:rsidRPr="00A10BA4">
        <w:rPr>
          <w:rFonts w:ascii="Times New Roman" w:eastAsia="Times New Roman" w:hAnsi="Times New Roman" w:cs="Times New Roman"/>
          <w:spacing w:val="20"/>
          <w:lang w:val="sr-Cyrl-RS"/>
        </w:rPr>
        <w:t xml:space="preserve"> је непосредно после обуке Центру достављено</w:t>
      </w:r>
      <w:r w:rsidRPr="00A10BA4">
        <w:rPr>
          <w:rFonts w:ascii="Times New Roman" w:eastAsia="Times New Roman" w:hAnsi="Times New Roman" w:cs="Times New Roman"/>
          <w:spacing w:val="20"/>
        </w:rPr>
        <w:t xml:space="preserve"> чак 9 пријава, што је више него у протекле 3 године заједно. Повећан је и број пријава из градова који су и иначе активни, као што су Београд и Нови Сад.</w:t>
      </w:r>
    </w:p>
    <w:p w14:paraId="5E35832A" w14:textId="13C12F54" w:rsidR="0017122E" w:rsidRPr="00A10BA4" w:rsidRDefault="008A2710"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Запослени у Центру посебно истичу као позитивну чињеницу то да је </w:t>
      </w:r>
      <w:r w:rsidR="00506334" w:rsidRPr="00A10BA4">
        <w:rPr>
          <w:rFonts w:ascii="Times New Roman" w:eastAsia="Times New Roman" w:hAnsi="Times New Roman" w:cs="Times New Roman"/>
          <w:spacing w:val="20"/>
        </w:rPr>
        <w:t>у три случаја уоч</w:t>
      </w:r>
      <w:r w:rsidR="003C2904" w:rsidRPr="00A10BA4">
        <w:rPr>
          <w:rFonts w:ascii="Times New Roman" w:eastAsia="Times New Roman" w:hAnsi="Times New Roman" w:cs="Times New Roman"/>
          <w:spacing w:val="20"/>
          <w:lang w:val="sr-Cyrl-RS"/>
        </w:rPr>
        <w:t>ено</w:t>
      </w:r>
      <w:r w:rsidR="00506334" w:rsidRPr="00A10BA4">
        <w:rPr>
          <w:rFonts w:ascii="Times New Roman" w:eastAsia="Times New Roman" w:hAnsi="Times New Roman" w:cs="Times New Roman"/>
          <w:spacing w:val="20"/>
        </w:rPr>
        <w:t xml:space="preserve"> да се не ради о трговини људима, али да постоји ризик, </w:t>
      </w:r>
      <w:r w:rsidR="003C2904" w:rsidRPr="00A10BA4">
        <w:rPr>
          <w:rFonts w:ascii="Times New Roman" w:eastAsia="Times New Roman" w:hAnsi="Times New Roman" w:cs="Times New Roman"/>
          <w:spacing w:val="20"/>
          <w:lang w:val="sr-Cyrl-RS"/>
        </w:rPr>
        <w:t>па су</w:t>
      </w:r>
      <w:r w:rsidR="00506334" w:rsidRPr="00A10BA4">
        <w:rPr>
          <w:rFonts w:ascii="Times New Roman" w:eastAsia="Times New Roman" w:hAnsi="Times New Roman" w:cs="Times New Roman"/>
          <w:spacing w:val="20"/>
        </w:rPr>
        <w:t>спрове</w:t>
      </w:r>
      <w:r w:rsidR="003C2904" w:rsidRPr="00A10BA4">
        <w:rPr>
          <w:rFonts w:ascii="Times New Roman" w:eastAsia="Times New Roman" w:hAnsi="Times New Roman" w:cs="Times New Roman"/>
          <w:spacing w:val="20"/>
          <w:lang w:val="sr-Cyrl-RS"/>
        </w:rPr>
        <w:t>ден</w:t>
      </w:r>
      <w:r w:rsidR="00D12545" w:rsidRPr="00A10BA4">
        <w:rPr>
          <w:rFonts w:ascii="Times New Roman" w:eastAsia="Times New Roman" w:hAnsi="Times New Roman" w:cs="Times New Roman"/>
          <w:spacing w:val="20"/>
          <w:lang w:val="sr-Cyrl-RS"/>
        </w:rPr>
        <w:t>и</w:t>
      </w:r>
      <w:r w:rsidR="00506334" w:rsidRPr="00A10BA4">
        <w:rPr>
          <w:rFonts w:ascii="Times New Roman" w:eastAsia="Times New Roman" w:hAnsi="Times New Roman" w:cs="Times New Roman"/>
          <w:spacing w:val="20"/>
        </w:rPr>
        <w:t xml:space="preserve"> превентивн</w:t>
      </w:r>
      <w:r w:rsidR="00D12545" w:rsidRPr="00A10BA4">
        <w:rPr>
          <w:rFonts w:ascii="Times New Roman" w:eastAsia="Times New Roman" w:hAnsi="Times New Roman" w:cs="Times New Roman"/>
          <w:spacing w:val="20"/>
          <w:lang w:val="sr-Cyrl-RS"/>
        </w:rPr>
        <w:t>и</w:t>
      </w:r>
      <w:r w:rsidR="00506334" w:rsidRPr="00A10BA4">
        <w:rPr>
          <w:rFonts w:ascii="Times New Roman" w:eastAsia="Times New Roman" w:hAnsi="Times New Roman" w:cs="Times New Roman"/>
          <w:spacing w:val="20"/>
        </w:rPr>
        <w:t xml:space="preserve"> програм</w:t>
      </w:r>
      <w:r w:rsidR="00D12545" w:rsidRPr="00A10BA4">
        <w:rPr>
          <w:rFonts w:ascii="Times New Roman" w:eastAsia="Times New Roman" w:hAnsi="Times New Roman" w:cs="Times New Roman"/>
          <w:spacing w:val="20"/>
          <w:lang w:val="sr-Cyrl-RS"/>
        </w:rPr>
        <w:t>и</w:t>
      </w:r>
      <w:r w:rsidR="00506334" w:rsidRPr="00A10BA4">
        <w:rPr>
          <w:rFonts w:ascii="Times New Roman" w:eastAsia="Times New Roman" w:hAnsi="Times New Roman" w:cs="Times New Roman"/>
          <w:spacing w:val="20"/>
        </w:rPr>
        <w:t>, који су за сада спречили експлоатацију</w:t>
      </w:r>
      <w:r w:rsidR="00D12545" w:rsidRPr="00A10BA4">
        <w:rPr>
          <w:rFonts w:ascii="Times New Roman" w:eastAsia="Times New Roman" w:hAnsi="Times New Roman" w:cs="Times New Roman"/>
          <w:spacing w:val="20"/>
          <w:lang w:val="sr-Cyrl-RS"/>
        </w:rPr>
        <w:t xml:space="preserve"> потенцијалних жртава</w:t>
      </w:r>
      <w:r w:rsidR="00506334" w:rsidRPr="00A10BA4">
        <w:rPr>
          <w:rFonts w:ascii="Times New Roman" w:eastAsia="Times New Roman" w:hAnsi="Times New Roman" w:cs="Times New Roman"/>
          <w:spacing w:val="20"/>
        </w:rPr>
        <w:t>.</w:t>
      </w:r>
    </w:p>
    <w:p w14:paraId="45F5D56C" w14:textId="696DD8DD"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У једном од ових случајева</w:t>
      </w:r>
      <w:r w:rsidR="008E5656" w:rsidRPr="00A10BA4">
        <w:rPr>
          <w:rFonts w:ascii="Times New Roman" w:eastAsia="Times New Roman" w:hAnsi="Times New Roman" w:cs="Times New Roman"/>
          <w:spacing w:val="20"/>
          <w:lang w:val="sr-Cyrl-RS"/>
        </w:rPr>
        <w:t xml:space="preserve"> Центар је</w:t>
      </w:r>
      <w:r w:rsidRPr="00A10BA4">
        <w:rPr>
          <w:rFonts w:ascii="Times New Roman" w:eastAsia="Times New Roman" w:hAnsi="Times New Roman" w:cs="Times New Roman"/>
          <w:spacing w:val="20"/>
        </w:rPr>
        <w:t>, у сарадњи са учесницима једне од обука, који су и пријавили сумњу</w:t>
      </w:r>
      <w:r w:rsidR="00462B0A"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организов</w:t>
      </w:r>
      <w:r w:rsidR="00462B0A" w:rsidRPr="00A10BA4">
        <w:rPr>
          <w:rFonts w:ascii="Times New Roman" w:eastAsia="Times New Roman" w:hAnsi="Times New Roman" w:cs="Times New Roman"/>
          <w:spacing w:val="20"/>
          <w:lang w:val="sr-Cyrl-RS"/>
        </w:rPr>
        <w:t>ао</w:t>
      </w:r>
      <w:r w:rsidRPr="00A10BA4">
        <w:rPr>
          <w:rFonts w:ascii="Times New Roman" w:eastAsia="Times New Roman" w:hAnsi="Times New Roman" w:cs="Times New Roman"/>
          <w:spacing w:val="20"/>
        </w:rPr>
        <w:t xml:space="preserve"> зашти</w:t>
      </w:r>
      <w:r w:rsidR="00462B0A" w:rsidRPr="00A10BA4">
        <w:rPr>
          <w:rFonts w:ascii="Times New Roman" w:eastAsia="Times New Roman" w:hAnsi="Times New Roman" w:cs="Times New Roman"/>
          <w:spacing w:val="20"/>
          <w:lang w:val="sr-Cyrl-RS"/>
        </w:rPr>
        <w:t>т</w:t>
      </w:r>
      <w:r w:rsidRPr="00A10BA4">
        <w:rPr>
          <w:rFonts w:ascii="Times New Roman" w:eastAsia="Times New Roman" w:hAnsi="Times New Roman" w:cs="Times New Roman"/>
          <w:spacing w:val="20"/>
        </w:rPr>
        <w:t xml:space="preserve">у жртава, која је подразумевала и њихово давање изјаве преко видео линка, из просторија Прихватилишта, што је први пут да је ово примењено код нас. </w:t>
      </w:r>
    </w:p>
    <w:p w14:paraId="03097C83" w14:textId="7BC0D162"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ab/>
        <w:t>На основу ових пријава</w:t>
      </w:r>
      <w:r w:rsidR="0020237E" w:rsidRPr="00A10BA4">
        <w:rPr>
          <w:rFonts w:ascii="Times New Roman" w:eastAsia="Times New Roman" w:hAnsi="Times New Roman" w:cs="Times New Roman"/>
          <w:spacing w:val="20"/>
          <w:lang w:val="sr-Cyrl-RS"/>
        </w:rPr>
        <w:t>, до сада је</w:t>
      </w:r>
      <w:r w:rsidRPr="00A10BA4">
        <w:rPr>
          <w:rFonts w:ascii="Times New Roman" w:eastAsia="Times New Roman" w:hAnsi="Times New Roman" w:cs="Times New Roman"/>
          <w:spacing w:val="20"/>
        </w:rPr>
        <w:t xml:space="preserve"> помоћ различитог нивоа и </w:t>
      </w:r>
      <w:r w:rsidRPr="00D45C1F">
        <w:rPr>
          <w:rFonts w:ascii="Times New Roman" w:eastAsia="Times New Roman" w:hAnsi="Times New Roman" w:cs="Times New Roman"/>
          <w:spacing w:val="20"/>
        </w:rPr>
        <w:t>интензитета, од пружања информација до смештаја у Прихватилиште ј пружена за 57</w:t>
      </w:r>
      <w:r w:rsidRPr="00A10BA4">
        <w:rPr>
          <w:rFonts w:ascii="Times New Roman" w:eastAsia="Times New Roman" w:hAnsi="Times New Roman" w:cs="Times New Roman"/>
          <w:spacing w:val="20"/>
        </w:rPr>
        <w:t xml:space="preserve"> особ</w:t>
      </w:r>
      <w:r w:rsidR="0020237E"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w:t>
      </w:r>
      <w:r w:rsidR="0020237E" w:rsidRPr="00A10BA4">
        <w:rPr>
          <w:rFonts w:ascii="Times New Roman" w:eastAsia="Times New Roman" w:hAnsi="Times New Roman" w:cs="Times New Roman"/>
          <w:spacing w:val="20"/>
          <w:lang w:val="sr-Cyrl-RS"/>
        </w:rPr>
        <w:t xml:space="preserve"> </w:t>
      </w:r>
      <w:r w:rsidR="0020237E" w:rsidRPr="00A10BA4">
        <w:rPr>
          <w:rFonts w:ascii="Times New Roman" w:eastAsia="Times New Roman" w:hAnsi="Times New Roman" w:cs="Times New Roman"/>
          <w:b/>
          <w:bCs/>
          <w:spacing w:val="20"/>
          <w:lang w:val="sr-Cyrl-RS"/>
        </w:rPr>
        <w:t xml:space="preserve">од којих су 25 малолетни, а 32 пунолетни. Међу њима су 42 </w:t>
      </w:r>
      <w:r w:rsidR="00F661D3">
        <w:rPr>
          <w:rFonts w:ascii="Times New Roman" w:eastAsia="Times New Roman" w:hAnsi="Times New Roman" w:cs="Times New Roman"/>
          <w:b/>
          <w:bCs/>
          <w:spacing w:val="20"/>
          <w:lang w:val="sr-Cyrl-RS"/>
        </w:rPr>
        <w:t>жене, а</w:t>
      </w:r>
      <w:r w:rsidR="0020237E" w:rsidRPr="00A10BA4">
        <w:rPr>
          <w:rFonts w:ascii="Times New Roman" w:eastAsia="Times New Roman" w:hAnsi="Times New Roman" w:cs="Times New Roman"/>
          <w:b/>
          <w:bCs/>
          <w:spacing w:val="20"/>
          <w:lang w:val="sr-Cyrl-RS"/>
        </w:rPr>
        <w:t xml:space="preserve"> 15 </w:t>
      </w:r>
      <w:r w:rsidR="00F661D3">
        <w:rPr>
          <w:rFonts w:ascii="Times New Roman" w:eastAsia="Times New Roman" w:hAnsi="Times New Roman" w:cs="Times New Roman"/>
          <w:b/>
          <w:bCs/>
          <w:spacing w:val="20"/>
          <w:lang w:val="sr-Cyrl-RS"/>
        </w:rPr>
        <w:t>мушкарци</w:t>
      </w:r>
      <w:r w:rsidR="0020237E" w:rsidRPr="00A10BA4">
        <w:rPr>
          <w:rFonts w:ascii="Times New Roman" w:eastAsia="Times New Roman" w:hAnsi="Times New Roman" w:cs="Times New Roman"/>
          <w:b/>
          <w:bCs/>
          <w:spacing w:val="20"/>
          <w:lang w:val="sr-Cyrl-RS"/>
        </w:rPr>
        <w:t>.</w:t>
      </w:r>
    </w:p>
    <w:p w14:paraId="1DFA4CC3" w14:textId="56961AD0"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 xml:space="preserve">Осим пријава, Центар за заштиту жртава трговине људима добио </w:t>
      </w:r>
      <w:r w:rsidR="00FC678A" w:rsidRPr="00A10BA4">
        <w:rPr>
          <w:rFonts w:ascii="Times New Roman" w:eastAsia="Times New Roman" w:hAnsi="Times New Roman" w:cs="Times New Roman"/>
          <w:spacing w:val="20"/>
        </w:rPr>
        <w:t xml:space="preserve">је </w:t>
      </w:r>
      <w:r w:rsidRPr="00A10BA4">
        <w:rPr>
          <w:rFonts w:ascii="Times New Roman" w:eastAsia="Times New Roman" w:hAnsi="Times New Roman" w:cs="Times New Roman"/>
          <w:spacing w:val="20"/>
        </w:rPr>
        <w:t>и велики број консултативних позива од учесника.</w:t>
      </w:r>
      <w:r w:rsidR="00FC678A" w:rsidRPr="00A10BA4">
        <w:rPr>
          <w:rFonts w:ascii="Times New Roman" w:eastAsia="Times New Roman" w:hAnsi="Times New Roman" w:cs="Times New Roman"/>
          <w:spacing w:val="20"/>
          <w:lang w:val="sr-Cyrl-RS"/>
        </w:rPr>
        <w:t xml:space="preserve"> С тим у вези, организован је велики број</w:t>
      </w:r>
      <w:r w:rsidR="001F76CA" w:rsidRPr="00A10BA4">
        <w:rPr>
          <w:rFonts w:ascii="Times New Roman" w:eastAsia="Times New Roman" w:hAnsi="Times New Roman" w:cs="Times New Roman"/>
          <w:spacing w:val="20"/>
          <w:lang w:val="sr-Cyrl-RS"/>
        </w:rPr>
        <w:t xml:space="preserve"> састанака и конференција случаја</w:t>
      </w:r>
      <w:r w:rsidR="009D5388" w:rsidRPr="00A10BA4">
        <w:rPr>
          <w:rFonts w:ascii="Times New Roman" w:eastAsia="Times New Roman" w:hAnsi="Times New Roman" w:cs="Times New Roman"/>
          <w:spacing w:val="20"/>
          <w:lang w:val="sr-Cyrl-RS"/>
        </w:rPr>
        <w:t xml:space="preserve">, </w:t>
      </w:r>
      <w:r w:rsidRPr="00A10BA4">
        <w:rPr>
          <w:rFonts w:ascii="Times New Roman" w:eastAsia="Times New Roman" w:hAnsi="Times New Roman" w:cs="Times New Roman"/>
          <w:spacing w:val="20"/>
        </w:rPr>
        <w:t xml:space="preserve"> </w:t>
      </w:r>
      <w:r w:rsidR="00FD018C" w:rsidRPr="00A10BA4">
        <w:rPr>
          <w:rFonts w:ascii="Times New Roman" w:eastAsia="Times New Roman" w:hAnsi="Times New Roman" w:cs="Times New Roman"/>
          <w:spacing w:val="20"/>
          <w:lang w:val="sr-Cyrl-RS"/>
        </w:rPr>
        <w:t xml:space="preserve">запослени у </w:t>
      </w:r>
      <w:r w:rsidR="00686743" w:rsidRPr="00A10BA4">
        <w:rPr>
          <w:rFonts w:ascii="Times New Roman" w:eastAsia="Times New Roman" w:hAnsi="Times New Roman" w:cs="Times New Roman"/>
          <w:spacing w:val="20"/>
          <w:lang w:val="sr-Cyrl-RS"/>
        </w:rPr>
        <w:t>Центр</w:t>
      </w:r>
      <w:r w:rsidR="00FD018C" w:rsidRPr="00A10BA4">
        <w:rPr>
          <w:rFonts w:ascii="Times New Roman" w:eastAsia="Times New Roman" w:hAnsi="Times New Roman" w:cs="Times New Roman"/>
          <w:spacing w:val="20"/>
          <w:lang w:val="sr-Cyrl-RS"/>
        </w:rPr>
        <w:t>у</w:t>
      </w:r>
      <w:r w:rsidR="002E607C"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давали стручне савете колегама, а радил</w:t>
      </w:r>
      <w:r w:rsidR="002E607C" w:rsidRPr="00A10BA4">
        <w:rPr>
          <w:rFonts w:ascii="Times New Roman" w:eastAsia="Times New Roman" w:hAnsi="Times New Roman" w:cs="Times New Roman"/>
          <w:spacing w:val="20"/>
          <w:lang w:val="sr-Cyrl-RS"/>
        </w:rPr>
        <w:t>о се</w:t>
      </w:r>
      <w:r w:rsidRPr="00A10BA4">
        <w:rPr>
          <w:rFonts w:ascii="Times New Roman" w:eastAsia="Times New Roman" w:hAnsi="Times New Roman" w:cs="Times New Roman"/>
          <w:spacing w:val="20"/>
        </w:rPr>
        <w:t xml:space="preserve"> и на медијацији у случајевима неспоразума између различитих установа,</w:t>
      </w:r>
      <w:r w:rsidR="002E607C" w:rsidRPr="00A10BA4">
        <w:rPr>
          <w:rFonts w:ascii="Times New Roman" w:eastAsia="Times New Roman" w:hAnsi="Times New Roman" w:cs="Times New Roman"/>
          <w:spacing w:val="20"/>
          <w:lang w:val="sr-Cyrl-RS"/>
        </w:rPr>
        <w:t xml:space="preserve"> чији су представници учествовали на обукама</w:t>
      </w:r>
      <w:r w:rsidRPr="00A10BA4">
        <w:rPr>
          <w:rFonts w:ascii="Times New Roman" w:eastAsia="Times New Roman" w:hAnsi="Times New Roman" w:cs="Times New Roman"/>
          <w:spacing w:val="20"/>
        </w:rPr>
        <w:t xml:space="preserve"> .</w:t>
      </w:r>
    </w:p>
    <w:p w14:paraId="0313EADB" w14:textId="75C9BB2F" w:rsidR="00883F62" w:rsidRPr="00A10BA4"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ab/>
      </w:r>
    </w:p>
    <w:p w14:paraId="3D394EDB"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5A92FA47" w14:textId="77777777" w:rsidR="0017122E" w:rsidRPr="00A86A9B" w:rsidRDefault="00506334" w:rsidP="00D45C1F">
      <w:pPr>
        <w:spacing w:line="240" w:lineRule="auto"/>
        <w:ind w:firstLine="1152"/>
        <w:jc w:val="both"/>
        <w:rPr>
          <w:rFonts w:ascii="Times New Roman" w:eastAsia="Times New Roman" w:hAnsi="Times New Roman" w:cs="Times New Roman"/>
          <w:b/>
          <w:bCs/>
          <w:spacing w:val="20"/>
        </w:rPr>
      </w:pPr>
      <w:r w:rsidRPr="00A86A9B">
        <w:rPr>
          <w:rFonts w:ascii="Times New Roman" w:eastAsia="Times New Roman" w:hAnsi="Times New Roman" w:cs="Times New Roman"/>
          <w:b/>
          <w:bCs/>
          <w:spacing w:val="20"/>
        </w:rPr>
        <w:t>Међусекторска сарадња</w:t>
      </w:r>
    </w:p>
    <w:p w14:paraId="53986403"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841A859" w14:textId="578F9140"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Окупљање оволиког броја професионалаца из различитих сектора омогућило је интензивирање међусекторске сарадње, како међу самим учесницима, тако и измеђуустанова</w:t>
      </w:r>
      <w:r w:rsidR="002E607C" w:rsidRPr="00A10BA4">
        <w:rPr>
          <w:rFonts w:ascii="Times New Roman" w:eastAsia="Times New Roman" w:hAnsi="Times New Roman" w:cs="Times New Roman"/>
          <w:spacing w:val="20"/>
          <w:lang w:val="sr-Cyrl-RS"/>
        </w:rPr>
        <w:t xml:space="preserve"> и организација из којих долазе</w:t>
      </w:r>
      <w:r w:rsidRPr="00A10BA4">
        <w:rPr>
          <w:rFonts w:ascii="Times New Roman" w:eastAsia="Times New Roman" w:hAnsi="Times New Roman" w:cs="Times New Roman"/>
          <w:spacing w:val="20"/>
        </w:rPr>
        <w:t xml:space="preserve"> и Министарства за рад, запошљавање, борачка и социјална питања, Министарства унутрашњих послова, ГИЗ</w:t>
      </w:r>
      <w:r w:rsidR="00163648"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а, ИОМ</w:t>
      </w:r>
      <w:r w:rsidR="00163648"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а и Центра за заштиту жртава трговине људима.</w:t>
      </w:r>
    </w:p>
    <w:p w14:paraId="29E42F55" w14:textId="5D047473"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Локалне самоуправе су се активно укључиле у организовање обука, па </w:t>
      </w:r>
      <w:r w:rsidR="00163648" w:rsidRPr="00A10BA4">
        <w:rPr>
          <w:rFonts w:ascii="Times New Roman" w:eastAsia="Times New Roman" w:hAnsi="Times New Roman" w:cs="Times New Roman"/>
          <w:spacing w:val="20"/>
          <w:lang w:val="sr-Cyrl-RS"/>
        </w:rPr>
        <w:t>су у свим центрима округа</w:t>
      </w:r>
      <w:r w:rsidR="00265B0C"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осим у Београду, обуке </w:t>
      </w:r>
      <w:r w:rsidR="00265B0C" w:rsidRPr="00A10BA4">
        <w:rPr>
          <w:rFonts w:ascii="Times New Roman" w:eastAsia="Times New Roman" w:hAnsi="Times New Roman" w:cs="Times New Roman"/>
          <w:spacing w:val="20"/>
          <w:lang w:val="sr-Cyrl-RS"/>
        </w:rPr>
        <w:t>одржане</w:t>
      </w:r>
      <w:r w:rsidRPr="00A10BA4">
        <w:rPr>
          <w:rFonts w:ascii="Times New Roman" w:eastAsia="Times New Roman" w:hAnsi="Times New Roman" w:cs="Times New Roman"/>
          <w:spacing w:val="20"/>
        </w:rPr>
        <w:t xml:space="preserve"> у просторима које </w:t>
      </w:r>
      <w:r w:rsidR="00265B0C" w:rsidRPr="00A10BA4">
        <w:rPr>
          <w:rFonts w:ascii="Times New Roman" w:eastAsia="Times New Roman" w:hAnsi="Times New Roman" w:cs="Times New Roman"/>
          <w:spacing w:val="20"/>
          <w:lang w:val="sr-Cyrl-RS"/>
        </w:rPr>
        <w:t>су оне обезбедиле</w:t>
      </w:r>
      <w:r w:rsidRPr="00A10BA4">
        <w:rPr>
          <w:rFonts w:ascii="Times New Roman" w:eastAsia="Times New Roman" w:hAnsi="Times New Roman" w:cs="Times New Roman"/>
          <w:spacing w:val="20"/>
        </w:rPr>
        <w:t xml:space="preserve">. Ово је било, не само фнансијски рационално, већ је доприносило и тешњем повезивању са њима и мотивисању ових градова да </w:t>
      </w:r>
      <w:r w:rsidRPr="00A10BA4">
        <w:rPr>
          <w:rFonts w:ascii="Times New Roman" w:eastAsia="Times New Roman" w:hAnsi="Times New Roman" w:cs="Times New Roman"/>
          <w:spacing w:val="20"/>
        </w:rPr>
        <w:lastRenderedPageBreak/>
        <w:t>даље раде на спречавању трговине људима. Све обуке, осим оне у Београду, отварали су представници локалних самоуправа и то градоначелници, њихови помоћници и заменици, представници градских скупштина и градски већници. Помоћ у организацији, у виду савета и контактирања заинтересованих учесника су пружили и локални тимови</w:t>
      </w:r>
      <w:r w:rsidR="00265B0C" w:rsidRPr="00A10BA4">
        <w:rPr>
          <w:rFonts w:ascii="Times New Roman" w:eastAsia="Times New Roman" w:hAnsi="Times New Roman" w:cs="Times New Roman"/>
          <w:spacing w:val="20"/>
          <w:lang w:val="sr-Cyrl-RS"/>
        </w:rPr>
        <w:t xml:space="preserve"> </w:t>
      </w:r>
      <w:r w:rsidR="00E51607" w:rsidRPr="00A10BA4">
        <w:rPr>
          <w:rFonts w:ascii="Times New Roman" w:eastAsia="Times New Roman" w:hAnsi="Times New Roman" w:cs="Times New Roman"/>
          <w:spacing w:val="20"/>
          <w:lang w:val="sr-Cyrl-RS"/>
        </w:rPr>
        <w:t>за борбу против трговине људима у</w:t>
      </w:r>
      <w:r w:rsidRPr="00A10BA4">
        <w:rPr>
          <w:rFonts w:ascii="Times New Roman" w:eastAsia="Times New Roman" w:hAnsi="Times New Roman" w:cs="Times New Roman"/>
          <w:spacing w:val="20"/>
        </w:rPr>
        <w:t xml:space="preserve"> Нов</w:t>
      </w:r>
      <w:r w:rsidR="00E51607" w:rsidRPr="00A10BA4">
        <w:rPr>
          <w:rFonts w:ascii="Times New Roman" w:eastAsia="Times New Roman" w:hAnsi="Times New Roman" w:cs="Times New Roman"/>
          <w:spacing w:val="20"/>
          <w:lang w:val="sr-Cyrl-RS"/>
        </w:rPr>
        <w:t>ом</w:t>
      </w:r>
      <w:r w:rsidRPr="00A10BA4">
        <w:rPr>
          <w:rFonts w:ascii="Times New Roman" w:eastAsia="Times New Roman" w:hAnsi="Times New Roman" w:cs="Times New Roman"/>
          <w:spacing w:val="20"/>
        </w:rPr>
        <w:t xml:space="preserve"> Сад</w:t>
      </w:r>
      <w:r w:rsidR="00E51607"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Вра</w:t>
      </w:r>
      <w:r w:rsidR="00E51607" w:rsidRPr="00A10BA4">
        <w:rPr>
          <w:rFonts w:ascii="Times New Roman" w:eastAsia="Times New Roman" w:hAnsi="Times New Roman" w:cs="Times New Roman"/>
          <w:spacing w:val="20"/>
          <w:lang w:val="sr-Cyrl-RS"/>
        </w:rPr>
        <w:t>њу</w:t>
      </w:r>
      <w:r w:rsidRPr="00A10BA4">
        <w:rPr>
          <w:rFonts w:ascii="Times New Roman" w:eastAsia="Times New Roman" w:hAnsi="Times New Roman" w:cs="Times New Roman"/>
          <w:spacing w:val="20"/>
        </w:rPr>
        <w:t>, Лесковц</w:t>
      </w:r>
      <w:r w:rsidR="00E51607"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Кикинд</w:t>
      </w:r>
      <w:r w:rsidR="00E51607"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Смедерев</w:t>
      </w:r>
      <w:r w:rsidR="00E51607"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xml:space="preserve"> и Ниш</w:t>
      </w:r>
      <w:r w:rsidR="00E51607"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Са локалним тимовима је договорена сарадња која је резултирала новим обукама и превентивним активностима. Запослени у Центру за заштиту жртава трговине људима су одржали обуку о препознавању трговине људима за локални тим у Кикинди, учествовали су на трибини у превенцији трговине људима у Нишу и договорена је обука за здравствене раднике у Врању, која ће бити одржана</w:t>
      </w:r>
      <w:r w:rsidR="00F02E63" w:rsidRPr="00A10BA4">
        <w:rPr>
          <w:rFonts w:ascii="Times New Roman" w:eastAsia="Times New Roman" w:hAnsi="Times New Roman" w:cs="Times New Roman"/>
          <w:spacing w:val="20"/>
          <w:lang w:val="sr-Cyrl-RS"/>
        </w:rPr>
        <w:t xml:space="preserve"> током</w:t>
      </w:r>
      <w:r w:rsidRPr="00A10BA4">
        <w:rPr>
          <w:rFonts w:ascii="Times New Roman" w:eastAsia="Times New Roman" w:hAnsi="Times New Roman" w:cs="Times New Roman"/>
          <w:spacing w:val="20"/>
        </w:rPr>
        <w:t xml:space="preserve"> 2026. године.</w:t>
      </w:r>
    </w:p>
    <w:p w14:paraId="31F890EB" w14:textId="0EF459FD"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 периоду у којем су спровођене обуке, Центар за заштиту жртава трговине људима је потписао меморандум о сарадњи са КИРС</w:t>
      </w:r>
      <w:r w:rsidR="001439DC"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ом, који је представљен на обуци у Београду, а њихови запосл</w:t>
      </w:r>
      <w:r w:rsidR="001439DC"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ни су похађали ову едукацију. Центар је након тога добио седам пријава</w:t>
      </w:r>
      <w:r w:rsidR="001439DC" w:rsidRPr="00A10BA4">
        <w:rPr>
          <w:rFonts w:ascii="Times New Roman" w:eastAsia="Times New Roman" w:hAnsi="Times New Roman" w:cs="Times New Roman"/>
          <w:spacing w:val="20"/>
          <w:lang w:val="sr-Cyrl-RS"/>
        </w:rPr>
        <w:t xml:space="preserve"> на сумњу трговине људима</w:t>
      </w:r>
      <w:r w:rsidRPr="00A10BA4">
        <w:rPr>
          <w:rFonts w:ascii="Times New Roman" w:eastAsia="Times New Roman" w:hAnsi="Times New Roman" w:cs="Times New Roman"/>
          <w:spacing w:val="20"/>
        </w:rPr>
        <w:t xml:space="preserve"> од КИРС</w:t>
      </w:r>
      <w:r w:rsidR="001439DC"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а, што је велики помак у поређењу са претходним годинама, када је за трогодишњи период добијена само једна пријава.</w:t>
      </w:r>
    </w:p>
    <w:p w14:paraId="27DC5453" w14:textId="326DCFE8"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Центар је у току ових обука договорио и интензивнију сарадњу са Министарством здравља која је кључна за укључивање здравствених радника у прелиминарну идентификацију жртава трговине људима. Обучени су први здравствени медијатори и договорено је да се настави са њиховим обукама, а договорен је и састанак у циљу планирања даљих заједничких активности.</w:t>
      </w:r>
    </w:p>
    <w:p w14:paraId="4A9BBC88" w14:textId="0BD420B3"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Бројне школе су изразиле жељу да у сарадњи са Центром за заштиту жртава трговине људима организују трибине за ученике и родитеље на тему превенције трговине људима. Две такве трибине су одржане у Београду већ у 2025. а очекује</w:t>
      </w:r>
      <w:r w:rsidR="00E70769"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још оваквих активности у </w:t>
      </w:r>
      <w:r w:rsidR="00E70769" w:rsidRPr="00A10BA4">
        <w:rPr>
          <w:rFonts w:ascii="Times New Roman" w:eastAsia="Times New Roman" w:hAnsi="Times New Roman" w:cs="Times New Roman"/>
          <w:spacing w:val="20"/>
          <w:lang w:val="sr-Cyrl-RS"/>
        </w:rPr>
        <w:t>током</w:t>
      </w:r>
      <w:r w:rsidRPr="00A10BA4">
        <w:rPr>
          <w:rFonts w:ascii="Times New Roman" w:eastAsia="Times New Roman" w:hAnsi="Times New Roman" w:cs="Times New Roman"/>
          <w:spacing w:val="20"/>
        </w:rPr>
        <w:t xml:space="preserve"> 2026. године.</w:t>
      </w:r>
    </w:p>
    <w:p w14:paraId="539C9914" w14:textId="10C8587A"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На обуци у Лесковцу је иницирана сарадња између ГИЗ</w:t>
      </w:r>
      <w:r w:rsidR="00E70769"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а, Центра за заштиту жртава трговине људима и Асоцијације центара за социјални рад, која је резултирала заједничким организовањем великог скупа у Врњачкој Бањи.</w:t>
      </w:r>
    </w:p>
    <w:p w14:paraId="39A96EC8" w14:textId="4B24DBFB"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Бројни медији су извештавали о овим скуповима, а на основу њих су реализована и гостовања представника Центра за заштиту жртава трговине људима на РТС</w:t>
      </w:r>
      <w:r w:rsidR="0074066A"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у, ТВ Блиц, ТВ NewsMax, која су допринела ширењу свести у јавности о овом проблему.</w:t>
      </w:r>
    </w:p>
    <w:p w14:paraId="46E87A30" w14:textId="77777777" w:rsidR="00D45C1F" w:rsidRPr="00A10BA4" w:rsidRDefault="00D45C1F" w:rsidP="00D45C1F">
      <w:pPr>
        <w:spacing w:line="240" w:lineRule="auto"/>
        <w:ind w:firstLine="1152"/>
        <w:jc w:val="both"/>
        <w:rPr>
          <w:rFonts w:ascii="Times New Roman" w:eastAsia="Times New Roman" w:hAnsi="Times New Roman" w:cs="Times New Roman"/>
          <w:spacing w:val="20"/>
        </w:rPr>
      </w:pPr>
    </w:p>
    <w:p w14:paraId="76714BF3" w14:textId="77777777" w:rsidR="0017122E" w:rsidRPr="00A86A9B" w:rsidRDefault="00506334" w:rsidP="00D45C1F">
      <w:pPr>
        <w:spacing w:line="240" w:lineRule="auto"/>
        <w:ind w:firstLine="1152"/>
        <w:jc w:val="both"/>
        <w:rPr>
          <w:rFonts w:ascii="Times New Roman" w:eastAsia="Times New Roman" w:hAnsi="Times New Roman" w:cs="Times New Roman"/>
          <w:b/>
          <w:bCs/>
          <w:spacing w:val="20"/>
        </w:rPr>
      </w:pPr>
      <w:r w:rsidRPr="00A86A9B">
        <w:rPr>
          <w:rFonts w:ascii="Times New Roman" w:eastAsia="Times New Roman" w:hAnsi="Times New Roman" w:cs="Times New Roman"/>
          <w:b/>
          <w:bCs/>
          <w:spacing w:val="20"/>
        </w:rPr>
        <w:t>Апликација за препознавање случајева трговине људима</w:t>
      </w:r>
    </w:p>
    <w:p w14:paraId="737BA20F"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69051228" w14:textId="06B02802"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На обукама је представљена Апликација за препознавање случајева трговине људима која је претходно развијена од стране Међународне организације за миграције и Центра за заштиту жртава трговине људима. Она </w:t>
      </w:r>
      <w:r w:rsidRPr="00A10BA4">
        <w:rPr>
          <w:rFonts w:ascii="Times New Roman" w:eastAsia="Times New Roman" w:hAnsi="Times New Roman" w:cs="Times New Roman"/>
          <w:spacing w:val="20"/>
        </w:rPr>
        <w:lastRenderedPageBreak/>
        <w:t xml:space="preserve">користи индикаторе за прелиминарну идентифкацију жртава за систем социјалне заштите и израчунава ризик од трговине људима. Такође има могућност да корисници преко ње пошаљу Центру пријаву сумње на трговину људима. </w:t>
      </w:r>
    </w:p>
    <w:p w14:paraId="02967A5A" w14:textId="08B71F20"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Сви учесници су обучени како да користе ову апликацију и имали су прилику да је испробају, кроз вежбу која је подразумевала студију случаја. На обукама смо препознали потребу да се апликација промени и прилагоди и за друге системе, тако да је ГИЗ подржао њену адаптацију и унапређење. Апликација је редизајнирана, поједностављена и у њу су интегрисани и индикатори за систем здравства</w:t>
      </w:r>
      <w:r w:rsidR="004556A5" w:rsidRPr="00A10BA4">
        <w:rPr>
          <w:rFonts w:ascii="Times New Roman" w:eastAsia="Times New Roman" w:hAnsi="Times New Roman" w:cs="Times New Roman"/>
          <w:spacing w:val="20"/>
          <w:lang w:val="sr-Cyrl-RS"/>
        </w:rPr>
        <w:t xml:space="preserve">, а додата је могућност комуникације са </w:t>
      </w:r>
      <w:r w:rsidR="004556A5" w:rsidRPr="00A10BA4">
        <w:rPr>
          <w:rFonts w:ascii="Times New Roman" w:eastAsia="Times New Roman" w:hAnsi="Times New Roman" w:cs="Times New Roman"/>
          <w:spacing w:val="20"/>
          <w:lang w:val="sr-Latn-RS"/>
        </w:rPr>
        <w:t xml:space="preserve">Chat Bot – </w:t>
      </w:r>
      <w:r w:rsidR="004556A5" w:rsidRPr="00A10BA4">
        <w:rPr>
          <w:rFonts w:ascii="Times New Roman" w:eastAsia="Times New Roman" w:hAnsi="Times New Roman" w:cs="Times New Roman"/>
          <w:spacing w:val="20"/>
          <w:lang w:val="sr-Cyrl-RS"/>
        </w:rPr>
        <w:t>ом, који може да одговара на питања корисника</w:t>
      </w:r>
      <w:r w:rsidRPr="00A10BA4">
        <w:rPr>
          <w:rFonts w:ascii="Times New Roman" w:eastAsia="Times New Roman" w:hAnsi="Times New Roman" w:cs="Times New Roman"/>
          <w:spacing w:val="20"/>
        </w:rPr>
        <w:t>.</w:t>
      </w:r>
    </w:p>
    <w:p w14:paraId="7C6D497A" w14:textId="2CF21974" w:rsidR="0017122E" w:rsidRPr="00A10BA4" w:rsidRDefault="00D45C1F" w:rsidP="00D45C1F">
      <w:pPr>
        <w:spacing w:line="240" w:lineRule="auto"/>
        <w:jc w:val="both"/>
        <w:rPr>
          <w:rFonts w:ascii="Times New Roman" w:eastAsia="Times New Roman" w:hAnsi="Times New Roman" w:cs="Times New Roman"/>
          <w:spacing w:val="20"/>
        </w:rPr>
      </w:pPr>
      <w:r>
        <w:rPr>
          <w:rFonts w:ascii="Times New Roman" w:eastAsia="Times New Roman" w:hAnsi="Times New Roman" w:cs="Times New Roman"/>
          <w:spacing w:val="20"/>
        </w:rPr>
        <w:t xml:space="preserve">              </w:t>
      </w:r>
      <w:r w:rsidR="00506334" w:rsidRPr="00A10BA4">
        <w:rPr>
          <w:rFonts w:ascii="Times New Roman" w:eastAsia="Times New Roman" w:hAnsi="Times New Roman" w:cs="Times New Roman"/>
          <w:spacing w:val="20"/>
        </w:rPr>
        <w:t xml:space="preserve">У наредном периоду, </w:t>
      </w:r>
      <w:r w:rsidR="00D925B0" w:rsidRPr="00A10BA4">
        <w:rPr>
          <w:rFonts w:ascii="Times New Roman" w:eastAsia="Times New Roman" w:hAnsi="Times New Roman" w:cs="Times New Roman"/>
          <w:spacing w:val="20"/>
          <w:lang w:val="sr-Cyrl-RS"/>
        </w:rPr>
        <w:t xml:space="preserve">биће направљени </w:t>
      </w:r>
      <w:r w:rsidR="00506334" w:rsidRPr="00A10BA4">
        <w:rPr>
          <w:rFonts w:ascii="Times New Roman" w:eastAsia="Times New Roman" w:hAnsi="Times New Roman" w:cs="Times New Roman"/>
          <w:spacing w:val="20"/>
        </w:rPr>
        <w:t xml:space="preserve"> нало</w:t>
      </w:r>
      <w:r w:rsidR="00D925B0" w:rsidRPr="00A10BA4">
        <w:rPr>
          <w:rFonts w:ascii="Times New Roman" w:eastAsia="Times New Roman" w:hAnsi="Times New Roman" w:cs="Times New Roman"/>
          <w:spacing w:val="20"/>
          <w:lang w:val="sr-Cyrl-RS"/>
        </w:rPr>
        <w:t>зи</w:t>
      </w:r>
      <w:r w:rsidR="00506334" w:rsidRPr="00A10BA4">
        <w:rPr>
          <w:rFonts w:ascii="Times New Roman" w:eastAsia="Times New Roman" w:hAnsi="Times New Roman" w:cs="Times New Roman"/>
          <w:spacing w:val="20"/>
        </w:rPr>
        <w:t xml:space="preserve"> за апликацију за све заинтересоване учеснике и они ће моћи да је користе, како за препознавање трговине људима, тако и за подношење пријава и праћење поступања Центра по њиховим пријавама. Апликација је повезана са новим софтвером Центра, што ће запосленима у овој установи додатно олакшати посао.Очекује</w:t>
      </w:r>
      <w:r w:rsidR="00726153" w:rsidRPr="00A10BA4">
        <w:rPr>
          <w:rFonts w:ascii="Times New Roman" w:eastAsia="Times New Roman" w:hAnsi="Times New Roman" w:cs="Times New Roman"/>
          <w:spacing w:val="20"/>
          <w:lang w:val="sr-Cyrl-RS"/>
        </w:rPr>
        <w:t xml:space="preserve"> се</w:t>
      </w:r>
      <w:r w:rsidR="00506334" w:rsidRPr="00A10BA4">
        <w:rPr>
          <w:rFonts w:ascii="Times New Roman" w:eastAsia="Times New Roman" w:hAnsi="Times New Roman" w:cs="Times New Roman"/>
          <w:spacing w:val="20"/>
        </w:rPr>
        <w:t xml:space="preserve"> да ће и она допринети интеграцији здравственог система у прелиминарну идентификацију жртава.</w:t>
      </w:r>
    </w:p>
    <w:p w14:paraId="07A8B759" w14:textId="19F19028"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Свим учесницима су подељени флајери и УСБ меморије са упутством за приступ апликацији, као и контактом Центра и другим начинима за пријављивање случајева трговине људима.</w:t>
      </w:r>
    </w:p>
    <w:p w14:paraId="6E8E85B4"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0CB83142"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1466BA6" w14:textId="77777777" w:rsidR="0017122E" w:rsidRPr="00A86A9B" w:rsidRDefault="00506334" w:rsidP="00D45C1F">
      <w:pPr>
        <w:spacing w:after="0" w:line="240" w:lineRule="auto"/>
        <w:ind w:firstLine="1152"/>
        <w:jc w:val="both"/>
        <w:rPr>
          <w:rFonts w:ascii="Times New Roman" w:eastAsia="Times New Roman" w:hAnsi="Times New Roman" w:cs="Times New Roman"/>
          <w:b/>
          <w:bCs/>
          <w:spacing w:val="20"/>
        </w:rPr>
      </w:pPr>
      <w:r w:rsidRPr="00A86A9B">
        <w:rPr>
          <w:rFonts w:ascii="Times New Roman" w:eastAsia="Times New Roman" w:hAnsi="Times New Roman" w:cs="Times New Roman"/>
          <w:b/>
          <w:bCs/>
          <w:spacing w:val="20"/>
        </w:rPr>
        <w:t>Остали резултати</w:t>
      </w:r>
    </w:p>
    <w:p w14:paraId="559C7B65" w14:textId="77777777" w:rsidR="0017122E" w:rsidRPr="00A10BA4" w:rsidRDefault="0017122E" w:rsidP="00D45C1F">
      <w:pPr>
        <w:spacing w:after="0" w:line="240" w:lineRule="auto"/>
        <w:ind w:firstLine="1152"/>
        <w:jc w:val="both"/>
        <w:rPr>
          <w:rFonts w:ascii="Times New Roman" w:eastAsia="Times New Roman" w:hAnsi="Times New Roman" w:cs="Times New Roman"/>
          <w:spacing w:val="20"/>
        </w:rPr>
      </w:pPr>
    </w:p>
    <w:p w14:paraId="6F36C574" w14:textId="77777777" w:rsidR="0017122E" w:rsidRPr="00A10BA4" w:rsidRDefault="0017122E" w:rsidP="00D45C1F">
      <w:pPr>
        <w:spacing w:after="0" w:line="240" w:lineRule="auto"/>
        <w:ind w:firstLine="1152"/>
        <w:jc w:val="both"/>
        <w:rPr>
          <w:rFonts w:ascii="Times New Roman" w:eastAsia="Times New Roman" w:hAnsi="Times New Roman" w:cs="Times New Roman"/>
          <w:spacing w:val="20"/>
        </w:rPr>
      </w:pPr>
    </w:p>
    <w:p w14:paraId="2341E555" w14:textId="3F353A3F" w:rsidR="0017122E" w:rsidRPr="00A10BA4" w:rsidRDefault="00506334" w:rsidP="00D45C1F">
      <w:pPr>
        <w:spacing w:after="0"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Поред материјала који је штампан у оквиру овог пројекта, здравственим радницима су подељене и брошуре са индикаторима и упутством за реаговање у случајевима трговине људима. Како је то наишло на добру реакцију и</w:t>
      </w:r>
      <w:r w:rsidR="00615A6E" w:rsidRPr="00A10BA4">
        <w:rPr>
          <w:rFonts w:ascii="Times New Roman" w:eastAsia="Times New Roman" w:hAnsi="Times New Roman" w:cs="Times New Roman"/>
          <w:spacing w:val="20"/>
          <w:lang w:val="sr-Cyrl-RS"/>
        </w:rPr>
        <w:t>уочена је потреба за додатном количином штампаног материјала</w:t>
      </w:r>
      <w:r w:rsidR="00CA2B9D" w:rsidRPr="00A10BA4">
        <w:rPr>
          <w:rFonts w:ascii="Times New Roman" w:eastAsia="Times New Roman" w:hAnsi="Times New Roman" w:cs="Times New Roman"/>
          <w:spacing w:val="20"/>
          <w:lang w:val="sr-Cyrl-RS"/>
        </w:rPr>
        <w:t xml:space="preserve"> за ширу дистрибуцију, </w:t>
      </w:r>
      <w:r w:rsidRPr="00A10BA4">
        <w:rPr>
          <w:rFonts w:ascii="Times New Roman" w:eastAsia="Times New Roman" w:hAnsi="Times New Roman" w:cs="Times New Roman"/>
          <w:spacing w:val="20"/>
        </w:rPr>
        <w:t>, договорено је штампање још 1500 брошура</w:t>
      </w:r>
      <w:r w:rsidR="00CA2B9D" w:rsidRPr="00A10BA4">
        <w:rPr>
          <w:rFonts w:ascii="Times New Roman" w:eastAsia="Times New Roman" w:hAnsi="Times New Roman" w:cs="Times New Roman"/>
          <w:spacing w:val="20"/>
          <w:lang w:val="sr-Cyrl-RS"/>
        </w:rPr>
        <w:t xml:space="preserve"> како</w:t>
      </w:r>
      <w:r w:rsidRPr="00A10BA4">
        <w:rPr>
          <w:rFonts w:ascii="Times New Roman" w:eastAsia="Times New Roman" w:hAnsi="Times New Roman" w:cs="Times New Roman"/>
          <w:spacing w:val="20"/>
        </w:rPr>
        <w:t xml:space="preserve"> би биле подељене у здравственим установама и на наредним обукама које се планирају за здравствене раднике, а које ће спроводити Центар за заштиту жртава трговине људима.</w:t>
      </w:r>
    </w:p>
    <w:p w14:paraId="3207C0D3" w14:textId="7486957B" w:rsidR="0017122E" w:rsidRPr="00A10BA4" w:rsidRDefault="00506334" w:rsidP="00D45C1F">
      <w:pPr>
        <w:spacing w:after="0"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 xml:space="preserve">У току </w:t>
      </w:r>
      <w:r w:rsidR="00DD65D2" w:rsidRPr="00A10BA4">
        <w:rPr>
          <w:rFonts w:ascii="Times New Roman" w:eastAsia="Times New Roman" w:hAnsi="Times New Roman" w:cs="Times New Roman"/>
          <w:spacing w:val="20"/>
          <w:lang w:val="sr-Cyrl-RS"/>
        </w:rPr>
        <w:t>одржавања</w:t>
      </w:r>
      <w:r w:rsidRPr="00A10BA4">
        <w:rPr>
          <w:rFonts w:ascii="Times New Roman" w:eastAsia="Times New Roman" w:hAnsi="Times New Roman" w:cs="Times New Roman"/>
          <w:spacing w:val="20"/>
        </w:rPr>
        <w:t xml:space="preserve"> обука, Центар је започео сарадњу са Министарством за рад, запошљавање, борачка и социјална питања, са иницијативом за успостављање услуге смештаја за мушкарце жртве трговине људима. Оваква услуга у Србији не потоји и тренутно мушкарци немају обезбеђен сигуран смештај. Препоруку за решавање овог проблема дата је у извештајима ГРЕТА и ТИП, а ова активност је предвиђена и Акционим планом за спров</w:t>
      </w:r>
      <w:r w:rsidR="00DD65D2"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ђење Програма за борбу против трговине људима. На обуц</w:t>
      </w:r>
      <w:r w:rsidR="00DD65D2"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у Београду, на Светски дан борбе против трговине људима, помоћница </w:t>
      </w:r>
      <w:r w:rsidRPr="00A10BA4">
        <w:rPr>
          <w:rFonts w:ascii="Times New Roman" w:eastAsia="Times New Roman" w:hAnsi="Times New Roman" w:cs="Times New Roman"/>
          <w:spacing w:val="20"/>
        </w:rPr>
        <w:lastRenderedPageBreak/>
        <w:t>министра је директорки Центра уручила кључева стана који је уступљен у ову сврху, што је велики корак ка успостављању услуге.</w:t>
      </w:r>
    </w:p>
    <w:p w14:paraId="6E7D3B69" w14:textId="0BFEB204" w:rsidR="0017122E" w:rsidRPr="00A10BA4" w:rsidRDefault="00506334" w:rsidP="00D45C1F">
      <w:pPr>
        <w:spacing w:after="0"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Интензивирање сарадње између ресорног Министарства и Центра током спровођења обука, резултирало је тиме да је представник ове установе укључен у рад радне групе за израду Стратегије социјалне заштите и тиме</w:t>
      </w:r>
      <w:r w:rsidR="00001115" w:rsidRPr="00A10BA4">
        <w:rPr>
          <w:rFonts w:ascii="Times New Roman" w:eastAsia="Times New Roman" w:hAnsi="Times New Roman" w:cs="Times New Roman"/>
          <w:spacing w:val="20"/>
          <w:lang w:val="sr-Cyrl-RS"/>
        </w:rPr>
        <w:t xml:space="preserve"> је</w:t>
      </w:r>
      <w:r w:rsidRPr="00A10BA4">
        <w:rPr>
          <w:rFonts w:ascii="Times New Roman" w:eastAsia="Times New Roman" w:hAnsi="Times New Roman" w:cs="Times New Roman"/>
          <w:spacing w:val="20"/>
        </w:rPr>
        <w:t xml:space="preserve"> дата могућност да се у овом документу посвети пажња и жртвама трговине људима.</w:t>
      </w:r>
    </w:p>
    <w:p w14:paraId="555D2667" w14:textId="77777777" w:rsidR="0017122E" w:rsidRPr="00A10BA4" w:rsidRDefault="0017122E" w:rsidP="00D45C1F">
      <w:pPr>
        <w:spacing w:after="0" w:line="240" w:lineRule="auto"/>
        <w:ind w:firstLine="1152"/>
        <w:jc w:val="both"/>
        <w:rPr>
          <w:rFonts w:ascii="Times New Roman" w:eastAsia="Times New Roman" w:hAnsi="Times New Roman" w:cs="Times New Roman"/>
          <w:spacing w:val="20"/>
        </w:rPr>
      </w:pPr>
    </w:p>
    <w:p w14:paraId="71970F9D" w14:textId="61C6162E"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 току спровођења обука, завршена је израда нацрта Закона о сузбијању и спречавању трговине људима и заштити жртава. Нацрт је представљен на свим обукама, а учесници су позвани да учествују у јавној расправи која је трајала током спровођења пројекта.</w:t>
      </w:r>
    </w:p>
    <w:p w14:paraId="4B3EDDD7" w14:textId="7E083E9D"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Унапређење сарадње међу учесницима је довел</w:t>
      </w:r>
      <w:r w:rsidR="00001115"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до првог коришћења нове опреме за сведочење на даљину из Прихватилишта за жртве трговине људима. На овај начин је направљен преседан за који </w:t>
      </w:r>
      <w:r w:rsidR="00453564" w:rsidRPr="00A10BA4">
        <w:rPr>
          <w:rFonts w:ascii="Times New Roman" w:eastAsia="Times New Roman" w:hAnsi="Times New Roman" w:cs="Times New Roman"/>
          <w:spacing w:val="20"/>
          <w:lang w:val="sr-Cyrl-RS"/>
        </w:rPr>
        <w:t>се очекује</w:t>
      </w:r>
      <w:r w:rsidRPr="00A10BA4">
        <w:rPr>
          <w:rFonts w:ascii="Times New Roman" w:eastAsia="Times New Roman" w:hAnsi="Times New Roman" w:cs="Times New Roman"/>
          <w:spacing w:val="20"/>
        </w:rPr>
        <w:t xml:space="preserve"> да поста</w:t>
      </w:r>
      <w:r w:rsidR="00453564" w:rsidRPr="00A10BA4">
        <w:rPr>
          <w:rFonts w:ascii="Times New Roman" w:eastAsia="Times New Roman" w:hAnsi="Times New Roman" w:cs="Times New Roman"/>
          <w:spacing w:val="20"/>
          <w:lang w:val="sr-Cyrl-RS"/>
        </w:rPr>
        <w:t>не</w:t>
      </w:r>
      <w:r w:rsidRPr="00A10BA4">
        <w:rPr>
          <w:rFonts w:ascii="Times New Roman" w:eastAsia="Times New Roman" w:hAnsi="Times New Roman" w:cs="Times New Roman"/>
          <w:spacing w:val="20"/>
        </w:rPr>
        <w:t xml:space="preserve"> редовна пракса, јер значајно умањује ризик од секундарне виктимизације</w:t>
      </w:r>
      <w:r w:rsidR="00D134FA" w:rsidRPr="00A10BA4">
        <w:rPr>
          <w:rFonts w:ascii="Times New Roman" w:eastAsia="Times New Roman" w:hAnsi="Times New Roman" w:cs="Times New Roman"/>
          <w:spacing w:val="20"/>
          <w:lang w:val="sr-Cyrl-RS"/>
        </w:rPr>
        <w:t xml:space="preserve"> </w:t>
      </w:r>
      <w:r w:rsidRPr="00A10BA4">
        <w:rPr>
          <w:rFonts w:ascii="Times New Roman" w:eastAsia="Times New Roman" w:hAnsi="Times New Roman" w:cs="Times New Roman"/>
          <w:spacing w:val="20"/>
        </w:rPr>
        <w:t>жртве, смањује безбедносне ризике и ствара услове за давање квалитетнијих исказа.</w:t>
      </w:r>
    </w:p>
    <w:p w14:paraId="45D158D9" w14:textId="2B7AF1E5"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На обуци у Лесковцу дошло</w:t>
      </w:r>
      <w:r w:rsidR="00D134FA" w:rsidRPr="00A10BA4">
        <w:rPr>
          <w:rFonts w:ascii="Times New Roman" w:eastAsia="Times New Roman" w:hAnsi="Times New Roman" w:cs="Times New Roman"/>
          <w:spacing w:val="20"/>
        </w:rPr>
        <w:t xml:space="preserve"> је</w:t>
      </w:r>
      <w:r w:rsidRPr="00A10BA4">
        <w:rPr>
          <w:rFonts w:ascii="Times New Roman" w:eastAsia="Times New Roman" w:hAnsi="Times New Roman" w:cs="Times New Roman"/>
          <w:spacing w:val="20"/>
        </w:rPr>
        <w:t xml:space="preserve"> до идеје о сарадњи ГИЗ</w:t>
      </w:r>
      <w:r w:rsidR="00D134FA"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а, Асоцијације центара за социјални рад и Центра. У наредном периоду је договорено организовање великог скупа који сваке године реализује Асоцијација, а овог пута уз подршку ГИЗа и активно учешће Центра. Скуп “Социјална инклузија у функцији превенције трговине људима” </w:t>
      </w:r>
      <w:r w:rsidR="00D134FA"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држан је 29. и 30. септембра 2025. годинеу Врњачкој Бањи. На њему је учествовало 395 запослених у социјалној заштити. Свим учесницима су подељени флајери са упутством за коришћење апликације за препознавање случајева трговине људима, а представници Центра су имали презентацију на којој су</w:t>
      </w:r>
      <w:r w:rsidR="00714CBF" w:rsidRPr="00A10BA4">
        <w:rPr>
          <w:rFonts w:ascii="Times New Roman" w:eastAsia="Times New Roman" w:hAnsi="Times New Roman" w:cs="Times New Roman"/>
          <w:spacing w:val="20"/>
          <w:lang w:val="sr-Cyrl-RS"/>
        </w:rPr>
        <w:t>присутне</w:t>
      </w:r>
      <w:r w:rsidRPr="00A10BA4">
        <w:rPr>
          <w:rFonts w:ascii="Times New Roman" w:eastAsia="Times New Roman" w:hAnsi="Times New Roman" w:cs="Times New Roman"/>
          <w:spacing w:val="20"/>
        </w:rPr>
        <w:t xml:space="preserve"> упознали са најновијим трендовима у овој области и указали на значај заједничког деловања у заштити жртава.</w:t>
      </w:r>
    </w:p>
    <w:p w14:paraId="0B4A4B36" w14:textId="643985A3"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Један од учесника овог скупа је иницирао организовање трибине на тему превенције трговине људима за ученике и родитеље школе у којој је он члан школског савата. У Основној школи “Стеван Синђелић”, у Београду, одржане су две трибине, једна за родитеље, на којој је било 35 учесника и једна за ученике, са 112 учесника. Трибине су одржале стручне раднице Центра за заштиту жртава трговине људима, Марија Марковић и Ана Костантиновић.</w:t>
      </w:r>
    </w:p>
    <w:p w14:paraId="336E4CA6" w14:textId="50518695"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Како је у Кикинди био велики одзив учесника, њихов Локални тим је решио да организује још једну обуку на тему препознавања трговине људима и за професионалце који нису могли да присуствују првој. Додатн</w:t>
      </w:r>
      <w:r w:rsidR="001F4799"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обук</w:t>
      </w:r>
      <w:r w:rsidR="001F4799"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организова</w:t>
      </w:r>
      <w:r w:rsidR="001F4799" w:rsidRPr="00A10BA4">
        <w:rPr>
          <w:rFonts w:ascii="Times New Roman" w:eastAsia="Times New Roman" w:hAnsi="Times New Roman" w:cs="Times New Roman"/>
          <w:spacing w:val="20"/>
          <w:lang w:val="sr-Cyrl-RS"/>
        </w:rPr>
        <w:t xml:space="preserve">на је </w:t>
      </w:r>
      <w:r w:rsidRPr="00A10BA4">
        <w:rPr>
          <w:rFonts w:ascii="Times New Roman" w:eastAsia="Times New Roman" w:hAnsi="Times New Roman" w:cs="Times New Roman"/>
          <w:spacing w:val="20"/>
        </w:rPr>
        <w:t xml:space="preserve"> 4.</w:t>
      </w:r>
      <w:r w:rsidR="001F4799" w:rsidRPr="00A10BA4">
        <w:rPr>
          <w:rFonts w:ascii="Times New Roman" w:eastAsia="Times New Roman" w:hAnsi="Times New Roman" w:cs="Times New Roman"/>
          <w:spacing w:val="20"/>
          <w:lang w:val="sr-Cyrl-RS"/>
        </w:rPr>
        <w:t xml:space="preserve"> јула</w:t>
      </w:r>
      <w:r w:rsidRPr="00A10BA4">
        <w:rPr>
          <w:rFonts w:ascii="Times New Roman" w:eastAsia="Times New Roman" w:hAnsi="Times New Roman" w:cs="Times New Roman"/>
          <w:spacing w:val="20"/>
        </w:rPr>
        <w:t xml:space="preserve">2025. </w:t>
      </w:r>
      <w:r w:rsidR="00EA0D72" w:rsidRPr="00A10BA4">
        <w:rPr>
          <w:rFonts w:ascii="Times New Roman" w:eastAsia="Times New Roman" w:hAnsi="Times New Roman" w:cs="Times New Roman"/>
          <w:spacing w:val="20"/>
        </w:rPr>
        <w:t>Г</w:t>
      </w:r>
      <w:r w:rsidRPr="00A10BA4">
        <w:rPr>
          <w:rFonts w:ascii="Times New Roman" w:eastAsia="Times New Roman" w:hAnsi="Times New Roman" w:cs="Times New Roman"/>
          <w:spacing w:val="20"/>
        </w:rPr>
        <w:t>одине</w:t>
      </w:r>
      <w:r w:rsidR="00EA0D72" w:rsidRPr="00A10BA4">
        <w:rPr>
          <w:rFonts w:ascii="Times New Roman" w:eastAsia="Times New Roman" w:hAnsi="Times New Roman" w:cs="Times New Roman"/>
          <w:spacing w:val="20"/>
          <w:lang w:val="sr-Cyrl-RS"/>
        </w:rPr>
        <w:t xml:space="preserve"> и</w:t>
      </w:r>
      <w:r w:rsidRPr="00A10BA4">
        <w:rPr>
          <w:rFonts w:ascii="Times New Roman" w:eastAsia="Times New Roman" w:hAnsi="Times New Roman" w:cs="Times New Roman"/>
          <w:spacing w:val="20"/>
        </w:rPr>
        <w:t xml:space="preserve"> на њој су учествовале 23 особе, чланови Локалног тима и њихови сарадници. Пред</w:t>
      </w:r>
      <w:r w:rsidR="00EA0D72"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вачи су били Сања Савић и Мирослав Јовановић из Центра за заштиту жртава трговине људима.</w:t>
      </w:r>
    </w:p>
    <w:p w14:paraId="297F5DF0"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16438DAB" w14:textId="6CB0E712" w:rsidR="0017122E" w:rsidRPr="00A10BA4" w:rsidRDefault="00506334" w:rsidP="00133E7A">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lastRenderedPageBreak/>
        <w:tab/>
        <w:t>На обуци у Нишу је договорено да Локални тим за борбу против трговине људима и општина Палилула организују трибину за грађане на тему превенције трговине људима. Трибина је одржана 4.</w:t>
      </w:r>
      <w:r w:rsidR="000B17C9" w:rsidRPr="00A10BA4">
        <w:rPr>
          <w:rFonts w:ascii="Times New Roman" w:eastAsia="Times New Roman" w:hAnsi="Times New Roman" w:cs="Times New Roman"/>
          <w:spacing w:val="20"/>
          <w:lang w:val="sr-Cyrl-RS"/>
        </w:rPr>
        <w:t xml:space="preserve"> новембра </w:t>
      </w:r>
      <w:r w:rsidRPr="00A10BA4">
        <w:rPr>
          <w:rFonts w:ascii="Times New Roman" w:eastAsia="Times New Roman" w:hAnsi="Times New Roman" w:cs="Times New Roman"/>
          <w:spacing w:val="20"/>
        </w:rPr>
        <w:t>2025. године, а на њој је учествовао Мирослав Јовановић из Центра за заштиту жртава трговине људима.</w:t>
      </w:r>
    </w:p>
    <w:p w14:paraId="20E1E648"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5125A5FE" w14:textId="77777777" w:rsidR="00270ACE" w:rsidRPr="00A86A9B" w:rsidRDefault="00270ACE" w:rsidP="00D45C1F">
      <w:pPr>
        <w:spacing w:line="240" w:lineRule="auto"/>
        <w:ind w:firstLine="1152"/>
        <w:jc w:val="both"/>
        <w:rPr>
          <w:rFonts w:ascii="Times New Roman" w:eastAsia="Times New Roman" w:hAnsi="Times New Roman" w:cs="Times New Roman"/>
          <w:b/>
          <w:bCs/>
          <w:spacing w:val="20"/>
        </w:rPr>
      </w:pPr>
      <w:r w:rsidRPr="00A86A9B">
        <w:rPr>
          <w:rFonts w:ascii="Times New Roman" w:eastAsia="Times New Roman" w:hAnsi="Times New Roman" w:cs="Times New Roman"/>
          <w:b/>
          <w:bCs/>
          <w:spacing w:val="20"/>
        </w:rPr>
        <w:t xml:space="preserve">Изазови </w:t>
      </w:r>
    </w:p>
    <w:p w14:paraId="26CE632B" w14:textId="0AEDBF7C" w:rsidR="00270ACE" w:rsidRPr="00A10BA4" w:rsidRDefault="00270ACE"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Организовање овако масовних обука је било веома изазовно </w:t>
      </w:r>
      <w:r w:rsidR="000B17C9"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и захтевало је велику посвећеност, добру припрему и планирање и координисану сарадњу свих ангажованих. </w:t>
      </w:r>
    </w:p>
    <w:p w14:paraId="56BF2610" w14:textId="04EE3024" w:rsidR="00270ACE" w:rsidRPr="00A10BA4" w:rsidRDefault="00270ACE"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Само извођење свих 25 обука је текло према плану и ту није било већих тешкоћа. Изазови су се пре свега односили на организацију и техничке услове. У 24 града </w:t>
      </w:r>
      <w:r w:rsidR="00CA2D81" w:rsidRPr="00A10BA4">
        <w:rPr>
          <w:rFonts w:ascii="Times New Roman" w:eastAsia="Times New Roman" w:hAnsi="Times New Roman" w:cs="Times New Roman"/>
          <w:spacing w:val="20"/>
          <w:lang w:val="sr-Cyrl-RS"/>
        </w:rPr>
        <w:t xml:space="preserve">је простор за обуку </w:t>
      </w:r>
      <w:r w:rsidR="00B95EA7" w:rsidRPr="00A10BA4">
        <w:rPr>
          <w:rFonts w:ascii="Times New Roman" w:eastAsia="Times New Roman" w:hAnsi="Times New Roman" w:cs="Times New Roman"/>
          <w:spacing w:val="20"/>
          <w:lang w:val="sr-Cyrl-RS"/>
        </w:rPr>
        <w:t>бесплатно обезбедила локална самоуправа,</w:t>
      </w:r>
      <w:r w:rsidRPr="00A10BA4">
        <w:rPr>
          <w:rFonts w:ascii="Times New Roman" w:eastAsia="Times New Roman" w:hAnsi="Times New Roman" w:cs="Times New Roman"/>
          <w:spacing w:val="20"/>
        </w:rPr>
        <w:t xml:space="preserve"> што је било значајно и</w:t>
      </w:r>
      <w:r w:rsidR="00CA2D81" w:rsidRPr="00A10BA4">
        <w:rPr>
          <w:rFonts w:ascii="Times New Roman" w:eastAsia="Times New Roman" w:hAnsi="Times New Roman" w:cs="Times New Roman"/>
          <w:spacing w:val="20"/>
          <w:lang w:val="sr-Cyrl-RS"/>
        </w:rPr>
        <w:t xml:space="preserve"> као финансијска </w:t>
      </w:r>
      <w:r w:rsidRPr="00A10BA4">
        <w:rPr>
          <w:rFonts w:ascii="Times New Roman" w:eastAsia="Times New Roman" w:hAnsi="Times New Roman" w:cs="Times New Roman"/>
          <w:spacing w:val="20"/>
        </w:rPr>
        <w:t xml:space="preserve"> </w:t>
      </w:r>
      <w:r w:rsidR="00CA2D81" w:rsidRPr="00A10BA4">
        <w:rPr>
          <w:rFonts w:ascii="Times New Roman" w:eastAsia="Times New Roman" w:hAnsi="Times New Roman" w:cs="Times New Roman"/>
          <w:spacing w:val="20"/>
          <w:lang w:val="sr-Cyrl-RS"/>
        </w:rPr>
        <w:t>уштеда</w:t>
      </w:r>
      <w:r w:rsidRPr="00A10BA4">
        <w:rPr>
          <w:rFonts w:ascii="Times New Roman" w:eastAsia="Times New Roman" w:hAnsi="Times New Roman" w:cs="Times New Roman"/>
          <w:spacing w:val="20"/>
        </w:rPr>
        <w:t xml:space="preserve"> и за успостављање сарадње са локалним самоуправама. </w:t>
      </w:r>
      <w:r w:rsidR="002901B9" w:rsidRPr="00A10BA4">
        <w:rPr>
          <w:rFonts w:ascii="Times New Roman" w:eastAsia="Times New Roman" w:hAnsi="Times New Roman" w:cs="Times New Roman"/>
          <w:spacing w:val="20"/>
          <w:lang w:val="sr-Cyrl-RS"/>
        </w:rPr>
        <w:t>На неколико локација било је промене простора у последњем тренутку</w:t>
      </w:r>
      <w:r w:rsidR="004F1F4B" w:rsidRPr="00A10BA4">
        <w:rPr>
          <w:rFonts w:ascii="Times New Roman" w:eastAsia="Times New Roman" w:hAnsi="Times New Roman" w:cs="Times New Roman"/>
          <w:spacing w:val="20"/>
          <w:lang w:val="sr-Cyrl-RS"/>
        </w:rPr>
        <w:t>, али је уз добру организацију сваки изазов превазиђен.</w:t>
      </w:r>
      <w:r w:rsidRPr="00A10BA4">
        <w:rPr>
          <w:rFonts w:ascii="Times New Roman" w:eastAsia="Times New Roman" w:hAnsi="Times New Roman" w:cs="Times New Roman"/>
          <w:spacing w:val="20"/>
        </w:rPr>
        <w:t xml:space="preserve">. </w:t>
      </w:r>
    </w:p>
    <w:p w14:paraId="1447FF45" w14:textId="379D054E" w:rsidR="00883F62" w:rsidRPr="00A10BA4" w:rsidRDefault="00270ACE"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Још један од изазова се односио на то што екстерни предавачи нису могли да буду на свим обукама. У последњих 10 обука, предавачи су били само запослени у Центру за заштиту жртава трговине људима и Министарств</w:t>
      </w:r>
      <w:r w:rsidR="00E50149"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за рад, запошљавање, борачка и социјална питања. С обзиром на </w:t>
      </w:r>
      <w:r w:rsidR="007C6961" w:rsidRPr="00A10BA4">
        <w:rPr>
          <w:rFonts w:ascii="Times New Roman" w:eastAsia="Times New Roman" w:hAnsi="Times New Roman" w:cs="Times New Roman"/>
          <w:spacing w:val="20"/>
          <w:lang w:val="sr-Cyrl-RS"/>
        </w:rPr>
        <w:t xml:space="preserve">компетентност </w:t>
      </w:r>
      <w:r w:rsidR="003F5D58" w:rsidRPr="00A10BA4">
        <w:rPr>
          <w:rFonts w:ascii="Times New Roman" w:eastAsia="Times New Roman" w:hAnsi="Times New Roman" w:cs="Times New Roman"/>
          <w:spacing w:val="20"/>
          <w:lang w:val="sr-Cyrl-RS"/>
        </w:rPr>
        <w:t>стручних радника из Центра, није било празног хода</w:t>
      </w:r>
      <w:r w:rsidR="001648E7" w:rsidRPr="00A10BA4">
        <w:rPr>
          <w:rFonts w:ascii="Times New Roman" w:eastAsia="Times New Roman" w:hAnsi="Times New Roman" w:cs="Times New Roman"/>
          <w:spacing w:val="20"/>
          <w:lang w:val="sr-Cyrl-RS"/>
        </w:rPr>
        <w:t>, већ је садржај обуке додатно допуњен њихвом експертизом и искуст</w:t>
      </w:r>
      <w:r w:rsidR="00DA1180" w:rsidRPr="00A10BA4">
        <w:rPr>
          <w:rFonts w:ascii="Times New Roman" w:eastAsia="Times New Roman" w:hAnsi="Times New Roman" w:cs="Times New Roman"/>
          <w:spacing w:val="20"/>
          <w:lang w:val="sr-Cyrl-RS"/>
        </w:rPr>
        <w:t>вима из праксе.</w:t>
      </w:r>
    </w:p>
    <w:p w14:paraId="2E85E240" w14:textId="77777777" w:rsidR="00CA580A" w:rsidRDefault="00CA580A" w:rsidP="00D45C1F">
      <w:pPr>
        <w:spacing w:line="240" w:lineRule="auto"/>
        <w:ind w:firstLine="1152"/>
        <w:jc w:val="both"/>
        <w:rPr>
          <w:rFonts w:ascii="Times New Roman" w:eastAsia="Times New Roman" w:hAnsi="Times New Roman" w:cs="Times New Roman"/>
          <w:spacing w:val="20"/>
          <w:lang w:val="sr-Cyrl-RS"/>
        </w:rPr>
      </w:pPr>
    </w:p>
    <w:p w14:paraId="34766769" w14:textId="68520B3C" w:rsidR="0017122E" w:rsidRPr="00A86A9B" w:rsidRDefault="00506334" w:rsidP="00D45C1F">
      <w:pPr>
        <w:spacing w:line="240" w:lineRule="auto"/>
        <w:ind w:firstLine="1152"/>
        <w:jc w:val="both"/>
        <w:rPr>
          <w:rFonts w:ascii="Times New Roman" w:eastAsia="Times New Roman" w:hAnsi="Times New Roman" w:cs="Times New Roman"/>
          <w:b/>
          <w:bCs/>
          <w:spacing w:val="20"/>
        </w:rPr>
      </w:pPr>
      <w:r w:rsidRPr="00A86A9B">
        <w:rPr>
          <w:rFonts w:ascii="Times New Roman" w:eastAsia="Times New Roman" w:hAnsi="Times New Roman" w:cs="Times New Roman"/>
          <w:b/>
          <w:bCs/>
          <w:spacing w:val="20"/>
        </w:rPr>
        <w:t>Одрживост и предлози за даље активности</w:t>
      </w:r>
      <w:r w:rsidRPr="00A86A9B">
        <w:rPr>
          <w:rFonts w:ascii="Times New Roman" w:eastAsia="Times New Roman" w:hAnsi="Times New Roman" w:cs="Times New Roman"/>
          <w:b/>
          <w:bCs/>
          <w:spacing w:val="20"/>
        </w:rPr>
        <w:tab/>
      </w:r>
    </w:p>
    <w:p w14:paraId="3D6A0448" w14:textId="77777777" w:rsidR="0017122E" w:rsidRPr="00A10BA4" w:rsidRDefault="0017122E" w:rsidP="00D45C1F">
      <w:pPr>
        <w:spacing w:line="240" w:lineRule="auto"/>
        <w:ind w:firstLine="1152"/>
        <w:jc w:val="both"/>
        <w:rPr>
          <w:rFonts w:ascii="Times New Roman" w:eastAsia="Times New Roman" w:hAnsi="Times New Roman" w:cs="Times New Roman"/>
          <w:spacing w:val="20"/>
        </w:rPr>
      </w:pPr>
    </w:p>
    <w:p w14:paraId="27330F88"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Кроз ову серију обука у односу на број учесника, обухват установа и географску распрострањеност, постављена је изузетно квалитетна основа за јачање система заштите жртава трговине људима.</w:t>
      </w:r>
    </w:p>
    <w:p w14:paraId="6CE791EC"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 xml:space="preserve">Успостављена су нова и учвршћена постојећа партнерства између Центра за заштиту жртава трговине људима, као централне установе у систему заштите жртава и великог броја установа, организација и локалних самоуправа. </w:t>
      </w:r>
    </w:p>
    <w:p w14:paraId="0AD5E973" w14:textId="65BF09B2"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Први резултати у погледу пријава и заједничког рада са корисницима услуга се већ јасно виде, а може</w:t>
      </w:r>
      <w:r w:rsidR="00D51503"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очекивати да се наставе и наредних година. Очекује</w:t>
      </w:r>
      <w:r w:rsidR="00463D2E"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да учеснике посебно мотивишу превентивни програми, тако да могу да пријаве случајеве у којима још није дошло до експлоатације и да допринесу томе да се спречи трговина људима. </w:t>
      </w:r>
    </w:p>
    <w:p w14:paraId="4B6984AB" w14:textId="1F1A8053" w:rsidR="0017122E" w:rsidRPr="00F661D3" w:rsidRDefault="00506334"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lastRenderedPageBreak/>
        <w:tab/>
        <w:t xml:space="preserve">С обзиром на број обучених професионалаца, </w:t>
      </w:r>
      <w:r w:rsidR="00A92A49" w:rsidRPr="00A10BA4">
        <w:rPr>
          <w:rFonts w:ascii="Times New Roman" w:eastAsia="Times New Roman" w:hAnsi="Times New Roman" w:cs="Times New Roman"/>
          <w:spacing w:val="20"/>
          <w:lang w:val="sr-Cyrl-RS"/>
        </w:rPr>
        <w:t xml:space="preserve">флуктуација </w:t>
      </w:r>
      <w:r w:rsidRPr="00A10BA4">
        <w:rPr>
          <w:rFonts w:ascii="Times New Roman" w:eastAsia="Times New Roman" w:hAnsi="Times New Roman" w:cs="Times New Roman"/>
          <w:spacing w:val="20"/>
        </w:rPr>
        <w:t xml:space="preserve">запослених у установама не би требало да има велики утицај јер </w:t>
      </w:r>
      <w:r w:rsidR="00463D2E" w:rsidRPr="00A10BA4">
        <w:rPr>
          <w:rFonts w:ascii="Times New Roman" w:eastAsia="Times New Roman" w:hAnsi="Times New Roman" w:cs="Times New Roman"/>
          <w:spacing w:val="20"/>
          <w:lang w:val="sr-Cyrl-RS"/>
        </w:rPr>
        <w:t xml:space="preserve">је </w:t>
      </w:r>
      <w:r w:rsidRPr="00A10BA4">
        <w:rPr>
          <w:rFonts w:ascii="Times New Roman" w:eastAsia="Times New Roman" w:hAnsi="Times New Roman" w:cs="Times New Roman"/>
          <w:spacing w:val="20"/>
        </w:rPr>
        <w:t xml:space="preserve"> из многих установа </w:t>
      </w:r>
      <w:r w:rsidR="00463D2E" w:rsidRPr="00A10BA4">
        <w:rPr>
          <w:rFonts w:ascii="Times New Roman" w:eastAsia="Times New Roman" w:hAnsi="Times New Roman" w:cs="Times New Roman"/>
          <w:spacing w:val="20"/>
          <w:lang w:val="sr-Cyrl-RS"/>
        </w:rPr>
        <w:t>на обукама био присутан већи број запослених.</w:t>
      </w:r>
    </w:p>
    <w:p w14:paraId="2A136E30" w14:textId="0BB46E7C"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 xml:space="preserve">Апликација која је измењена према сугестијама учесника </w:t>
      </w:r>
      <w:r w:rsidR="00A92A49" w:rsidRPr="00A10BA4">
        <w:rPr>
          <w:rFonts w:ascii="Times New Roman" w:eastAsia="Times New Roman" w:hAnsi="Times New Roman" w:cs="Times New Roman"/>
          <w:spacing w:val="20"/>
          <w:lang w:val="sr-Cyrl-RS"/>
        </w:rPr>
        <w:t xml:space="preserve">моћи ће </w:t>
      </w:r>
      <w:r w:rsidRPr="00A10BA4">
        <w:rPr>
          <w:rFonts w:ascii="Times New Roman" w:eastAsia="Times New Roman" w:hAnsi="Times New Roman" w:cs="Times New Roman"/>
          <w:spacing w:val="20"/>
        </w:rPr>
        <w:t>да се користи</w:t>
      </w:r>
      <w:r w:rsidR="00FC233B" w:rsidRPr="00A10BA4">
        <w:rPr>
          <w:rFonts w:ascii="Times New Roman" w:eastAsia="Times New Roman" w:hAnsi="Times New Roman" w:cs="Times New Roman"/>
          <w:spacing w:val="20"/>
          <w:lang w:val="sr-Cyrl-RS"/>
        </w:rPr>
        <w:t xml:space="preserve"> и</w:t>
      </w:r>
      <w:r w:rsidRPr="00A10BA4">
        <w:rPr>
          <w:rFonts w:ascii="Times New Roman" w:eastAsia="Times New Roman" w:hAnsi="Times New Roman" w:cs="Times New Roman"/>
          <w:spacing w:val="20"/>
        </w:rPr>
        <w:t xml:space="preserve"> наредних година. Учесни</w:t>
      </w:r>
      <w:r w:rsidR="00FC233B" w:rsidRPr="00A10BA4">
        <w:rPr>
          <w:rFonts w:ascii="Times New Roman" w:eastAsia="Times New Roman" w:hAnsi="Times New Roman" w:cs="Times New Roman"/>
          <w:spacing w:val="20"/>
          <w:lang w:val="sr-Cyrl-RS"/>
        </w:rPr>
        <w:t>ц</w:t>
      </w:r>
      <w:r w:rsidRPr="00A10BA4">
        <w:rPr>
          <w:rFonts w:ascii="Times New Roman" w:eastAsia="Times New Roman" w:hAnsi="Times New Roman" w:cs="Times New Roman"/>
          <w:spacing w:val="20"/>
        </w:rPr>
        <w:t>и су обу</w:t>
      </w:r>
      <w:r w:rsidR="00FC233B" w:rsidRPr="00A10BA4">
        <w:rPr>
          <w:rFonts w:ascii="Times New Roman" w:eastAsia="Times New Roman" w:hAnsi="Times New Roman" w:cs="Times New Roman"/>
          <w:spacing w:val="20"/>
          <w:lang w:val="sr-Cyrl-RS"/>
        </w:rPr>
        <w:t>ч</w:t>
      </w:r>
      <w:r w:rsidRPr="00A10BA4">
        <w:rPr>
          <w:rFonts w:ascii="Times New Roman" w:eastAsia="Times New Roman" w:hAnsi="Times New Roman" w:cs="Times New Roman"/>
          <w:spacing w:val="20"/>
        </w:rPr>
        <w:t>ени како да је примењују а она им нуди и могућност да преко ње комуницирају са Центром и пра</w:t>
      </w:r>
      <w:r w:rsidR="00FC233B" w:rsidRPr="00A10BA4">
        <w:rPr>
          <w:rFonts w:ascii="Times New Roman" w:eastAsia="Times New Roman" w:hAnsi="Times New Roman" w:cs="Times New Roman"/>
          <w:spacing w:val="20"/>
          <w:lang w:val="sr-Cyrl-RS"/>
        </w:rPr>
        <w:t>т</w:t>
      </w:r>
      <w:r w:rsidRPr="00A10BA4">
        <w:rPr>
          <w:rFonts w:ascii="Times New Roman" w:eastAsia="Times New Roman" w:hAnsi="Times New Roman" w:cs="Times New Roman"/>
          <w:spacing w:val="20"/>
        </w:rPr>
        <w:t xml:space="preserve">е његов рад. Убацивањем здравствених индикатора, значајно се проширује његова корисничка група, на потенцијално више хиљада здравствених радника. У наредном периоду планирају се обуке </w:t>
      </w:r>
      <w:r w:rsidR="00ED216A" w:rsidRPr="00A10BA4">
        <w:rPr>
          <w:rFonts w:ascii="Times New Roman" w:eastAsia="Times New Roman" w:hAnsi="Times New Roman" w:cs="Times New Roman"/>
          <w:spacing w:val="20"/>
          <w:lang w:val="sr-Cyrl-RS"/>
        </w:rPr>
        <w:t>и за запослене у здравственом систему</w:t>
      </w:r>
      <w:r w:rsidRPr="00A10BA4">
        <w:rPr>
          <w:rFonts w:ascii="Times New Roman" w:eastAsia="Times New Roman" w:hAnsi="Times New Roman" w:cs="Times New Roman"/>
          <w:spacing w:val="20"/>
        </w:rPr>
        <w:t>, које су предвиђене и Програмом за борбу против трговине људима тако да апликација бити користан алат и за њихово спровођење.</w:t>
      </w:r>
    </w:p>
    <w:p w14:paraId="4676E7A7"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Штампане брошуре за здравствене раднике ће такође бити дељене у наредном периоду.</w:t>
      </w:r>
    </w:p>
    <w:p w14:paraId="5AA1BEB1" w14:textId="1919082A"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 xml:space="preserve">Велики број локалних тимова, локалних самоуправа и школа </w:t>
      </w:r>
      <w:r w:rsidR="00ED216A" w:rsidRPr="00A10BA4">
        <w:rPr>
          <w:rFonts w:ascii="Times New Roman" w:eastAsia="Times New Roman" w:hAnsi="Times New Roman" w:cs="Times New Roman"/>
          <w:spacing w:val="20"/>
          <w:lang w:val="sr-Cyrl-RS"/>
        </w:rPr>
        <w:t>изразио је</w:t>
      </w:r>
      <w:r w:rsidRPr="00A10BA4">
        <w:rPr>
          <w:rFonts w:ascii="Times New Roman" w:eastAsia="Times New Roman" w:hAnsi="Times New Roman" w:cs="Times New Roman"/>
          <w:spacing w:val="20"/>
        </w:rPr>
        <w:t xml:space="preserve"> намеру да са Центром организуј</w:t>
      </w:r>
      <w:r w:rsidR="0074235C"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 xml:space="preserve"> превентивне и едукативне скупове у току 2026. године, </w:t>
      </w:r>
      <w:r w:rsidR="0074235C" w:rsidRPr="00A10BA4">
        <w:rPr>
          <w:rFonts w:ascii="Times New Roman" w:eastAsia="Times New Roman" w:hAnsi="Times New Roman" w:cs="Times New Roman"/>
          <w:spacing w:val="20"/>
          <w:lang w:val="sr-Cyrl-RS"/>
        </w:rPr>
        <w:t>пасе</w:t>
      </w:r>
      <w:r w:rsidRPr="00A10BA4">
        <w:rPr>
          <w:rFonts w:ascii="Times New Roman" w:eastAsia="Times New Roman" w:hAnsi="Times New Roman" w:cs="Times New Roman"/>
          <w:spacing w:val="20"/>
        </w:rPr>
        <w:t xml:space="preserve"> може очекивати наставак успешне сарадње. </w:t>
      </w:r>
    </w:p>
    <w:p w14:paraId="0A1D8204" w14:textId="12BBFC81"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Укључивањем представника Центра у радну групу за израду Стратегије социјалне заштите, мо</w:t>
      </w:r>
      <w:r w:rsidR="0074235C" w:rsidRPr="00A10BA4">
        <w:rPr>
          <w:rFonts w:ascii="Times New Roman" w:eastAsia="Times New Roman" w:hAnsi="Times New Roman" w:cs="Times New Roman"/>
          <w:spacing w:val="20"/>
          <w:lang w:val="sr-Cyrl-RS"/>
        </w:rPr>
        <w:t>гу се</w:t>
      </w:r>
      <w:r w:rsidRPr="00A10BA4">
        <w:rPr>
          <w:rFonts w:ascii="Times New Roman" w:eastAsia="Times New Roman" w:hAnsi="Times New Roman" w:cs="Times New Roman"/>
          <w:spacing w:val="20"/>
        </w:rPr>
        <w:t xml:space="preserve"> очекивати системска решења у корист жртава трговине људима. </w:t>
      </w:r>
      <w:r w:rsidR="00FF45FE" w:rsidRPr="00A10BA4">
        <w:rPr>
          <w:rFonts w:ascii="Times New Roman" w:eastAsia="Times New Roman" w:hAnsi="Times New Roman" w:cs="Times New Roman"/>
          <w:spacing w:val="20"/>
          <w:lang w:val="sr-Cyrl-RS"/>
        </w:rPr>
        <w:t xml:space="preserve">Центар је </w:t>
      </w:r>
      <w:r w:rsidRPr="00A10BA4">
        <w:rPr>
          <w:rFonts w:ascii="Times New Roman" w:eastAsia="Times New Roman" w:hAnsi="Times New Roman" w:cs="Times New Roman"/>
          <w:spacing w:val="20"/>
        </w:rPr>
        <w:t xml:space="preserve"> већ да</w:t>
      </w:r>
      <w:r w:rsidR="00FF45FE"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предлог да се у овај документ и акциони план за његово спровођење унесу као циљеви проширење Прихватилишта за жртве трговине људима, успостављање услуге становања уз подршку за мушкарце и развој нових услуга социјалне заштите.</w:t>
      </w:r>
    </w:p>
    <w:p w14:paraId="22803278" w14:textId="50D28D38"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Кроз евалуације учесника и разговоре са њима дошл</w:t>
      </w:r>
      <w:r w:rsidR="00FF45FE" w:rsidRPr="00A10BA4">
        <w:rPr>
          <w:rFonts w:ascii="Times New Roman" w:eastAsia="Times New Roman" w:hAnsi="Times New Roman" w:cs="Times New Roman"/>
          <w:spacing w:val="20"/>
          <w:lang w:val="sr-Cyrl-RS"/>
        </w:rPr>
        <w:t>о се</w:t>
      </w:r>
      <w:r w:rsidRPr="00A10BA4">
        <w:rPr>
          <w:rFonts w:ascii="Times New Roman" w:eastAsia="Times New Roman" w:hAnsi="Times New Roman" w:cs="Times New Roman"/>
          <w:spacing w:val="20"/>
        </w:rPr>
        <w:t xml:space="preserve"> до нових предлога и идеја за будуће активности. Након ових општих обука, за представнике система социјалне заштите, потребно је организовати и напредне едукације. Веома је добар предлог да се у систему социјалне заштите, по угледу на тужилаштво одреде контакт тачке у већим установа и да то буду посебно обучени стручни радници који би пратили случајеве трговине људима и имали редовну комуникацију са Центром.</w:t>
      </w:r>
    </w:p>
    <w:p w14:paraId="2B1CE5BC"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Потребно је радити на развијању нових услуга за децу жртве трговине људима и обезбедити додатну подршку за хранитељске породице које примају ову децу.</w:t>
      </w:r>
    </w:p>
    <w:p w14:paraId="0EA6235C" w14:textId="77777777" w:rsidR="0017122E" w:rsidRPr="00A10BA4"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Важно је радити на превенцији трговине људима кроз развој различитих превентивних програма интензивне подршке за особе у ризику. Учесници су често препоручивали и спровођење медијских кампања и кампања на друштвеним мрежама.</w:t>
      </w:r>
    </w:p>
    <w:p w14:paraId="03092DB4" w14:textId="0C91560A" w:rsidR="00D45C1F" w:rsidRDefault="00506334"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ab/>
        <w:t xml:space="preserve">Постоји и велики простор за даље унапређивање апликације, кроз њено прилагођавање новим системима, али и адаптацију за потребе опште популације. </w:t>
      </w:r>
      <w:r w:rsidR="001E0C3E" w:rsidRPr="00A10BA4">
        <w:rPr>
          <w:rFonts w:ascii="Times New Roman" w:eastAsia="Times New Roman" w:hAnsi="Times New Roman" w:cs="Times New Roman"/>
          <w:spacing w:val="20"/>
        </w:rPr>
        <w:t xml:space="preserve"> </w:t>
      </w:r>
      <w:r w:rsidRPr="00A10BA4">
        <w:rPr>
          <w:rFonts w:ascii="Times New Roman" w:eastAsia="Times New Roman" w:hAnsi="Times New Roman" w:cs="Times New Roman"/>
          <w:spacing w:val="20"/>
        </w:rPr>
        <w:tab/>
      </w:r>
    </w:p>
    <w:p w14:paraId="268A7B39" w14:textId="3E9E7EAC" w:rsidR="0017122E" w:rsidRPr="00A10BA4" w:rsidRDefault="00506334"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 xml:space="preserve">Систем здравствене заштите има огроман потенцијал у раном препознавању случајева трговине људима и његовим потпуним укључивањем </w:t>
      </w:r>
      <w:r w:rsidR="00BA30BB" w:rsidRPr="00A10BA4">
        <w:rPr>
          <w:rFonts w:ascii="Times New Roman" w:eastAsia="Times New Roman" w:hAnsi="Times New Roman" w:cs="Times New Roman"/>
          <w:spacing w:val="20"/>
          <w:lang w:val="sr-Cyrl-RS"/>
        </w:rPr>
        <w:t xml:space="preserve">могло би да се спречи </w:t>
      </w:r>
      <w:r w:rsidRPr="00A10BA4">
        <w:rPr>
          <w:rFonts w:ascii="Times New Roman" w:eastAsia="Times New Roman" w:hAnsi="Times New Roman" w:cs="Times New Roman"/>
          <w:spacing w:val="20"/>
        </w:rPr>
        <w:t>много случајева експлоатације. Овај процес је тек на почетку и потребно је даље радити на обучавању здравствених радника за прелиминарну идентификацију и пријављивање трговине људима.</w:t>
      </w:r>
    </w:p>
    <w:p w14:paraId="29A5F1C1" w14:textId="77777777" w:rsidR="0017122E" w:rsidRPr="00A10BA4" w:rsidRDefault="00506334"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ab/>
      </w:r>
    </w:p>
    <w:p w14:paraId="5C5FD54E"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4BB0BB3B"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1A3DEA81"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20ACB65A"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4E72B455"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52AE1663" w14:textId="77777777" w:rsidR="00883F62" w:rsidRPr="00A10BA4" w:rsidRDefault="00883F62" w:rsidP="00D45C1F">
      <w:pPr>
        <w:spacing w:line="240" w:lineRule="auto"/>
        <w:ind w:firstLine="1152"/>
        <w:jc w:val="both"/>
        <w:rPr>
          <w:rFonts w:ascii="Times New Roman" w:eastAsia="Times New Roman" w:hAnsi="Times New Roman" w:cs="Times New Roman"/>
          <w:spacing w:val="20"/>
          <w:lang w:val="sr-Cyrl-RS"/>
        </w:rPr>
      </w:pPr>
    </w:p>
    <w:p w14:paraId="1C341A75"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784F5AF8"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1DEBBCC7"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14E9E7FE"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7A59066F"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1F589060"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6CFC4397"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0C741460"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61088A40"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3E22E208" w14:textId="77777777" w:rsidR="00272DD8" w:rsidRPr="00A10BA4" w:rsidRDefault="00272DD8" w:rsidP="00D45C1F">
      <w:pPr>
        <w:spacing w:line="240" w:lineRule="auto"/>
        <w:ind w:firstLine="1152"/>
        <w:jc w:val="both"/>
        <w:rPr>
          <w:rFonts w:ascii="Times New Roman" w:eastAsia="Times New Roman" w:hAnsi="Times New Roman" w:cs="Times New Roman"/>
          <w:spacing w:val="20"/>
          <w:lang w:val="sr-Cyrl-RS"/>
        </w:rPr>
      </w:pPr>
    </w:p>
    <w:p w14:paraId="5E384DDB" w14:textId="77777777" w:rsidR="0017122E" w:rsidRDefault="0017122E" w:rsidP="00D45C1F">
      <w:pPr>
        <w:spacing w:line="240" w:lineRule="auto"/>
        <w:ind w:firstLine="1152"/>
        <w:jc w:val="both"/>
        <w:rPr>
          <w:rFonts w:ascii="Times New Roman" w:eastAsia="Times New Roman" w:hAnsi="Times New Roman" w:cs="Times New Roman"/>
          <w:spacing w:val="20"/>
          <w:lang w:val="sr-Cyrl-RS"/>
        </w:rPr>
      </w:pPr>
    </w:p>
    <w:p w14:paraId="439F86E8" w14:textId="77777777" w:rsidR="00CA580A" w:rsidRDefault="00CA580A" w:rsidP="00D45C1F">
      <w:pPr>
        <w:spacing w:line="240" w:lineRule="auto"/>
        <w:ind w:firstLine="1152"/>
        <w:jc w:val="both"/>
        <w:rPr>
          <w:rFonts w:ascii="Times New Roman" w:eastAsia="Times New Roman" w:hAnsi="Times New Roman" w:cs="Times New Roman"/>
          <w:spacing w:val="20"/>
          <w:lang w:val="sr-Cyrl-RS"/>
        </w:rPr>
      </w:pPr>
    </w:p>
    <w:p w14:paraId="663684F7" w14:textId="77777777" w:rsidR="00CA580A" w:rsidRDefault="00CA580A" w:rsidP="00D45C1F">
      <w:pPr>
        <w:spacing w:line="240" w:lineRule="auto"/>
        <w:ind w:firstLine="1152"/>
        <w:jc w:val="both"/>
        <w:rPr>
          <w:rFonts w:ascii="Times New Roman" w:eastAsia="Times New Roman" w:hAnsi="Times New Roman" w:cs="Times New Roman"/>
          <w:spacing w:val="20"/>
          <w:lang w:val="sr-Cyrl-RS"/>
        </w:rPr>
      </w:pPr>
    </w:p>
    <w:p w14:paraId="6188C61A" w14:textId="77777777" w:rsidR="00CA580A" w:rsidRDefault="00CA580A" w:rsidP="00D45C1F">
      <w:pPr>
        <w:spacing w:line="240" w:lineRule="auto"/>
        <w:ind w:firstLine="1152"/>
        <w:jc w:val="both"/>
        <w:rPr>
          <w:rFonts w:ascii="Times New Roman" w:eastAsia="Times New Roman" w:hAnsi="Times New Roman" w:cs="Times New Roman"/>
          <w:spacing w:val="20"/>
          <w:lang w:val="sr-Cyrl-RS"/>
        </w:rPr>
      </w:pPr>
    </w:p>
    <w:p w14:paraId="393A6B9A" w14:textId="77777777" w:rsidR="00CA580A" w:rsidRDefault="00CA580A" w:rsidP="00D45C1F">
      <w:pPr>
        <w:spacing w:line="240" w:lineRule="auto"/>
        <w:ind w:firstLine="1152"/>
        <w:jc w:val="both"/>
        <w:rPr>
          <w:rFonts w:ascii="Times New Roman" w:eastAsia="Times New Roman" w:hAnsi="Times New Roman" w:cs="Times New Roman"/>
          <w:spacing w:val="20"/>
          <w:lang w:val="sr-Latn-RS"/>
        </w:rPr>
      </w:pPr>
    </w:p>
    <w:p w14:paraId="58D10864" w14:textId="77777777" w:rsidR="00A86A9B" w:rsidRDefault="00A86A9B" w:rsidP="00D45C1F">
      <w:pPr>
        <w:spacing w:line="240" w:lineRule="auto"/>
        <w:ind w:firstLine="1152"/>
        <w:jc w:val="both"/>
        <w:rPr>
          <w:rFonts w:ascii="Times New Roman" w:eastAsia="Times New Roman" w:hAnsi="Times New Roman" w:cs="Times New Roman"/>
          <w:spacing w:val="20"/>
          <w:lang w:val="sr-Latn-RS"/>
        </w:rPr>
      </w:pPr>
    </w:p>
    <w:p w14:paraId="1D0C8885" w14:textId="77777777" w:rsidR="00A86A9B" w:rsidRDefault="00A86A9B" w:rsidP="00D45C1F">
      <w:pPr>
        <w:spacing w:line="240" w:lineRule="auto"/>
        <w:ind w:firstLine="1152"/>
        <w:jc w:val="both"/>
        <w:rPr>
          <w:rFonts w:ascii="Times New Roman" w:eastAsia="Times New Roman" w:hAnsi="Times New Roman" w:cs="Times New Roman"/>
          <w:spacing w:val="20"/>
          <w:lang w:val="sr-Latn-RS"/>
        </w:rPr>
      </w:pPr>
    </w:p>
    <w:p w14:paraId="57246BA8" w14:textId="77777777" w:rsidR="00A86A9B" w:rsidRDefault="00A86A9B" w:rsidP="00D45C1F">
      <w:pPr>
        <w:spacing w:line="240" w:lineRule="auto"/>
        <w:ind w:firstLine="1152"/>
        <w:jc w:val="both"/>
        <w:rPr>
          <w:rFonts w:ascii="Times New Roman" w:eastAsia="Times New Roman" w:hAnsi="Times New Roman" w:cs="Times New Roman"/>
          <w:spacing w:val="20"/>
          <w:lang w:val="sr-Latn-RS"/>
        </w:rPr>
      </w:pPr>
    </w:p>
    <w:p w14:paraId="40F22841" w14:textId="77777777" w:rsidR="00A86A9B" w:rsidRPr="00A86A9B" w:rsidRDefault="00A86A9B" w:rsidP="00D45C1F">
      <w:pPr>
        <w:spacing w:line="240" w:lineRule="auto"/>
        <w:ind w:firstLine="1152"/>
        <w:jc w:val="both"/>
        <w:rPr>
          <w:rFonts w:ascii="Times New Roman" w:eastAsia="Times New Roman" w:hAnsi="Times New Roman" w:cs="Times New Roman"/>
          <w:spacing w:val="20"/>
          <w:lang w:val="sr-Latn-RS"/>
        </w:rPr>
      </w:pPr>
    </w:p>
    <w:p w14:paraId="310FB51C" w14:textId="2FDDF1ED" w:rsidR="0017122E" w:rsidRPr="00A10BA4" w:rsidRDefault="00506334" w:rsidP="00D45C1F">
      <w:pPr>
        <w:spacing w:line="240" w:lineRule="auto"/>
        <w:jc w:val="center"/>
        <w:rPr>
          <w:rFonts w:ascii="Times New Roman" w:eastAsia="Times New Roman" w:hAnsi="Times New Roman" w:cs="Times New Roman"/>
          <w:b/>
          <w:bCs/>
          <w:spacing w:val="20"/>
          <w:lang w:val="sr-Cyrl-RS"/>
        </w:rPr>
      </w:pPr>
      <w:r w:rsidRPr="00A10BA4">
        <w:rPr>
          <w:rFonts w:ascii="Times New Roman" w:eastAsia="Times New Roman" w:hAnsi="Times New Roman" w:cs="Times New Roman"/>
          <w:b/>
          <w:bCs/>
          <w:spacing w:val="20"/>
        </w:rPr>
        <w:lastRenderedPageBreak/>
        <w:t>Прило</w:t>
      </w:r>
      <w:r w:rsidR="00270ACE" w:rsidRPr="00A10BA4">
        <w:rPr>
          <w:rFonts w:ascii="Times New Roman" w:eastAsia="Times New Roman" w:hAnsi="Times New Roman" w:cs="Times New Roman"/>
          <w:b/>
          <w:bCs/>
          <w:spacing w:val="20"/>
          <w:lang w:val="sr-Cyrl-RS"/>
        </w:rPr>
        <w:t>зи</w:t>
      </w:r>
    </w:p>
    <w:p w14:paraId="448A39FE"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lang w:val="sr-Cyrl-RS"/>
        </w:rPr>
      </w:pPr>
    </w:p>
    <w:p w14:paraId="3C395A19" w14:textId="77777777" w:rsidR="003637FB" w:rsidRPr="00A10BA4" w:rsidRDefault="003637FB" w:rsidP="00D45C1F">
      <w:pPr>
        <w:spacing w:line="240" w:lineRule="auto"/>
        <w:jc w:val="both"/>
        <w:rPr>
          <w:rFonts w:ascii="Times New Roman" w:eastAsia="Times New Roman" w:hAnsi="Times New Roman" w:cs="Times New Roman"/>
          <w:b/>
          <w:bCs/>
          <w:spacing w:val="20"/>
          <w:lang w:val="sr-Cyrl-RS"/>
        </w:rPr>
      </w:pPr>
      <w:r w:rsidRPr="00A10BA4">
        <w:rPr>
          <w:rFonts w:ascii="Times New Roman" w:eastAsia="Times New Roman" w:hAnsi="Times New Roman" w:cs="Times New Roman"/>
          <w:b/>
          <w:bCs/>
          <w:spacing w:val="20"/>
        </w:rPr>
        <w:t xml:space="preserve">Извештаји </w:t>
      </w:r>
      <w:r w:rsidRPr="00A10BA4">
        <w:rPr>
          <w:rFonts w:ascii="Times New Roman" w:eastAsia="Times New Roman" w:hAnsi="Times New Roman" w:cs="Times New Roman"/>
          <w:b/>
          <w:bCs/>
          <w:spacing w:val="20"/>
          <w:lang w:val="sr-Cyrl-RS"/>
        </w:rPr>
        <w:t>са појединачних обука</w:t>
      </w:r>
    </w:p>
    <w:p w14:paraId="7F424A8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2D32B20E"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Пирот</w:t>
      </w:r>
    </w:p>
    <w:p w14:paraId="0CE58ACC"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Пиротски управни округ </w:t>
      </w:r>
    </w:p>
    <w:p w14:paraId="5D0A6111"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Место одржавања: Сала Скупштине Града Пирота</w:t>
      </w:r>
    </w:p>
    <w:p w14:paraId="723AA26A" w14:textId="616E596F"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Датум: 27.03.2025</w:t>
      </w:r>
    </w:p>
    <w:p w14:paraId="1201300B"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Број учесника</w:t>
      </w:r>
      <w:r w:rsidRPr="00D45C1F">
        <w:rPr>
          <w:rFonts w:ascii="Times New Roman" w:eastAsia="Times New Roman" w:hAnsi="Times New Roman" w:cs="Times New Roman"/>
          <w:spacing w:val="20"/>
        </w:rPr>
        <w:t>: 53</w:t>
      </w:r>
      <w:r w:rsidRPr="00A10BA4">
        <w:rPr>
          <w:rFonts w:ascii="Times New Roman" w:eastAsia="Times New Roman" w:hAnsi="Times New Roman" w:cs="Times New Roman"/>
          <w:spacing w:val="20"/>
          <w:lang w:val="sr-Cyrl-RS"/>
        </w:rPr>
        <w:t xml:space="preserve">  (44 жена и 9 мушкараца)</w:t>
      </w:r>
    </w:p>
    <w:p w14:paraId="529CC8CC"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Мирослав Јовановић, Богдан Узелац, Слађана Чабрић, Марија Борисенко</w:t>
      </w:r>
    </w:p>
    <w:p w14:paraId="63D019CA"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417A58DD" w14:textId="6169E611"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Прва обука је одржана у Пироту, граду у којем, у време планирања обука </w:t>
      </w:r>
      <w:r w:rsidRPr="00A10BA4">
        <w:rPr>
          <w:rFonts w:ascii="Times New Roman" w:eastAsia="Times New Roman" w:hAnsi="Times New Roman" w:cs="Times New Roman"/>
          <w:spacing w:val="20"/>
          <w:lang w:val="sr-Cyrl-RS"/>
        </w:rPr>
        <w:t>није било годинама ниједне пријаве на сумњу трговине људима.</w:t>
      </w:r>
      <w:r w:rsidRPr="00A10BA4">
        <w:rPr>
          <w:rFonts w:ascii="Times New Roman" w:eastAsia="Times New Roman" w:hAnsi="Times New Roman" w:cs="Times New Roman"/>
          <w:spacing w:val="20"/>
        </w:rPr>
        <w:t xml:space="preserve"> </w:t>
      </w:r>
    </w:p>
    <w:p w14:paraId="0DAFE12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Обуку је отворио Немања Старовић, министар за рад, запошљавање, борачка и социјална питања, а уз њега, учеснике су поздравили и градоначелник Пирота, Владан Васић, Национални координатор за борбу против трговине људима, Ненад Симић, вођа пројекта „Подршка социјалном укључивању у Србији“, Михаел Енел и Шеф мисије IOM-a у Србији, Зејнал Алиев. Модератор је био Мирослав Јовановић.</w:t>
      </w:r>
    </w:p>
    <w:p w14:paraId="1A1CFBDE" w14:textId="36AC05D9"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Учесници трибине су били стручни радници центара за социјални рад и установа социјалне заштите из пиротског округа, као и запослени у школама из округа, Здравственом центру Пирот, </w:t>
      </w:r>
      <w:r w:rsidRPr="00A10BA4">
        <w:rPr>
          <w:rFonts w:ascii="Times New Roman" w:eastAsia="Times New Roman" w:hAnsi="Times New Roman" w:cs="Times New Roman"/>
          <w:spacing w:val="20"/>
          <w:lang w:val="sr-Cyrl-RS"/>
        </w:rPr>
        <w:t>Г</w:t>
      </w:r>
      <w:r w:rsidRPr="00A10BA4">
        <w:rPr>
          <w:rFonts w:ascii="Times New Roman" w:eastAsia="Times New Roman" w:hAnsi="Times New Roman" w:cs="Times New Roman"/>
          <w:spacing w:val="20"/>
        </w:rPr>
        <w:t xml:space="preserve">радској управи у Пироту. </w:t>
      </w:r>
    </w:p>
    <w:p w14:paraId="64F743AC" w14:textId="27EBCB0A" w:rsidR="003637FB" w:rsidRPr="009D0C83"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 xml:space="preserve">У међувремену, </w:t>
      </w:r>
      <w:r w:rsidRPr="00A10BA4">
        <w:rPr>
          <w:rFonts w:ascii="Times New Roman" w:eastAsia="Times New Roman" w:hAnsi="Times New Roman" w:cs="Times New Roman"/>
          <w:spacing w:val="20"/>
          <w:lang w:val="sr-Cyrl-RS"/>
        </w:rPr>
        <w:t xml:space="preserve">а непосредно </w:t>
      </w:r>
      <w:r w:rsidRPr="00A10BA4">
        <w:rPr>
          <w:rFonts w:ascii="Times New Roman" w:eastAsia="Times New Roman" w:hAnsi="Times New Roman" w:cs="Times New Roman"/>
          <w:spacing w:val="20"/>
        </w:rPr>
        <w:t xml:space="preserve">пре обуке, </w:t>
      </w:r>
      <w:r w:rsidRPr="00A10BA4">
        <w:rPr>
          <w:rFonts w:ascii="Times New Roman" w:eastAsia="Times New Roman" w:hAnsi="Times New Roman" w:cs="Times New Roman"/>
          <w:spacing w:val="20"/>
          <w:lang w:val="sr-Cyrl-RS"/>
        </w:rPr>
        <w:t>Центар је добио</w:t>
      </w:r>
      <w:r w:rsidRPr="00A10BA4">
        <w:rPr>
          <w:rFonts w:ascii="Times New Roman" w:eastAsia="Times New Roman" w:hAnsi="Times New Roman" w:cs="Times New Roman"/>
          <w:spacing w:val="20"/>
        </w:rPr>
        <w:t xml:space="preserve"> пријаву из овог града</w:t>
      </w:r>
      <w:r w:rsidRPr="00A10BA4">
        <w:rPr>
          <w:rFonts w:ascii="Times New Roman" w:eastAsia="Times New Roman" w:hAnsi="Times New Roman" w:cs="Times New Roman"/>
          <w:spacing w:val="20"/>
          <w:lang w:val="sr-Cyrl-RS"/>
        </w:rPr>
        <w:t>, тако да је започет</w:t>
      </w:r>
      <w:r w:rsidRPr="00A10BA4">
        <w:rPr>
          <w:rFonts w:ascii="Times New Roman" w:eastAsia="Times New Roman" w:hAnsi="Times New Roman" w:cs="Times New Roman"/>
          <w:spacing w:val="20"/>
        </w:rPr>
        <w:t xml:space="preserve">  рад на заштити жртве, у блиској сарадњи са </w:t>
      </w:r>
      <w:r w:rsidRPr="00A10BA4">
        <w:rPr>
          <w:rFonts w:ascii="Times New Roman" w:eastAsia="Times New Roman" w:hAnsi="Times New Roman" w:cs="Times New Roman"/>
          <w:spacing w:val="20"/>
          <w:lang w:val="sr-Cyrl-RS"/>
        </w:rPr>
        <w:t>п</w:t>
      </w:r>
      <w:r w:rsidRPr="00A10BA4">
        <w:rPr>
          <w:rFonts w:ascii="Times New Roman" w:eastAsia="Times New Roman" w:hAnsi="Times New Roman" w:cs="Times New Roman"/>
          <w:spacing w:val="20"/>
        </w:rPr>
        <w:t>олицијском управом Пирот и центром за социјални рад Пирот</w:t>
      </w:r>
      <w:r w:rsidRPr="00A10BA4">
        <w:rPr>
          <w:rFonts w:ascii="Times New Roman" w:eastAsia="Times New Roman" w:hAnsi="Times New Roman" w:cs="Times New Roman"/>
          <w:spacing w:val="20"/>
          <w:lang w:val="sr-Cyrl-RS"/>
        </w:rPr>
        <w:t xml:space="preserve"> и ова је сарадња представљена на скупу.</w:t>
      </w:r>
    </w:p>
    <w:p w14:paraId="03707D5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Оцена којом су учесници оценили о</w:t>
      </w:r>
      <w:r w:rsidRPr="00A10BA4">
        <w:rPr>
          <w:rFonts w:ascii="Times New Roman" w:eastAsia="Times New Roman" w:hAnsi="Times New Roman" w:cs="Times New Roman"/>
          <w:spacing w:val="20"/>
          <w:lang w:val="sr-Cyrl-RS"/>
        </w:rPr>
        <w:t>б</w:t>
      </w:r>
      <w:r w:rsidRPr="00A10BA4">
        <w:rPr>
          <w:rFonts w:ascii="Times New Roman" w:eastAsia="Times New Roman" w:hAnsi="Times New Roman" w:cs="Times New Roman"/>
          <w:spacing w:val="20"/>
        </w:rPr>
        <w:t>уку је била 4.47 (на скали од 1 до 5, где је 1 најнегативнија, а 5 најпозитивнија оцена).</w:t>
      </w:r>
    </w:p>
    <w:p w14:paraId="0D855CA2"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 коментарима су најчешће похвалили презентовани садржај и дискусију о ситуацијама из праксе. Похваљен је и мултидисциплинарни</w:t>
      </w:r>
      <w:r w:rsidRPr="00A10BA4">
        <w:rPr>
          <w:rFonts w:ascii="Times New Roman" w:eastAsia="Times New Roman" w:hAnsi="Times New Roman" w:cs="Times New Roman"/>
          <w:spacing w:val="20"/>
          <w:lang w:val="sr-Cyrl-RS"/>
        </w:rPr>
        <w:t xml:space="preserve"> приступ и</w:t>
      </w:r>
      <w:r w:rsidRPr="00A10BA4">
        <w:rPr>
          <w:rFonts w:ascii="Times New Roman" w:eastAsia="Times New Roman" w:hAnsi="Times New Roman" w:cs="Times New Roman"/>
          <w:spacing w:val="20"/>
        </w:rPr>
        <w:t xml:space="preserve"> обухват учесника</w:t>
      </w:r>
      <w:r w:rsidRPr="00A10BA4">
        <w:rPr>
          <w:rFonts w:ascii="Times New Roman" w:eastAsia="Times New Roman" w:hAnsi="Times New Roman" w:cs="Times New Roman"/>
          <w:spacing w:val="20"/>
          <w:lang w:val="sr-Cyrl-RS"/>
        </w:rPr>
        <w:t xml:space="preserve"> из различитих сектора</w:t>
      </w:r>
      <w:r w:rsidRPr="00A10BA4">
        <w:rPr>
          <w:rFonts w:ascii="Times New Roman" w:eastAsia="Times New Roman" w:hAnsi="Times New Roman" w:cs="Times New Roman"/>
          <w:spacing w:val="20"/>
        </w:rPr>
        <w:t>.</w:t>
      </w:r>
    </w:p>
    <w:p w14:paraId="503F6727" w14:textId="5DF8933B"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Већина </w:t>
      </w:r>
      <w:r w:rsidRPr="00A10BA4">
        <w:rPr>
          <w:rFonts w:ascii="Times New Roman" w:eastAsia="Times New Roman" w:hAnsi="Times New Roman" w:cs="Times New Roman"/>
          <w:spacing w:val="20"/>
          <w:lang w:val="sr-Cyrl-RS"/>
        </w:rPr>
        <w:t>предлога</w:t>
      </w:r>
      <w:r w:rsidRPr="00A10BA4">
        <w:rPr>
          <w:rFonts w:ascii="Times New Roman" w:eastAsia="Times New Roman" w:hAnsi="Times New Roman" w:cs="Times New Roman"/>
          <w:spacing w:val="20"/>
        </w:rPr>
        <w:t xml:space="preserve"> тицала</w:t>
      </w:r>
      <w:r w:rsidRPr="00A10BA4">
        <w:rPr>
          <w:rFonts w:ascii="Times New Roman" w:eastAsia="Times New Roman" w:hAnsi="Times New Roman" w:cs="Times New Roman"/>
          <w:spacing w:val="20"/>
          <w:lang w:val="sr-Cyrl-RS"/>
        </w:rPr>
        <w:t xml:space="preserve"> се</w:t>
      </w:r>
      <w:r w:rsidRPr="00A10BA4">
        <w:rPr>
          <w:rFonts w:ascii="Times New Roman" w:eastAsia="Times New Roman" w:hAnsi="Times New Roman" w:cs="Times New Roman"/>
          <w:spacing w:val="20"/>
        </w:rPr>
        <w:t xml:space="preserve"> потребе за више превентивног и едукативног садржаја и  нов</w:t>
      </w:r>
      <w:r w:rsidRPr="00A10BA4">
        <w:rPr>
          <w:rFonts w:ascii="Times New Roman" w:eastAsia="Times New Roman" w:hAnsi="Times New Roman" w:cs="Times New Roman"/>
          <w:spacing w:val="20"/>
          <w:lang w:val="sr-Cyrl-RS"/>
        </w:rPr>
        <w:t>их</w:t>
      </w:r>
      <w:r w:rsidRPr="00A10BA4">
        <w:rPr>
          <w:rFonts w:ascii="Times New Roman" w:eastAsia="Times New Roman" w:hAnsi="Times New Roman" w:cs="Times New Roman"/>
          <w:spacing w:val="20"/>
        </w:rPr>
        <w:t>, напредниј</w:t>
      </w:r>
      <w:r w:rsidRPr="00A10BA4">
        <w:rPr>
          <w:rFonts w:ascii="Times New Roman" w:eastAsia="Times New Roman" w:hAnsi="Times New Roman" w:cs="Times New Roman"/>
          <w:spacing w:val="20"/>
          <w:lang w:val="sr-Cyrl-RS"/>
        </w:rPr>
        <w:t>их</w:t>
      </w:r>
      <w:r w:rsidRPr="00A10BA4">
        <w:rPr>
          <w:rFonts w:ascii="Times New Roman" w:eastAsia="Times New Roman" w:hAnsi="Times New Roman" w:cs="Times New Roman"/>
          <w:spacing w:val="20"/>
        </w:rPr>
        <w:t xml:space="preserve"> обук</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w:t>
      </w:r>
      <w:r w:rsidRPr="00A10BA4">
        <w:rPr>
          <w:rFonts w:ascii="Times New Roman" w:eastAsia="Times New Roman" w:hAnsi="Times New Roman" w:cs="Times New Roman"/>
          <w:spacing w:val="20"/>
          <w:lang w:val="sr-Cyrl-RS"/>
        </w:rPr>
        <w:t xml:space="preserve">а сугерисано је </w:t>
      </w:r>
      <w:r w:rsidRPr="00A10BA4">
        <w:rPr>
          <w:rFonts w:ascii="Times New Roman" w:eastAsia="Times New Roman" w:hAnsi="Times New Roman" w:cs="Times New Roman"/>
          <w:spacing w:val="20"/>
        </w:rPr>
        <w:t>и веће укључивање правосудног и здравственог система у обуке.</w:t>
      </w:r>
    </w:p>
    <w:p w14:paraId="2B6514C4" w14:textId="24352623"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lastRenderedPageBreak/>
        <w:t>Дванаест (12) стручних радника из области социјалне заштите пријавило се за бодове за обнову лиценце.</w:t>
      </w:r>
      <w:r w:rsidRPr="00A10BA4">
        <w:rPr>
          <w:rFonts w:ascii="Times New Roman" w:eastAsia="Times New Roman" w:hAnsi="Times New Roman" w:cs="Times New Roman"/>
          <w:spacing w:val="20"/>
        </w:rPr>
        <w:t>.</w:t>
      </w:r>
    </w:p>
    <w:p w14:paraId="5FDA759F" w14:textId="2604CF2E" w:rsidR="003637FB" w:rsidRPr="00F661D3" w:rsidRDefault="003637FB" w:rsidP="00D45C1F">
      <w:pPr>
        <w:spacing w:line="240" w:lineRule="auto"/>
        <w:ind w:firstLine="1152"/>
        <w:jc w:val="both"/>
        <w:rPr>
          <w:rFonts w:ascii="Times New Roman" w:eastAsia="Times New Roman" w:hAnsi="Times New Roman" w:cs="Times New Roman"/>
          <w:spacing w:val="20"/>
          <w:lang w:val="sr-Cyrl-RS"/>
        </w:rPr>
      </w:pPr>
      <w:bookmarkStart w:id="0" w:name="_tl43nou9xior" w:colFirst="0" w:colLast="0"/>
      <w:bookmarkEnd w:id="0"/>
      <w:r w:rsidRPr="00A10BA4">
        <w:rPr>
          <w:rFonts w:ascii="Times New Roman" w:eastAsia="Times New Roman" w:hAnsi="Times New Roman" w:cs="Times New Roman"/>
          <w:spacing w:val="20"/>
          <w:lang w:val="sr-Cyrl-RS"/>
        </w:rPr>
        <w:t>Представници све четири (4) јединице локалне самоуправе које чине Пиротски округ</w:t>
      </w:r>
      <w:r w:rsidRPr="00A10BA4">
        <w:rPr>
          <w:rFonts w:ascii="Times New Roman" w:eastAsia="Times New Roman" w:hAnsi="Times New Roman" w:cs="Times New Roman"/>
          <w:spacing w:val="20"/>
        </w:rPr>
        <w:t xml:space="preserve"> (Пирот, Бела Паланка, Бабушница, Димитровград)</w:t>
      </w:r>
      <w:r w:rsidRPr="00A10BA4">
        <w:rPr>
          <w:rFonts w:ascii="Times New Roman" w:eastAsia="Times New Roman" w:hAnsi="Times New Roman" w:cs="Times New Roman"/>
          <w:spacing w:val="20"/>
          <w:lang w:val="sr-Cyrl-RS"/>
        </w:rPr>
        <w:t xml:space="preserve"> били су присутни на обуци.</w:t>
      </w:r>
    </w:p>
    <w:p w14:paraId="5ADF4D78" w14:textId="680506DD"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34B040B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0"/>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5763EC73" w14:textId="77777777" w:rsidTr="00367ACB">
        <w:tc>
          <w:tcPr>
            <w:tcW w:w="8990" w:type="dxa"/>
            <w:gridSpan w:val="2"/>
          </w:tcPr>
          <w:p w14:paraId="68B08825" w14:textId="77777777" w:rsidR="003637FB" w:rsidRPr="00A10BA4" w:rsidRDefault="003637FB" w:rsidP="00D45C1F">
            <w:pPr>
              <w:ind w:firstLine="1152"/>
              <w:jc w:val="both"/>
              <w:rPr>
                <w:rFonts w:ascii="Times New Roman" w:eastAsia="Times New Roman" w:hAnsi="Times New Roman" w:cs="Times New Roman"/>
                <w:spacing w:val="20"/>
              </w:rPr>
            </w:pPr>
            <w:bookmarkStart w:id="1" w:name="_wchvz8jrm1oj" w:colFirst="0" w:colLast="0"/>
            <w:bookmarkEnd w:id="1"/>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71DAD25B" w14:textId="77777777" w:rsidTr="00367ACB">
        <w:tc>
          <w:tcPr>
            <w:tcW w:w="4525" w:type="dxa"/>
          </w:tcPr>
          <w:p w14:paraId="2F72DF08"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64E2F4E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18</w:t>
            </w:r>
          </w:p>
        </w:tc>
      </w:tr>
      <w:tr w:rsidR="003637FB" w:rsidRPr="00A10BA4" w14:paraId="537FB47A" w14:textId="77777777" w:rsidTr="00367ACB">
        <w:tc>
          <w:tcPr>
            <w:tcW w:w="4525" w:type="dxa"/>
          </w:tcPr>
          <w:p w14:paraId="72C4D7F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049E99D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15</w:t>
            </w:r>
          </w:p>
        </w:tc>
      </w:tr>
      <w:tr w:rsidR="003637FB" w:rsidRPr="00A10BA4" w14:paraId="3AEDBE2D" w14:textId="77777777" w:rsidTr="00367ACB">
        <w:tc>
          <w:tcPr>
            <w:tcW w:w="4525" w:type="dxa"/>
          </w:tcPr>
          <w:p w14:paraId="653B8615"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3793C4B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1C75020F" w14:textId="77777777" w:rsidTr="00367ACB">
        <w:tc>
          <w:tcPr>
            <w:tcW w:w="4525" w:type="dxa"/>
          </w:tcPr>
          <w:p w14:paraId="4DA59233"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63E67DC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5490D669" w14:textId="77777777" w:rsidTr="00367ACB">
        <w:tc>
          <w:tcPr>
            <w:tcW w:w="4525" w:type="dxa"/>
          </w:tcPr>
          <w:p w14:paraId="4FDCB218"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60A928D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154C20F6" w14:textId="77777777" w:rsidTr="00367ACB">
        <w:tc>
          <w:tcPr>
            <w:tcW w:w="4525" w:type="dxa"/>
          </w:tcPr>
          <w:p w14:paraId="537E6238"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328AE3A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7</w:t>
            </w:r>
          </w:p>
        </w:tc>
      </w:tr>
    </w:tbl>
    <w:p w14:paraId="2499460D"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27211B8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3C2A6D87"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42B89934"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Прокупље</w:t>
      </w:r>
    </w:p>
    <w:p w14:paraId="3EDA2C78"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Топлички управни округ</w:t>
      </w:r>
    </w:p>
    <w:p w14:paraId="52E8C37F"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Градска Управа, Свечана сала</w:t>
      </w:r>
    </w:p>
    <w:p w14:paraId="46A0B90D" w14:textId="218CCF9C"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Датум: 02.04.2025</w:t>
      </w:r>
    </w:p>
    <w:p w14:paraId="1EE8005D"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Број учесника: 50</w:t>
      </w:r>
      <w:r w:rsidRPr="00A10BA4">
        <w:rPr>
          <w:rFonts w:ascii="Times New Roman" w:eastAsia="Times New Roman" w:hAnsi="Times New Roman" w:cs="Times New Roman"/>
          <w:spacing w:val="20"/>
          <w:lang w:val="sr-Cyrl-RS"/>
        </w:rPr>
        <w:t xml:space="preserve"> (28 жена и 22 мушкарца)</w:t>
      </w:r>
    </w:p>
    <w:p w14:paraId="4562C50E"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Марија Марковић, Богдан Узелац, Слађана Чабрић, Марко Танасковић</w:t>
      </w:r>
    </w:p>
    <w:p w14:paraId="06D8C02C" w14:textId="77D12F7F"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Друга</w:t>
      </w:r>
      <w:r w:rsidRPr="00A10BA4">
        <w:rPr>
          <w:rFonts w:ascii="Times New Roman" w:eastAsia="Times New Roman" w:hAnsi="Times New Roman" w:cs="Times New Roman"/>
          <w:spacing w:val="20"/>
          <w:lang w:val="sr-Cyrl-RS"/>
        </w:rPr>
        <w:t xml:space="preserve"> регионална</w:t>
      </w:r>
      <w:r w:rsidRPr="00A10BA4">
        <w:rPr>
          <w:rFonts w:ascii="Times New Roman" w:eastAsia="Times New Roman" w:hAnsi="Times New Roman" w:cs="Times New Roman"/>
          <w:spacing w:val="20"/>
        </w:rPr>
        <w:t xml:space="preserve"> обука одржана</w:t>
      </w:r>
      <w:r w:rsidRPr="00A10BA4">
        <w:rPr>
          <w:rFonts w:ascii="Times New Roman" w:eastAsia="Times New Roman" w:hAnsi="Times New Roman" w:cs="Times New Roman"/>
          <w:spacing w:val="20"/>
          <w:lang w:val="sr-Cyrl-RS"/>
        </w:rPr>
        <w:t xml:space="preserve"> је</w:t>
      </w:r>
      <w:r w:rsidRPr="00A10BA4">
        <w:rPr>
          <w:rFonts w:ascii="Times New Roman" w:eastAsia="Times New Roman" w:hAnsi="Times New Roman" w:cs="Times New Roman"/>
          <w:spacing w:val="20"/>
        </w:rPr>
        <w:t xml:space="preserve"> у Прокупљу, граду из којег у претходне 4 године</w:t>
      </w:r>
      <w:r w:rsidRPr="00A10BA4">
        <w:rPr>
          <w:rFonts w:ascii="Times New Roman" w:eastAsia="Times New Roman" w:hAnsi="Times New Roman" w:cs="Times New Roman"/>
          <w:spacing w:val="20"/>
          <w:lang w:val="sr-Cyrl-RS"/>
        </w:rPr>
        <w:t xml:space="preserve"> Центар није добиониједну</w:t>
      </w:r>
      <w:r w:rsidRPr="00A10BA4">
        <w:rPr>
          <w:rFonts w:ascii="Times New Roman" w:eastAsia="Times New Roman" w:hAnsi="Times New Roman" w:cs="Times New Roman"/>
          <w:spacing w:val="20"/>
        </w:rPr>
        <w:t xml:space="preserve"> пријаву сумње на трговину људима.</w:t>
      </w:r>
    </w:p>
    <w:p w14:paraId="44510F5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Обуку су отворили Мирослав Антоновић, градоначелник Прокупља и Срђан Барац, посебни саветник министра, Министарство за рад, запошљавање, борачка и социјална питања. Модератор је био Мирослав Јовановић.</w:t>
      </w:r>
    </w:p>
    <w:p w14:paraId="74C6F8D0" w14:textId="0567E8CB"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Учесници </w:t>
      </w:r>
      <w:r w:rsidRPr="00A10BA4">
        <w:rPr>
          <w:rFonts w:ascii="Times New Roman" w:eastAsia="Times New Roman" w:hAnsi="Times New Roman" w:cs="Times New Roman"/>
          <w:spacing w:val="20"/>
          <w:lang w:val="sr-Cyrl-RS"/>
        </w:rPr>
        <w:t>скупа</w:t>
      </w:r>
      <w:r w:rsidRPr="00A10BA4">
        <w:rPr>
          <w:rFonts w:ascii="Times New Roman" w:eastAsia="Times New Roman" w:hAnsi="Times New Roman" w:cs="Times New Roman"/>
          <w:spacing w:val="20"/>
        </w:rPr>
        <w:t xml:space="preserve"> били</w:t>
      </w:r>
      <w:r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стручни радници центара за социјални рад и установа социјалне заштите из Топличког </w:t>
      </w:r>
      <w:r w:rsidRPr="00A10BA4">
        <w:rPr>
          <w:rFonts w:ascii="Times New Roman" w:eastAsia="Times New Roman" w:hAnsi="Times New Roman" w:cs="Times New Roman"/>
          <w:spacing w:val="20"/>
          <w:lang w:val="sr-Cyrl-RS"/>
        </w:rPr>
        <w:t>округа</w:t>
      </w:r>
      <w:r w:rsidRPr="00A10BA4">
        <w:rPr>
          <w:rFonts w:ascii="Times New Roman" w:eastAsia="Times New Roman" w:hAnsi="Times New Roman" w:cs="Times New Roman"/>
          <w:spacing w:val="20"/>
        </w:rPr>
        <w:t xml:space="preserve">, као и запослени у школама, Здравственом центру Прокупље, Инспекторату рада и Градској управи у Прокупљу. </w:t>
      </w:r>
    </w:p>
    <w:p w14:paraId="10442CD7" w14:textId="52633AB3"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 току обуке отворила се тема неразумевања између запослених у ЦСР Прокупље и једне од тамошњих школа</w:t>
      </w:r>
      <w:r w:rsidRPr="00A10BA4">
        <w:rPr>
          <w:rFonts w:ascii="Times New Roman" w:eastAsia="Times New Roman" w:hAnsi="Times New Roman" w:cs="Times New Roman"/>
          <w:spacing w:val="20"/>
          <w:lang w:val="sr-Cyrl-RS"/>
        </w:rPr>
        <w:t xml:space="preserve"> које су се тицале процедура за </w:t>
      </w:r>
      <w:r w:rsidRPr="00A10BA4">
        <w:rPr>
          <w:rFonts w:ascii="Times New Roman" w:eastAsia="Times New Roman" w:hAnsi="Times New Roman" w:cs="Times New Roman"/>
          <w:spacing w:val="20"/>
          <w:lang w:val="sr-Cyrl-RS"/>
        </w:rPr>
        <w:lastRenderedPageBreak/>
        <w:t xml:space="preserve">размене+у информација о деци жртвама. Предавачи из Центра </w:t>
      </w:r>
      <w:r w:rsidRPr="00A10BA4">
        <w:rPr>
          <w:rFonts w:ascii="Times New Roman" w:eastAsia="Times New Roman" w:hAnsi="Times New Roman" w:cs="Times New Roman"/>
          <w:spacing w:val="20"/>
        </w:rPr>
        <w:t>преузели с</w:t>
      </w:r>
      <w:r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xml:space="preserve"> медиаторску и координаторску улогу и заједно</w:t>
      </w:r>
      <w:r w:rsidRPr="00A10BA4">
        <w:rPr>
          <w:rFonts w:ascii="Times New Roman" w:eastAsia="Times New Roman" w:hAnsi="Times New Roman" w:cs="Times New Roman"/>
          <w:spacing w:val="20"/>
          <w:lang w:val="sr-Cyrl-RS"/>
        </w:rPr>
        <w:t xml:space="preserve"> с присутнима</w:t>
      </w:r>
      <w:r w:rsidRPr="00A10BA4">
        <w:rPr>
          <w:rFonts w:ascii="Times New Roman" w:eastAsia="Times New Roman" w:hAnsi="Times New Roman" w:cs="Times New Roman"/>
          <w:spacing w:val="20"/>
        </w:rPr>
        <w:t xml:space="preserve"> размотрили проблем у сарадњи који </w:t>
      </w:r>
      <w:r w:rsidRPr="00A10BA4">
        <w:rPr>
          <w:rFonts w:ascii="Times New Roman" w:eastAsia="Times New Roman" w:hAnsi="Times New Roman" w:cs="Times New Roman"/>
          <w:spacing w:val="20"/>
          <w:lang w:val="sr-Cyrl-RS"/>
        </w:rPr>
        <w:t>постоји између ЦСР и школе</w:t>
      </w:r>
      <w:r w:rsidRPr="00A10BA4">
        <w:rPr>
          <w:rFonts w:ascii="Times New Roman" w:eastAsia="Times New Roman" w:hAnsi="Times New Roman" w:cs="Times New Roman"/>
          <w:spacing w:val="20"/>
        </w:rPr>
        <w:t xml:space="preserve">, а који се тиче случаја ученика који је у ризику од трговине људима. </w:t>
      </w:r>
      <w:r w:rsidRPr="00A10BA4">
        <w:rPr>
          <w:rFonts w:ascii="Times New Roman" w:eastAsia="Times New Roman" w:hAnsi="Times New Roman" w:cs="Times New Roman"/>
          <w:b/>
          <w:bCs/>
          <w:spacing w:val="20"/>
        </w:rPr>
        <w:t>На основу тога, наредних дана, Центар за заштиту жртава трговине људима је започео рад са две малолетне особе, за које су учесници обуке пријавили да сумњају да су жртве трговине људима.</w:t>
      </w:r>
      <w:r w:rsidRPr="00A10BA4">
        <w:rPr>
          <w:rFonts w:ascii="Times New Roman" w:eastAsia="Times New Roman" w:hAnsi="Times New Roman" w:cs="Times New Roman"/>
          <w:spacing w:val="20"/>
        </w:rPr>
        <w:t xml:space="preserve"> Ризик је одмах препознат и Центар је започео са пружањем подршке, заједно са запосленима у школи и ЦСР.</w:t>
      </w:r>
    </w:p>
    <w:p w14:paraId="2278EF87"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4,85.</w:t>
      </w:r>
    </w:p>
    <w:p w14:paraId="1489C31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Учесници су нарочито похвалили могућност да дискутују о примерима из праксе.</w:t>
      </w:r>
    </w:p>
    <w:p w14:paraId="040E3A47" w14:textId="43CFBF51"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Седамнаест (17) стручних радника из области социјалне заштите пријавило се за бодове за обнову лиценце.</w:t>
      </w:r>
    </w:p>
    <w:p w14:paraId="30DE5F01" w14:textId="13EB5B8C"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2" w:name="_8dfvl3sihfht" w:colFirst="0" w:colLast="0"/>
      <w:bookmarkEnd w:id="2"/>
      <w:r w:rsidRPr="00A10BA4">
        <w:rPr>
          <w:rFonts w:ascii="Times New Roman" w:eastAsia="Times New Roman" w:hAnsi="Times New Roman" w:cs="Times New Roman"/>
          <w:spacing w:val="20"/>
          <w:lang w:val="sr-Cyrl-RS"/>
        </w:rPr>
        <w:t>Представници све четири (4) јединице локалне самоуправе које чине Топлички округ</w:t>
      </w:r>
      <w:r w:rsidRPr="00A10BA4">
        <w:rPr>
          <w:rFonts w:ascii="Times New Roman" w:eastAsia="Times New Roman" w:hAnsi="Times New Roman" w:cs="Times New Roman"/>
          <w:spacing w:val="20"/>
        </w:rPr>
        <w:t xml:space="preserve"> (Прокупље, Житорађа, Блаце, Куршумлија)</w:t>
      </w:r>
      <w:r w:rsidRPr="00A10BA4">
        <w:rPr>
          <w:rFonts w:ascii="Times New Roman" w:eastAsia="Times New Roman" w:hAnsi="Times New Roman" w:cs="Times New Roman"/>
          <w:spacing w:val="20"/>
          <w:lang w:val="sr-Cyrl-RS"/>
        </w:rPr>
        <w:t>, били су присутни на обукама</w:t>
      </w:r>
      <w:r w:rsidRPr="00A10BA4">
        <w:rPr>
          <w:rFonts w:ascii="Times New Roman" w:eastAsia="Times New Roman" w:hAnsi="Times New Roman" w:cs="Times New Roman"/>
          <w:spacing w:val="20"/>
        </w:rPr>
        <w:t>.</w:t>
      </w:r>
    </w:p>
    <w:p w14:paraId="5DEF7F7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1"/>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48CB462B" w14:textId="77777777" w:rsidTr="00367ACB">
        <w:tc>
          <w:tcPr>
            <w:tcW w:w="8990" w:type="dxa"/>
            <w:gridSpan w:val="2"/>
          </w:tcPr>
          <w:p w14:paraId="47F97A0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75D18AD2" w14:textId="77777777" w:rsidTr="00367ACB">
        <w:tc>
          <w:tcPr>
            <w:tcW w:w="4525" w:type="dxa"/>
          </w:tcPr>
          <w:p w14:paraId="394FC17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43BE47B4"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17</w:t>
            </w:r>
          </w:p>
        </w:tc>
      </w:tr>
      <w:tr w:rsidR="003637FB" w:rsidRPr="00A10BA4" w14:paraId="3F52261C" w14:textId="77777777" w:rsidTr="00367ACB">
        <w:tc>
          <w:tcPr>
            <w:tcW w:w="4525" w:type="dxa"/>
          </w:tcPr>
          <w:p w14:paraId="02C7909B"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3D03369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12</w:t>
            </w:r>
          </w:p>
        </w:tc>
      </w:tr>
      <w:tr w:rsidR="003637FB" w:rsidRPr="00A10BA4" w14:paraId="7595D7CD" w14:textId="77777777" w:rsidTr="00367ACB">
        <w:tc>
          <w:tcPr>
            <w:tcW w:w="4525" w:type="dxa"/>
          </w:tcPr>
          <w:p w14:paraId="4D8CD630"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2F01DD5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1D89896D" w14:textId="77777777" w:rsidTr="00367ACB">
        <w:tc>
          <w:tcPr>
            <w:tcW w:w="4525" w:type="dxa"/>
          </w:tcPr>
          <w:p w14:paraId="1084DB52"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53DE986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5FBC77FD" w14:textId="77777777" w:rsidTr="00367ACB">
        <w:tc>
          <w:tcPr>
            <w:tcW w:w="4525" w:type="dxa"/>
          </w:tcPr>
          <w:p w14:paraId="4069E48D"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3971D9C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6E661886" w14:textId="77777777" w:rsidTr="00367ACB">
        <w:tc>
          <w:tcPr>
            <w:tcW w:w="4525" w:type="dxa"/>
          </w:tcPr>
          <w:p w14:paraId="5C5416CD"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20FB93E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34F09198" w14:textId="77777777" w:rsidTr="00367ACB">
        <w:tc>
          <w:tcPr>
            <w:tcW w:w="4525" w:type="dxa"/>
          </w:tcPr>
          <w:p w14:paraId="5DC7C670"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541496F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bl>
    <w:p w14:paraId="0C0E447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1A6577AD" w14:textId="77777777" w:rsidR="003637FB" w:rsidRPr="00A10BA4"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41ACF7A6" w14:textId="77777777" w:rsidR="003637FB" w:rsidRPr="00A10BA4"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23A55FF1"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Кикинда</w:t>
      </w:r>
    </w:p>
    <w:p w14:paraId="1A5E62B7"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Севернобанатски управни округ </w:t>
      </w:r>
    </w:p>
    <w:p w14:paraId="31FDC8DE"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Скупштинска сала, Кикинда</w:t>
      </w:r>
    </w:p>
    <w:p w14:paraId="700FC3F0" w14:textId="4723CA86"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Датум: 16.04.2025</w:t>
      </w:r>
    </w:p>
    <w:p w14:paraId="27DCBF7B"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Број учесника: 76</w:t>
      </w:r>
      <w:r w:rsidRPr="00A10BA4">
        <w:rPr>
          <w:rFonts w:ascii="Times New Roman" w:eastAsia="Times New Roman" w:hAnsi="Times New Roman" w:cs="Times New Roman"/>
          <w:spacing w:val="20"/>
          <w:lang w:val="sr-Cyrl-RS"/>
        </w:rPr>
        <w:t xml:space="preserve"> </w:t>
      </w:r>
      <w:r w:rsidRPr="00CE7897">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lang w:val="sr-Cyrl-RS"/>
        </w:rPr>
        <w:t>62 жене и 14 мушкараца)</w:t>
      </w:r>
    </w:p>
    <w:p w14:paraId="5AAA9DBC"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Сања Савић, Ђорђе Доганџић, Слађана Чабрић, Марија Борисенко.</w:t>
      </w:r>
    </w:p>
    <w:p w14:paraId="5E721D2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Обуку су отворили Младен Богдан, градоначелник Кикинде и Срђан Барац, посебни саветник министра, Министарство за рад, запошљавање, борачка и социјална питања. Модератор је био Мирослав Јовановић.</w:t>
      </w:r>
    </w:p>
    <w:p w14:paraId="5AD50B34" w14:textId="770EEDBF"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Ова обука је била једна од најпосећенијих, а присуствовали су јој многи запослени у градској управи, који се раније нису бавили овом темом, а могу бити у прили</w:t>
      </w:r>
      <w:r w:rsidRPr="00A10BA4">
        <w:rPr>
          <w:rFonts w:ascii="Times New Roman" w:eastAsia="Times New Roman" w:hAnsi="Times New Roman" w:cs="Times New Roman"/>
          <w:spacing w:val="20"/>
          <w:lang w:val="sr-Cyrl-RS"/>
        </w:rPr>
        <w:t>ц</w:t>
      </w:r>
      <w:r w:rsidRPr="00A10BA4">
        <w:rPr>
          <w:rFonts w:ascii="Times New Roman" w:eastAsia="Times New Roman" w:hAnsi="Times New Roman" w:cs="Times New Roman"/>
          <w:spacing w:val="20"/>
        </w:rPr>
        <w:t xml:space="preserve">и да препознају случајеве трговине људима. </w:t>
      </w:r>
      <w:r w:rsidRPr="00A10BA4">
        <w:rPr>
          <w:rFonts w:ascii="Times New Roman" w:eastAsia="Times New Roman" w:hAnsi="Times New Roman" w:cs="Times New Roman"/>
          <w:spacing w:val="20"/>
          <w:lang w:val="sr-Cyrl-RS"/>
        </w:rPr>
        <w:t>На обуци је</w:t>
      </w:r>
      <w:r w:rsidRPr="00A10BA4">
        <w:rPr>
          <w:rFonts w:ascii="Times New Roman" w:eastAsia="Times New Roman" w:hAnsi="Times New Roman" w:cs="Times New Roman"/>
          <w:spacing w:val="20"/>
        </w:rPr>
        <w:t>анализира</w:t>
      </w:r>
      <w:r w:rsidRPr="00A10BA4">
        <w:rPr>
          <w:rFonts w:ascii="Times New Roman" w:eastAsia="Times New Roman" w:hAnsi="Times New Roman" w:cs="Times New Roman"/>
          <w:spacing w:val="20"/>
          <w:lang w:val="sr-Cyrl-RS"/>
        </w:rPr>
        <w:t>но</w:t>
      </w:r>
      <w:r w:rsidRPr="00A10BA4">
        <w:rPr>
          <w:rFonts w:ascii="Times New Roman" w:eastAsia="Times New Roman" w:hAnsi="Times New Roman" w:cs="Times New Roman"/>
          <w:spacing w:val="20"/>
        </w:rPr>
        <w:t xml:space="preserve"> искуство службеника задуженог за бесплатну правну помоћ, који је често у контакту са вулнерабилним особама, као и службеника из матичне службе, који су  поделили ускуство из ситуација када су родитељи тражили од њих да промене датуме рођења својој деци у изводима из матичне књиге рођених, у чему с</w:t>
      </w:r>
      <w:r w:rsidRPr="00A10BA4">
        <w:rPr>
          <w:rFonts w:ascii="Times New Roman" w:eastAsia="Times New Roman" w:hAnsi="Times New Roman" w:cs="Times New Roman"/>
          <w:spacing w:val="20"/>
          <w:lang w:val="sr-Cyrl-RS"/>
        </w:rPr>
        <w:t>у</w:t>
      </w:r>
      <w:r w:rsidRPr="00A10BA4">
        <w:rPr>
          <w:rFonts w:ascii="Times New Roman" w:eastAsia="Times New Roman" w:hAnsi="Times New Roman" w:cs="Times New Roman"/>
          <w:spacing w:val="20"/>
        </w:rPr>
        <w:t xml:space="preserve"> препозна</w:t>
      </w:r>
      <w:r w:rsidRPr="00A10BA4">
        <w:rPr>
          <w:rFonts w:ascii="Times New Roman" w:eastAsia="Times New Roman" w:hAnsi="Times New Roman" w:cs="Times New Roman"/>
          <w:spacing w:val="20"/>
          <w:lang w:val="sr-Cyrl-RS"/>
        </w:rPr>
        <w:t>т</w:t>
      </w:r>
      <w:r w:rsidRPr="00A10BA4">
        <w:rPr>
          <w:rFonts w:ascii="Times New Roman" w:eastAsia="Times New Roman" w:hAnsi="Times New Roman" w:cs="Times New Roman"/>
          <w:spacing w:val="20"/>
        </w:rPr>
        <w:t>и нов</w:t>
      </w:r>
      <w:r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индикатор</w:t>
      </w:r>
      <w:r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xml:space="preserve"> трговине људима.</w:t>
      </w:r>
    </w:p>
    <w:p w14:paraId="3A1B9FE9" w14:textId="67563A38"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Због великог интересовања, истог дана </w:t>
      </w:r>
      <w:r w:rsidRPr="00A10BA4">
        <w:rPr>
          <w:rFonts w:ascii="Times New Roman" w:eastAsia="Times New Roman" w:hAnsi="Times New Roman" w:cs="Times New Roman"/>
          <w:spacing w:val="20"/>
          <w:lang w:val="sr-Cyrl-RS"/>
        </w:rPr>
        <w:t>је</w:t>
      </w:r>
      <w:r w:rsidRPr="00A10BA4">
        <w:rPr>
          <w:rFonts w:ascii="Times New Roman" w:eastAsia="Times New Roman" w:hAnsi="Times New Roman" w:cs="Times New Roman"/>
          <w:spacing w:val="20"/>
        </w:rPr>
        <w:t xml:space="preserve"> са Локалним тимом за борбу против трговине људима договор</w:t>
      </w:r>
      <w:r w:rsidRPr="00A10BA4">
        <w:rPr>
          <w:rFonts w:ascii="Times New Roman" w:eastAsia="Times New Roman" w:hAnsi="Times New Roman" w:cs="Times New Roman"/>
          <w:spacing w:val="20"/>
          <w:lang w:val="sr-Cyrl-RS"/>
        </w:rPr>
        <w:t>ена</w:t>
      </w:r>
      <w:r w:rsidRPr="00A10BA4">
        <w:rPr>
          <w:rFonts w:ascii="Times New Roman" w:eastAsia="Times New Roman" w:hAnsi="Times New Roman" w:cs="Times New Roman"/>
          <w:spacing w:val="20"/>
        </w:rPr>
        <w:t xml:space="preserve"> још једн</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обук</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на тему препознавања случајева трговине људима, која је одржана</w:t>
      </w:r>
      <w:r w:rsidRPr="00A10BA4">
        <w:rPr>
          <w:rFonts w:ascii="Times New Roman" w:eastAsia="Times New Roman" w:hAnsi="Times New Roman" w:cs="Times New Roman"/>
          <w:spacing w:val="20"/>
          <w:lang w:val="sr-Cyrl-RS"/>
        </w:rPr>
        <w:t xml:space="preserve"> 4. јула</w:t>
      </w:r>
      <w:r w:rsidRPr="00A10BA4">
        <w:rPr>
          <w:rFonts w:ascii="Times New Roman" w:eastAsia="Times New Roman" w:hAnsi="Times New Roman" w:cs="Times New Roman"/>
          <w:spacing w:val="20"/>
        </w:rPr>
        <w:t xml:space="preserve"> у Кикинди, а одржали су је запослени у Центру за заштиту жртава трговине људима, у организацији Локалног тима и уз подршку Министарства унутрашњих послова. </w:t>
      </w:r>
    </w:p>
    <w:p w14:paraId="34E71146" w14:textId="77777777" w:rsidR="003637FB" w:rsidRPr="00A10BA4" w:rsidRDefault="003637FB" w:rsidP="00D45C1F">
      <w:pPr>
        <w:spacing w:line="240" w:lineRule="auto"/>
        <w:ind w:firstLine="1152"/>
        <w:jc w:val="both"/>
        <w:rPr>
          <w:rFonts w:ascii="Times New Roman" w:hAnsi="Times New Roman" w:cs="Times New Roman"/>
          <w:spacing w:val="20"/>
        </w:rPr>
      </w:pPr>
      <w:r w:rsidRPr="00A10BA4">
        <w:rPr>
          <w:rFonts w:ascii="Times New Roman" w:hAnsi="Times New Roman" w:cs="Times New Roman"/>
          <w:spacing w:val="20"/>
        </w:rPr>
        <w:t xml:space="preserve">Просечна оцена којом су учесници оценили скуп је 4,76. </w:t>
      </w:r>
    </w:p>
    <w:p w14:paraId="1F8E8BEA" w14:textId="7F5B5E4E"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hAnsi="Times New Roman" w:cs="Times New Roman"/>
          <w:spacing w:val="20"/>
          <w:lang w:val="sr-Cyrl-RS"/>
        </w:rPr>
        <w:t>Присутни су посебно</w:t>
      </w:r>
      <w:r w:rsidRPr="00A10BA4">
        <w:rPr>
          <w:rFonts w:ascii="Times New Roman" w:hAnsi="Times New Roman" w:cs="Times New Roman"/>
          <w:spacing w:val="20"/>
        </w:rPr>
        <w:t xml:space="preserve"> истакли да су им значили конкретни примери, добра комуникација, ефикасност</w:t>
      </w:r>
      <w:r w:rsidRPr="00A10BA4">
        <w:rPr>
          <w:rFonts w:ascii="Times New Roman" w:hAnsi="Times New Roman" w:cs="Times New Roman"/>
          <w:spacing w:val="20"/>
          <w:lang w:val="sr-Cyrl-RS"/>
        </w:rPr>
        <w:t xml:space="preserve"> у извођењу обуке</w:t>
      </w:r>
      <w:r w:rsidRPr="00A10BA4">
        <w:rPr>
          <w:rFonts w:ascii="Times New Roman" w:hAnsi="Times New Roman" w:cs="Times New Roman"/>
          <w:spacing w:val="20"/>
        </w:rPr>
        <w:t xml:space="preserve">, да им је било интересантно предавање јер им је држало пажњу све време, похвалили су презентацију тренера који су </w:t>
      </w:r>
      <w:r w:rsidRPr="00A10BA4">
        <w:rPr>
          <w:rFonts w:ascii="Times New Roman" w:hAnsi="Times New Roman" w:cs="Times New Roman"/>
          <w:spacing w:val="20"/>
          <w:lang w:val="sr-Cyrl-RS"/>
        </w:rPr>
        <w:t>уједно и искусни практичари у овој области</w:t>
      </w:r>
      <w:r w:rsidRPr="00A10BA4">
        <w:rPr>
          <w:rFonts w:ascii="Times New Roman" w:hAnsi="Times New Roman" w:cs="Times New Roman"/>
          <w:spacing w:val="20"/>
        </w:rPr>
        <w:t xml:space="preserve">, да су </w:t>
      </w:r>
      <w:r w:rsidRPr="00A10BA4">
        <w:rPr>
          <w:rFonts w:ascii="Times New Roman" w:hAnsi="Times New Roman" w:cs="Times New Roman"/>
          <w:spacing w:val="20"/>
          <w:lang w:val="sr-Cyrl-RS"/>
        </w:rPr>
        <w:t>добили</w:t>
      </w:r>
      <w:r w:rsidRPr="00A10BA4">
        <w:rPr>
          <w:rFonts w:ascii="Times New Roman" w:hAnsi="Times New Roman" w:cs="Times New Roman"/>
          <w:spacing w:val="20"/>
        </w:rPr>
        <w:t xml:space="preserve"> много више конкретних информација, упозна</w:t>
      </w:r>
      <w:r w:rsidRPr="00A10BA4">
        <w:rPr>
          <w:rFonts w:ascii="Times New Roman" w:hAnsi="Times New Roman" w:cs="Times New Roman"/>
          <w:spacing w:val="20"/>
          <w:lang w:val="sr-Cyrl-RS"/>
        </w:rPr>
        <w:t>ли</w:t>
      </w:r>
      <w:r w:rsidRPr="00A10BA4">
        <w:rPr>
          <w:rFonts w:ascii="Times New Roman" w:hAnsi="Times New Roman" w:cs="Times New Roman"/>
          <w:spacing w:val="20"/>
        </w:rPr>
        <w:t xml:space="preserve"> људи из других установа, похвалили су садржај обуке као и предаваче, </w:t>
      </w:r>
      <w:r w:rsidRPr="00A10BA4">
        <w:rPr>
          <w:rFonts w:ascii="Times New Roman" w:hAnsi="Times New Roman" w:cs="Times New Roman"/>
          <w:spacing w:val="20"/>
          <w:lang w:val="sr-Cyrl-RS"/>
        </w:rPr>
        <w:t xml:space="preserve">начин </w:t>
      </w:r>
      <w:r w:rsidRPr="00A10BA4">
        <w:rPr>
          <w:rFonts w:ascii="Times New Roman" w:hAnsi="Times New Roman" w:cs="Times New Roman"/>
          <w:spacing w:val="20"/>
        </w:rPr>
        <w:t>преношењ</w:t>
      </w:r>
      <w:r w:rsidRPr="00A10BA4">
        <w:rPr>
          <w:rFonts w:ascii="Times New Roman" w:hAnsi="Times New Roman" w:cs="Times New Roman"/>
          <w:spacing w:val="20"/>
          <w:lang w:val="sr-Cyrl-RS"/>
        </w:rPr>
        <w:t>а</w:t>
      </w:r>
      <w:r w:rsidRPr="00A10BA4">
        <w:rPr>
          <w:rFonts w:ascii="Times New Roman" w:hAnsi="Times New Roman" w:cs="Times New Roman"/>
          <w:spacing w:val="20"/>
        </w:rPr>
        <w:t xml:space="preserve"> знања,</w:t>
      </w:r>
      <w:r w:rsidRPr="00A10BA4">
        <w:rPr>
          <w:rFonts w:ascii="Times New Roman" w:hAnsi="Times New Roman" w:cs="Times New Roman"/>
          <w:spacing w:val="20"/>
          <w:lang w:val="sr-Cyrl-RS"/>
        </w:rPr>
        <w:t xml:space="preserve"> уз адекватне вежбе и мноштво примера из праксе. Посебно је истакнуто да, иако је у питању веома осетљива тема, обука је одржана у релаксираној атмосфери, уз међусобно уважавање свих присутних. </w:t>
      </w:r>
    </w:p>
    <w:p w14:paraId="4CEA88E6" w14:textId="6F3DCDC5"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Дванаест (12) стручних радника из области социјалне заштите пријавило се за бодове за обнову лиценце.</w:t>
      </w:r>
    </w:p>
    <w:p w14:paraId="5C92ADA1" w14:textId="31933BD6" w:rsidR="003637FB" w:rsidRPr="00F661D3" w:rsidRDefault="003637FB" w:rsidP="00D45C1F">
      <w:pPr>
        <w:spacing w:line="240" w:lineRule="auto"/>
        <w:ind w:firstLine="1152"/>
        <w:jc w:val="both"/>
        <w:rPr>
          <w:rFonts w:ascii="Times New Roman" w:eastAsia="Times New Roman" w:hAnsi="Times New Roman" w:cs="Times New Roman"/>
          <w:spacing w:val="20"/>
          <w:lang w:val="sr-Cyrl-RS"/>
        </w:rPr>
      </w:pPr>
      <w:bookmarkStart w:id="3" w:name="_af978qa0yst6" w:colFirst="0" w:colLast="0"/>
      <w:bookmarkEnd w:id="3"/>
      <w:r w:rsidRPr="00A10BA4">
        <w:rPr>
          <w:rFonts w:ascii="Times New Roman" w:eastAsia="Times New Roman" w:hAnsi="Times New Roman" w:cs="Times New Roman"/>
          <w:spacing w:val="20"/>
          <w:lang w:val="sr-Cyrl-RS"/>
        </w:rPr>
        <w:t>Предаставници четири (4) од шест (6) једница локалне самоуправе, колико их укупно има у Севернобанатском округ су присуствоваи обукама</w:t>
      </w:r>
      <w:r w:rsidRPr="00A10BA4">
        <w:rPr>
          <w:rFonts w:ascii="Times New Roman" w:eastAsia="Times New Roman" w:hAnsi="Times New Roman" w:cs="Times New Roman"/>
          <w:spacing w:val="20"/>
        </w:rPr>
        <w:t xml:space="preserve"> (Кикинда, Сента, Чока</w:t>
      </w:r>
      <w:r w:rsidRPr="00A10BA4">
        <w:rPr>
          <w:rFonts w:ascii="Times New Roman" w:eastAsia="Times New Roman" w:hAnsi="Times New Roman" w:cs="Times New Roman"/>
          <w:spacing w:val="20"/>
          <w:lang w:val="sr-Cyrl-RS"/>
        </w:rPr>
        <w:t xml:space="preserve"> и</w:t>
      </w:r>
      <w:r w:rsidRPr="00A10BA4">
        <w:rPr>
          <w:rFonts w:ascii="Times New Roman" w:eastAsia="Times New Roman" w:hAnsi="Times New Roman" w:cs="Times New Roman"/>
          <w:spacing w:val="20"/>
        </w:rPr>
        <w:t xml:space="preserve"> Кањижа).</w:t>
      </w:r>
      <w:r w:rsidRPr="00A10BA4">
        <w:rPr>
          <w:rFonts w:ascii="Times New Roman" w:eastAsia="Times New Roman" w:hAnsi="Times New Roman" w:cs="Times New Roman"/>
          <w:spacing w:val="20"/>
          <w:lang w:val="sr-Cyrl-RS"/>
        </w:rPr>
        <w:t xml:space="preserve"> </w:t>
      </w:r>
    </w:p>
    <w:p w14:paraId="021BDDAC"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2"/>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4A5392BE" w14:textId="77777777" w:rsidTr="00367ACB">
        <w:tc>
          <w:tcPr>
            <w:tcW w:w="8990" w:type="dxa"/>
            <w:gridSpan w:val="2"/>
          </w:tcPr>
          <w:p w14:paraId="0213BD5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761466B3" w14:textId="77777777" w:rsidTr="00367ACB">
        <w:tc>
          <w:tcPr>
            <w:tcW w:w="4525" w:type="dxa"/>
          </w:tcPr>
          <w:p w14:paraId="03314F3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15B9057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15</w:t>
            </w:r>
          </w:p>
        </w:tc>
      </w:tr>
      <w:tr w:rsidR="003637FB" w:rsidRPr="00A10BA4" w14:paraId="2D72F85F" w14:textId="77777777" w:rsidTr="00367ACB">
        <w:tc>
          <w:tcPr>
            <w:tcW w:w="4525" w:type="dxa"/>
          </w:tcPr>
          <w:p w14:paraId="07B4CD27"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3E2F08D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w:t>
            </w:r>
          </w:p>
        </w:tc>
      </w:tr>
      <w:tr w:rsidR="003637FB" w:rsidRPr="00A10BA4" w14:paraId="21E49912" w14:textId="77777777" w:rsidTr="00367ACB">
        <w:tc>
          <w:tcPr>
            <w:tcW w:w="4525" w:type="dxa"/>
          </w:tcPr>
          <w:p w14:paraId="2EAF2D4E"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1169C62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21284DA3" w14:textId="77777777" w:rsidTr="00367ACB">
        <w:tc>
          <w:tcPr>
            <w:tcW w:w="4525" w:type="dxa"/>
          </w:tcPr>
          <w:p w14:paraId="59D11085"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4473950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478849DB" w14:textId="77777777" w:rsidTr="00367ACB">
        <w:tc>
          <w:tcPr>
            <w:tcW w:w="4525" w:type="dxa"/>
          </w:tcPr>
          <w:p w14:paraId="22372CE0"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39C14BD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32</w:t>
            </w:r>
          </w:p>
        </w:tc>
      </w:tr>
      <w:tr w:rsidR="003637FB" w:rsidRPr="00A10BA4" w14:paraId="4ECDA1EB" w14:textId="77777777" w:rsidTr="00367ACB">
        <w:tc>
          <w:tcPr>
            <w:tcW w:w="4525" w:type="dxa"/>
          </w:tcPr>
          <w:p w14:paraId="528637F7"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021DDDA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14</w:t>
            </w:r>
          </w:p>
        </w:tc>
      </w:tr>
    </w:tbl>
    <w:p w14:paraId="41C98213"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6A8FEB3E" w14:textId="77777777" w:rsidR="003637FB"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6B2AEE4B" w14:textId="77777777" w:rsidR="00DF49F5" w:rsidRDefault="00DF49F5"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741D37D4" w14:textId="77777777" w:rsidR="00DF49F5" w:rsidRPr="00A10BA4" w:rsidRDefault="00DF49F5"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2E408948" w14:textId="77777777" w:rsidR="003637FB" w:rsidRPr="00A10BA4"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7CDF6E3D"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D45C1F">
        <w:rPr>
          <w:rFonts w:ascii="Times New Roman" w:eastAsia="Times New Roman" w:hAnsi="Times New Roman" w:cs="Times New Roman"/>
          <w:b/>
          <w:bCs/>
          <w:color w:val="000000"/>
          <w:spacing w:val="20"/>
        </w:rPr>
        <w:lastRenderedPageBreak/>
        <w:t>Зајечар</w:t>
      </w:r>
    </w:p>
    <w:p w14:paraId="22950742"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Зајечарски управни округ</w:t>
      </w:r>
    </w:p>
    <w:p w14:paraId="4A44346F"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Велика сала Скупштине Зајечара</w:t>
      </w:r>
    </w:p>
    <w:p w14:paraId="359C6EC6" w14:textId="786B4838"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Датум: 23.04.2025</w:t>
      </w:r>
    </w:p>
    <w:p w14:paraId="4D5283B6"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Број учесника: 40</w:t>
      </w:r>
      <w:r w:rsidRPr="00D45C1F">
        <w:rPr>
          <w:rFonts w:ascii="Times New Roman" w:eastAsia="Times New Roman" w:hAnsi="Times New Roman" w:cs="Times New Roman"/>
          <w:spacing w:val="20"/>
          <w:lang w:val="sr-Cyrl-RS"/>
        </w:rPr>
        <w:t xml:space="preserve"> (32 жене и 8 мушкараца)</w:t>
      </w:r>
    </w:p>
    <w:p w14:paraId="7193B887"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Марија Марковић, Јелена Живојиновић, Слађана Чабрић</w:t>
      </w:r>
    </w:p>
    <w:p w14:paraId="6673C40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су отворили </w:t>
      </w:r>
      <w:r w:rsidRPr="00A10BA4">
        <w:rPr>
          <w:rFonts w:ascii="Times New Roman" w:eastAsia="Arial" w:hAnsi="Times New Roman" w:cs="Times New Roman"/>
          <w:spacing w:val="20"/>
        </w:rPr>
        <w:t xml:space="preserve">Бранислав Матић, члан Градског већа Зајечара и </w:t>
      </w:r>
      <w:r w:rsidRPr="00A10BA4">
        <w:rPr>
          <w:rFonts w:ascii="Times New Roman" w:eastAsia="Times New Roman" w:hAnsi="Times New Roman" w:cs="Times New Roman"/>
          <w:spacing w:val="20"/>
        </w:rPr>
        <w:t>посебни саветник министра за рад, запошљавање, борачка и социјална питања, Срђан Барац.</w:t>
      </w:r>
    </w:p>
    <w:p w14:paraId="0233AA8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Представници Канцеларије за координацију активности у борби против трговине људима нису учествовали у обуци, због раније преузетих обавеза, али су представници Центра презентовали систем заштите жртава трговине људима у Србији.</w:t>
      </w:r>
    </w:p>
    <w:p w14:paraId="1321545C" w14:textId="0BD386B5"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Центар је непосредно пре ове обуке радио на случају трговине људима идентификованом у Зајечару, тако да је пример међусекторске сарадње из овог града,</w:t>
      </w:r>
      <w:r w:rsidRPr="00A10BA4">
        <w:rPr>
          <w:rFonts w:ascii="Times New Roman" w:eastAsia="Times New Roman" w:hAnsi="Times New Roman" w:cs="Times New Roman"/>
          <w:spacing w:val="20"/>
        </w:rPr>
        <w:t xml:space="preserve"> на коме су били ангажовани представници полиције, тужилаштва, центра за социјални рад и школе,</w:t>
      </w:r>
      <w:r w:rsidRPr="00A10BA4">
        <w:rPr>
          <w:rFonts w:ascii="Times New Roman" w:eastAsia="Times New Roman" w:hAnsi="Times New Roman" w:cs="Times New Roman"/>
          <w:spacing w:val="20"/>
          <w:lang w:val="sr-Cyrl-RS"/>
        </w:rPr>
        <w:t xml:space="preserve"> представљен на обуци</w:t>
      </w:r>
      <w:r w:rsidRPr="00A10BA4">
        <w:rPr>
          <w:rFonts w:ascii="Times New Roman" w:eastAsia="Times New Roman" w:hAnsi="Times New Roman" w:cs="Times New Roman"/>
          <w:spacing w:val="20"/>
        </w:rPr>
        <w:t>.</w:t>
      </w:r>
    </w:p>
    <w:p w14:paraId="3084A7CA"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4,92.</w:t>
      </w:r>
    </w:p>
    <w:p w14:paraId="6C25B517"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Учесници су у коментарима похвалили промену праксе Центра и увођење конференција случаја у редован рад, као и примену апликације.</w:t>
      </w:r>
    </w:p>
    <w:p w14:paraId="7DA12E5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Двадесет и пет (25) стручних радника из области социјалне заштите пријавило се за бодове за обнову лиценце.</w:t>
      </w:r>
    </w:p>
    <w:p w14:paraId="2B7BFFA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Представници све четири (4) јединице локалне самоуправе које чине Зајечарски округ</w:t>
      </w:r>
      <w:r w:rsidRPr="00A10BA4">
        <w:rPr>
          <w:rFonts w:ascii="Times New Roman" w:eastAsia="Times New Roman" w:hAnsi="Times New Roman" w:cs="Times New Roman"/>
          <w:spacing w:val="20"/>
        </w:rPr>
        <w:t xml:space="preserve"> (Зајечар, Бољевац, Сокобања, Књажевац)</w:t>
      </w:r>
      <w:r w:rsidRPr="00A10BA4">
        <w:rPr>
          <w:rFonts w:ascii="Times New Roman" w:eastAsia="Times New Roman" w:hAnsi="Times New Roman" w:cs="Times New Roman"/>
          <w:spacing w:val="20"/>
          <w:lang w:val="sr-Cyrl-RS"/>
        </w:rPr>
        <w:t>, били су присутни на обукама</w:t>
      </w:r>
      <w:r w:rsidRPr="00A10BA4">
        <w:rPr>
          <w:rFonts w:ascii="Times New Roman" w:eastAsia="Times New Roman" w:hAnsi="Times New Roman" w:cs="Times New Roman"/>
          <w:spacing w:val="20"/>
        </w:rPr>
        <w:t>.</w:t>
      </w:r>
    </w:p>
    <w:p w14:paraId="4681465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4" w:name="_lljmy0emiqv9" w:colFirst="0" w:colLast="0"/>
      <w:bookmarkEnd w:id="4"/>
    </w:p>
    <w:tbl>
      <w:tblPr>
        <w:tblStyle w:val="a3"/>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690823DA" w14:textId="77777777" w:rsidTr="00367ACB">
        <w:tc>
          <w:tcPr>
            <w:tcW w:w="8990" w:type="dxa"/>
            <w:gridSpan w:val="2"/>
          </w:tcPr>
          <w:p w14:paraId="6874EF2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BDA9294" w14:textId="77777777" w:rsidTr="00367ACB">
        <w:tc>
          <w:tcPr>
            <w:tcW w:w="4525" w:type="dxa"/>
          </w:tcPr>
          <w:p w14:paraId="78545D39"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57895DA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17</w:t>
            </w:r>
          </w:p>
        </w:tc>
      </w:tr>
      <w:tr w:rsidR="003637FB" w:rsidRPr="00A10BA4" w14:paraId="02CE3D19" w14:textId="77777777" w:rsidTr="00367ACB">
        <w:tc>
          <w:tcPr>
            <w:tcW w:w="4525" w:type="dxa"/>
          </w:tcPr>
          <w:p w14:paraId="1B36197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057C0B6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w:t>
            </w:r>
          </w:p>
        </w:tc>
      </w:tr>
      <w:tr w:rsidR="003637FB" w:rsidRPr="00A10BA4" w14:paraId="47A39DAE" w14:textId="77777777" w:rsidTr="00367ACB">
        <w:tc>
          <w:tcPr>
            <w:tcW w:w="4525" w:type="dxa"/>
          </w:tcPr>
          <w:p w14:paraId="3D0A90EB"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596660F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00680DEE" w14:textId="77777777" w:rsidTr="00367ACB">
        <w:tc>
          <w:tcPr>
            <w:tcW w:w="4525" w:type="dxa"/>
          </w:tcPr>
          <w:p w14:paraId="6AE4F8E5"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6D2D5D7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2F4FB1C3" w14:textId="77777777" w:rsidTr="00367ACB">
        <w:tc>
          <w:tcPr>
            <w:tcW w:w="4525" w:type="dxa"/>
          </w:tcPr>
          <w:p w14:paraId="32EB19A3"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0043423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56BDE7EC" w14:textId="77777777" w:rsidTr="00367ACB">
        <w:tc>
          <w:tcPr>
            <w:tcW w:w="4525" w:type="dxa"/>
          </w:tcPr>
          <w:p w14:paraId="1F635CC3"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41EA5B5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bl>
    <w:p w14:paraId="4E773D1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0DF0A697" w14:textId="77777777" w:rsidR="003637FB" w:rsidRDefault="003637FB" w:rsidP="00D45C1F">
      <w:pPr>
        <w:spacing w:line="240" w:lineRule="auto"/>
        <w:ind w:firstLine="1152"/>
        <w:jc w:val="both"/>
        <w:rPr>
          <w:rFonts w:ascii="Times New Roman" w:eastAsia="Times New Roman" w:hAnsi="Times New Roman" w:cs="Times New Roman"/>
          <w:spacing w:val="20"/>
        </w:rPr>
      </w:pPr>
    </w:p>
    <w:p w14:paraId="3E16AECF" w14:textId="77777777" w:rsidR="00DF49F5" w:rsidRPr="00A10BA4" w:rsidRDefault="00DF49F5" w:rsidP="00D45C1F">
      <w:pPr>
        <w:spacing w:line="240" w:lineRule="auto"/>
        <w:ind w:firstLine="1152"/>
        <w:jc w:val="both"/>
        <w:rPr>
          <w:rFonts w:ascii="Times New Roman" w:eastAsia="Times New Roman" w:hAnsi="Times New Roman" w:cs="Times New Roman"/>
          <w:spacing w:val="20"/>
        </w:rPr>
      </w:pPr>
    </w:p>
    <w:p w14:paraId="6433A840"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D45C1F">
        <w:rPr>
          <w:rFonts w:ascii="Times New Roman" w:eastAsia="Times New Roman" w:hAnsi="Times New Roman" w:cs="Times New Roman"/>
          <w:b/>
          <w:bCs/>
          <w:color w:val="000000"/>
          <w:spacing w:val="20"/>
        </w:rPr>
        <w:lastRenderedPageBreak/>
        <w:t>Бор</w:t>
      </w:r>
    </w:p>
    <w:p w14:paraId="2CCA7E56"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 xml:space="preserve">Борски управни округ </w:t>
      </w:r>
    </w:p>
    <w:p w14:paraId="6F5D6FF9"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Свечана сала – зграда Градске управе Бор</w:t>
      </w:r>
    </w:p>
    <w:p w14:paraId="6E9D8F47" w14:textId="2F15E253"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Датум: 24.04.2025</w:t>
      </w:r>
    </w:p>
    <w:p w14:paraId="2D8E7F52"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Број учесника: 43</w:t>
      </w:r>
      <w:r w:rsidRPr="00D45C1F">
        <w:rPr>
          <w:rFonts w:ascii="Times New Roman" w:eastAsia="Times New Roman" w:hAnsi="Times New Roman" w:cs="Times New Roman"/>
          <w:spacing w:val="20"/>
          <w:lang w:val="sr-Cyrl-RS"/>
        </w:rPr>
        <w:t xml:space="preserve"> (31 жена и 12 мушкараца)</w:t>
      </w:r>
    </w:p>
    <w:p w14:paraId="4EB72F40"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Марија Марковић, Јелена Живојиновић, Слађана Чабрић</w:t>
      </w:r>
    </w:p>
    <w:p w14:paraId="649C8882"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су отворили </w:t>
      </w:r>
      <w:r w:rsidRPr="00A10BA4">
        <w:rPr>
          <w:rFonts w:ascii="Times New Roman" w:eastAsia="Arial" w:hAnsi="Times New Roman" w:cs="Times New Roman"/>
          <w:spacing w:val="20"/>
        </w:rPr>
        <w:t xml:space="preserve">Александар Миликић, градоначелник Бора и </w:t>
      </w:r>
      <w:r w:rsidRPr="00A10BA4">
        <w:rPr>
          <w:rFonts w:ascii="Times New Roman" w:eastAsia="Times New Roman" w:hAnsi="Times New Roman" w:cs="Times New Roman"/>
          <w:spacing w:val="20"/>
        </w:rPr>
        <w:t>посебни саветник министра за рад, запошљавање, борачка и социјална питања, Срђан Барац.</w:t>
      </w:r>
    </w:p>
    <w:p w14:paraId="642DD06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Представници Канцеларије за координацију активности у борби против трговине људима нису учествовали у обуци, због раније преузетих обавеза, али су представници Центра презентовали систем заштите жртава трговине људима у Србији.</w:t>
      </w:r>
    </w:p>
    <w:p w14:paraId="4CA0A57B" w14:textId="0525BB02"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Сала у којој је одржана обука је била веома функционална</w:t>
      </w:r>
      <w:r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са столицама и столовима кружно распоређеним, што је омогућило висок степен интерактивности и заједничко анализирање случајев</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из праксе. На овом скупу </w:t>
      </w:r>
      <w:r w:rsidRPr="00A10BA4">
        <w:rPr>
          <w:rFonts w:ascii="Times New Roman" w:eastAsia="Times New Roman" w:hAnsi="Times New Roman" w:cs="Times New Roman"/>
          <w:spacing w:val="20"/>
          <w:lang w:val="sr-Cyrl-RS"/>
        </w:rPr>
        <w:t>по</w:t>
      </w:r>
      <w:r w:rsidRPr="00A10BA4">
        <w:rPr>
          <w:rFonts w:ascii="Times New Roman" w:eastAsia="Times New Roman" w:hAnsi="Times New Roman" w:cs="Times New Roman"/>
          <w:spacing w:val="20"/>
        </w:rPr>
        <w:t xml:space="preserve"> први пут</w:t>
      </w:r>
      <w:r w:rsidRPr="00A10BA4">
        <w:rPr>
          <w:rFonts w:ascii="Times New Roman" w:eastAsia="Times New Roman" w:hAnsi="Times New Roman" w:cs="Times New Roman"/>
          <w:spacing w:val="20"/>
          <w:lang w:val="sr-Cyrl-RS"/>
        </w:rPr>
        <w:t xml:space="preserve"> су били присутни</w:t>
      </w:r>
      <w:r w:rsidRPr="00A10BA4">
        <w:rPr>
          <w:rFonts w:ascii="Times New Roman" w:eastAsia="Times New Roman" w:hAnsi="Times New Roman" w:cs="Times New Roman"/>
          <w:spacing w:val="20"/>
        </w:rPr>
        <w:t>и представни</w:t>
      </w:r>
      <w:r w:rsidRPr="00A10BA4">
        <w:rPr>
          <w:rFonts w:ascii="Times New Roman" w:eastAsia="Times New Roman" w:hAnsi="Times New Roman" w:cs="Times New Roman"/>
          <w:spacing w:val="20"/>
          <w:lang w:val="sr-Cyrl-RS"/>
        </w:rPr>
        <w:t>ци</w:t>
      </w:r>
      <w:r w:rsidRPr="00A10BA4">
        <w:rPr>
          <w:rFonts w:ascii="Times New Roman" w:eastAsia="Times New Roman" w:hAnsi="Times New Roman" w:cs="Times New Roman"/>
          <w:spacing w:val="20"/>
        </w:rPr>
        <w:t xml:space="preserve"> комуналне милиције</w:t>
      </w:r>
      <w:r w:rsidRPr="00A10BA4">
        <w:rPr>
          <w:rFonts w:ascii="Times New Roman" w:eastAsia="Times New Roman" w:hAnsi="Times New Roman" w:cs="Times New Roman"/>
          <w:spacing w:val="20"/>
          <w:lang w:val="sr-Cyrl-RS"/>
        </w:rPr>
        <w:t xml:space="preserve">, што је резултат иницијативе Центра да се </w:t>
      </w:r>
      <w:r w:rsidRPr="00A10BA4">
        <w:rPr>
          <w:rFonts w:ascii="Times New Roman" w:eastAsia="Times New Roman" w:hAnsi="Times New Roman" w:cs="Times New Roman"/>
          <w:spacing w:val="20"/>
        </w:rPr>
        <w:t xml:space="preserve"> </w:t>
      </w:r>
      <w:r w:rsidRPr="00A10BA4">
        <w:rPr>
          <w:rFonts w:ascii="Times New Roman" w:eastAsia="Times New Roman" w:hAnsi="Times New Roman" w:cs="Times New Roman"/>
          <w:spacing w:val="20"/>
          <w:lang w:val="sr-Cyrl-RS"/>
        </w:rPr>
        <w:t xml:space="preserve"> и </w:t>
      </w:r>
      <w:r w:rsidRPr="00A10BA4">
        <w:rPr>
          <w:rFonts w:ascii="Times New Roman" w:eastAsia="Times New Roman" w:hAnsi="Times New Roman" w:cs="Times New Roman"/>
          <w:spacing w:val="20"/>
        </w:rPr>
        <w:t>овај систем уведе у прелиминарну идентификацију жртава трговине људима.</w:t>
      </w:r>
    </w:p>
    <w:p w14:paraId="7AB3093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4,94.</w:t>
      </w:r>
    </w:p>
    <w:p w14:paraId="41768DC7" w14:textId="77777777" w:rsidR="003637FB" w:rsidRPr="00A10BA4" w:rsidRDefault="003637FB" w:rsidP="00D45C1F">
      <w:pPr>
        <w:spacing w:line="240" w:lineRule="auto"/>
        <w:ind w:firstLine="1152"/>
        <w:jc w:val="both"/>
        <w:rPr>
          <w:rFonts w:ascii="Times New Roman" w:hAnsi="Times New Roman" w:cs="Times New Roman"/>
          <w:spacing w:val="20"/>
        </w:rPr>
      </w:pPr>
      <w:r w:rsidRPr="00A10BA4">
        <w:rPr>
          <w:rFonts w:ascii="Times New Roman" w:hAnsi="Times New Roman" w:cs="Times New Roman"/>
          <w:spacing w:val="20"/>
        </w:rPr>
        <w:t>Учесници су нарочито похвалили презентовани садржај и дискусију о ситуацијама из праксе. Похваљен је</w:t>
      </w:r>
      <w:r w:rsidRPr="00A10BA4">
        <w:rPr>
          <w:rFonts w:ascii="Times New Roman" w:hAnsi="Times New Roman" w:cs="Times New Roman"/>
          <w:spacing w:val="20"/>
          <w:lang w:val="sr-Cyrl-RS"/>
        </w:rPr>
        <w:t xml:space="preserve"> и</w:t>
      </w:r>
      <w:r w:rsidRPr="00A10BA4">
        <w:rPr>
          <w:rFonts w:ascii="Times New Roman" w:hAnsi="Times New Roman" w:cs="Times New Roman"/>
          <w:spacing w:val="20"/>
        </w:rPr>
        <w:t xml:space="preserve"> мултидисциплинарни обухват учесника.</w:t>
      </w:r>
    </w:p>
    <w:p w14:paraId="7C29E7AD" w14:textId="7739FF0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hAnsi="Times New Roman" w:cs="Times New Roman"/>
          <w:spacing w:val="20"/>
          <w:lang w:val="sr-Cyrl-RS"/>
        </w:rPr>
        <w:t xml:space="preserve">У евалуацији су наведени </w:t>
      </w:r>
      <w:r w:rsidRPr="00A10BA4">
        <w:rPr>
          <w:rFonts w:ascii="Times New Roman" w:hAnsi="Times New Roman" w:cs="Times New Roman"/>
          <w:spacing w:val="20"/>
        </w:rPr>
        <w:t xml:space="preserve"> и предло</w:t>
      </w:r>
      <w:r w:rsidRPr="00A10BA4">
        <w:rPr>
          <w:rFonts w:ascii="Times New Roman" w:hAnsi="Times New Roman" w:cs="Times New Roman"/>
          <w:spacing w:val="20"/>
          <w:lang w:val="sr-Cyrl-RS"/>
        </w:rPr>
        <w:t>зи</w:t>
      </w:r>
      <w:r w:rsidRPr="00A10BA4">
        <w:rPr>
          <w:rFonts w:ascii="Times New Roman" w:hAnsi="Times New Roman" w:cs="Times New Roman"/>
          <w:spacing w:val="20"/>
        </w:rPr>
        <w:t xml:space="preserve"> за унапређење система, који су се углавном односили на додатну потребу</w:t>
      </w:r>
      <w:r w:rsidRPr="00A10BA4">
        <w:rPr>
          <w:rFonts w:ascii="Times New Roman" w:hAnsi="Times New Roman" w:cs="Times New Roman"/>
          <w:spacing w:val="20"/>
          <w:lang w:val="sr-Cyrl-RS"/>
        </w:rPr>
        <w:t xml:space="preserve"> за</w:t>
      </w:r>
      <w:r w:rsidRPr="00A10BA4">
        <w:rPr>
          <w:rFonts w:ascii="Times New Roman" w:hAnsi="Times New Roman" w:cs="Times New Roman"/>
          <w:spacing w:val="20"/>
        </w:rPr>
        <w:t xml:space="preserve"> информисањ</w:t>
      </w:r>
      <w:r w:rsidRPr="00A10BA4">
        <w:rPr>
          <w:rFonts w:ascii="Times New Roman" w:hAnsi="Times New Roman" w:cs="Times New Roman"/>
          <w:spacing w:val="20"/>
          <w:lang w:val="sr-Cyrl-RS"/>
        </w:rPr>
        <w:t>ем</w:t>
      </w:r>
      <w:r w:rsidRPr="00A10BA4">
        <w:rPr>
          <w:rFonts w:ascii="Times New Roman" w:hAnsi="Times New Roman" w:cs="Times New Roman"/>
          <w:spacing w:val="20"/>
        </w:rPr>
        <w:t xml:space="preserve"> и едукациј</w:t>
      </w:r>
      <w:r w:rsidRPr="00A10BA4">
        <w:rPr>
          <w:rFonts w:ascii="Times New Roman" w:hAnsi="Times New Roman" w:cs="Times New Roman"/>
          <w:spacing w:val="20"/>
          <w:lang w:val="sr-Cyrl-RS"/>
        </w:rPr>
        <w:t>ом</w:t>
      </w:r>
      <w:r w:rsidRPr="00A10BA4">
        <w:rPr>
          <w:rFonts w:ascii="Times New Roman" w:hAnsi="Times New Roman" w:cs="Times New Roman"/>
          <w:spacing w:val="20"/>
        </w:rPr>
        <w:t xml:space="preserve"> професионалаца. Један део учесника је </w:t>
      </w:r>
      <w:r w:rsidRPr="00A10BA4">
        <w:rPr>
          <w:rFonts w:ascii="Times New Roman" w:hAnsi="Times New Roman" w:cs="Times New Roman"/>
          <w:spacing w:val="20"/>
          <w:lang w:val="sr-Cyrl-RS"/>
        </w:rPr>
        <w:t>исказао</w:t>
      </w:r>
      <w:r w:rsidRPr="00A10BA4">
        <w:rPr>
          <w:rFonts w:ascii="Times New Roman" w:hAnsi="Times New Roman" w:cs="Times New Roman"/>
          <w:spacing w:val="20"/>
        </w:rPr>
        <w:t xml:space="preserve"> потребу за повећањем удела комуникационих вештина са претпостављеним жртвама у укупном садржају трибиине.</w:t>
      </w:r>
    </w:p>
    <w:p w14:paraId="6EA9D6A0" w14:textId="74412D0F"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 xml:space="preserve">Учесници су у коментарима похвалили  увођење конференција случаја </w:t>
      </w:r>
      <w:r w:rsidRPr="00A10BA4">
        <w:rPr>
          <w:rFonts w:ascii="Times New Roman" w:eastAsia="Times New Roman" w:hAnsi="Times New Roman" w:cs="Times New Roman"/>
          <w:spacing w:val="20"/>
          <w:lang w:val="sr-Cyrl-RS"/>
        </w:rPr>
        <w:t>као обавезну праксу</w:t>
      </w:r>
      <w:r w:rsidRPr="00A10BA4">
        <w:rPr>
          <w:rFonts w:ascii="Times New Roman" w:eastAsia="Times New Roman" w:hAnsi="Times New Roman" w:cs="Times New Roman"/>
          <w:spacing w:val="20"/>
        </w:rPr>
        <w:t xml:space="preserve"> као и примену апликације.</w:t>
      </w:r>
    </w:p>
    <w:p w14:paraId="049B9ED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Двадесет и четири (24) стручна радника из области социјалне заштите пријавил</w:t>
      </w:r>
      <w:r w:rsidRPr="00A10BA4">
        <w:rPr>
          <w:rFonts w:ascii="Times New Roman" w:eastAsia="Times New Roman" w:hAnsi="Times New Roman" w:cs="Times New Roman"/>
          <w:spacing w:val="20"/>
          <w:lang w:val="en-US"/>
        </w:rPr>
        <w:t>a</w:t>
      </w:r>
      <w:r w:rsidRPr="00A10BA4">
        <w:rPr>
          <w:rFonts w:ascii="Times New Roman" w:eastAsia="Times New Roman" w:hAnsi="Times New Roman" w:cs="Times New Roman"/>
          <w:spacing w:val="20"/>
          <w:lang w:val="sr-Cyrl-RS"/>
        </w:rPr>
        <w:t xml:space="preserve"> су се за бодове за обнову лиценце.</w:t>
      </w:r>
    </w:p>
    <w:p w14:paraId="6129EC3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Представници све четири (4) јединице локалне самоуправе које чине Зајечарски округ</w:t>
      </w:r>
      <w:r w:rsidRPr="00A10BA4">
        <w:rPr>
          <w:rFonts w:ascii="Times New Roman" w:eastAsia="Times New Roman" w:hAnsi="Times New Roman" w:cs="Times New Roman"/>
          <w:spacing w:val="20"/>
        </w:rPr>
        <w:t xml:space="preserve"> (Бор, Неготин, Мајданпек и Кладово)</w:t>
      </w:r>
      <w:r w:rsidRPr="00A10BA4">
        <w:rPr>
          <w:rFonts w:ascii="Times New Roman" w:eastAsia="Times New Roman" w:hAnsi="Times New Roman" w:cs="Times New Roman"/>
          <w:spacing w:val="20"/>
          <w:lang w:val="sr-Cyrl-RS"/>
        </w:rPr>
        <w:t>, били су присутни на обукама</w:t>
      </w:r>
      <w:r w:rsidRPr="00A10BA4">
        <w:rPr>
          <w:rFonts w:ascii="Times New Roman" w:eastAsia="Times New Roman" w:hAnsi="Times New Roman" w:cs="Times New Roman"/>
          <w:spacing w:val="20"/>
        </w:rPr>
        <w:t>.</w:t>
      </w:r>
    </w:p>
    <w:p w14:paraId="78CB45F2"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5" w:name="_b2lmpd1imqj3" w:colFirst="0" w:colLast="0"/>
      <w:bookmarkEnd w:id="5"/>
    </w:p>
    <w:tbl>
      <w:tblPr>
        <w:tblStyle w:val="a4"/>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30DB4EBF" w14:textId="77777777" w:rsidTr="00367ACB">
        <w:tc>
          <w:tcPr>
            <w:tcW w:w="8990" w:type="dxa"/>
            <w:gridSpan w:val="2"/>
          </w:tcPr>
          <w:p w14:paraId="294756D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Број учесника у односу на системе из којих долазе</w:t>
            </w:r>
          </w:p>
        </w:tc>
      </w:tr>
      <w:tr w:rsidR="003637FB" w:rsidRPr="00A10BA4" w14:paraId="289BD816" w14:textId="77777777" w:rsidTr="00367ACB">
        <w:tc>
          <w:tcPr>
            <w:tcW w:w="4525" w:type="dxa"/>
          </w:tcPr>
          <w:p w14:paraId="6868CAA7"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17335DA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10</w:t>
            </w:r>
          </w:p>
        </w:tc>
      </w:tr>
      <w:tr w:rsidR="003637FB" w:rsidRPr="00A10BA4" w14:paraId="51A0748E" w14:textId="77777777" w:rsidTr="00367ACB">
        <w:tc>
          <w:tcPr>
            <w:tcW w:w="4525" w:type="dxa"/>
          </w:tcPr>
          <w:p w14:paraId="7DBD7B5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6932818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w:t>
            </w:r>
          </w:p>
        </w:tc>
      </w:tr>
      <w:tr w:rsidR="003637FB" w:rsidRPr="00A10BA4" w14:paraId="506DE6A3" w14:textId="77777777" w:rsidTr="00367ACB">
        <w:tc>
          <w:tcPr>
            <w:tcW w:w="4525" w:type="dxa"/>
          </w:tcPr>
          <w:p w14:paraId="13A45B3B"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234CB2A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58C054B0" w14:textId="77777777" w:rsidTr="00367ACB">
        <w:tc>
          <w:tcPr>
            <w:tcW w:w="4525" w:type="dxa"/>
          </w:tcPr>
          <w:p w14:paraId="2335E9B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6654A81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6A6C9D24" w14:textId="77777777" w:rsidTr="00367ACB">
        <w:tc>
          <w:tcPr>
            <w:tcW w:w="4525" w:type="dxa"/>
          </w:tcPr>
          <w:p w14:paraId="657DCCD6"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262812F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06AF526F" w14:textId="77777777" w:rsidTr="00367ACB">
        <w:tc>
          <w:tcPr>
            <w:tcW w:w="4525" w:type="dxa"/>
          </w:tcPr>
          <w:p w14:paraId="63D5613E"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0C00685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0E5E73F2" w14:textId="77777777" w:rsidTr="00367ACB">
        <w:tc>
          <w:tcPr>
            <w:tcW w:w="4525" w:type="dxa"/>
          </w:tcPr>
          <w:p w14:paraId="0EFA1FB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2C9FED4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C35AEE2" w14:textId="77777777" w:rsidTr="00367ACB">
        <w:tc>
          <w:tcPr>
            <w:tcW w:w="4525" w:type="dxa"/>
          </w:tcPr>
          <w:p w14:paraId="5892B266"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Комунална милиција</w:t>
            </w:r>
          </w:p>
        </w:tc>
        <w:tc>
          <w:tcPr>
            <w:tcW w:w="4465" w:type="dxa"/>
          </w:tcPr>
          <w:p w14:paraId="0ED2E8B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2D15D68E" w14:textId="77777777" w:rsidTr="00367ACB">
        <w:tc>
          <w:tcPr>
            <w:tcW w:w="4525" w:type="dxa"/>
          </w:tcPr>
          <w:p w14:paraId="4282F31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34B55F4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14</w:t>
            </w:r>
          </w:p>
        </w:tc>
      </w:tr>
    </w:tbl>
    <w:p w14:paraId="39D4C74C"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05AD41A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62BCDF70"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Сомбор</w:t>
      </w:r>
    </w:p>
    <w:p w14:paraId="02D4ACE0"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Западнобачки управни округ</w:t>
      </w:r>
    </w:p>
    <w:p w14:paraId="33F8B10B" w14:textId="77777777" w:rsidR="003637FB" w:rsidRPr="00A10BA4" w:rsidRDefault="003637FB" w:rsidP="00D45C1F">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Скупштинска сала Града Сомбора</w:t>
      </w:r>
    </w:p>
    <w:p w14:paraId="66ACB828" w14:textId="514D05BD"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Датум: 08.05.2025</w:t>
      </w:r>
    </w:p>
    <w:p w14:paraId="0B21BA1D"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Број учесника: 45</w:t>
      </w:r>
      <w:r w:rsidRPr="00A10BA4">
        <w:rPr>
          <w:rFonts w:ascii="Times New Roman" w:eastAsia="Times New Roman" w:hAnsi="Times New Roman" w:cs="Times New Roman"/>
          <w:spacing w:val="20"/>
          <w:lang w:val="sr-Cyrl-RS"/>
        </w:rPr>
        <w:t xml:space="preserve"> (37 жена и 8 мушкараца)</w:t>
      </w:r>
    </w:p>
    <w:p w14:paraId="27EDAD5F"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Александра Љубојевић, Мирослав Јовановић, Слађана Чабрић, Јелена Матић</w:t>
      </w:r>
    </w:p>
    <w:p w14:paraId="6420F03F"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су отворили </w:t>
      </w:r>
      <w:r w:rsidRPr="00A10BA4">
        <w:rPr>
          <w:rFonts w:ascii="Times New Roman" w:eastAsia="Arial" w:hAnsi="Times New Roman" w:cs="Times New Roman"/>
          <w:spacing w:val="20"/>
        </w:rPr>
        <w:t xml:space="preserve">Др Раденко Стањић, члан градског већа града Сомбора за област здравства и социјалне заштите, </w:t>
      </w:r>
      <w:r w:rsidRPr="00A10BA4">
        <w:rPr>
          <w:rFonts w:ascii="Times New Roman" w:eastAsia="Times New Roman" w:hAnsi="Times New Roman" w:cs="Times New Roman"/>
          <w:spacing w:val="20"/>
        </w:rPr>
        <w:t>Срђан Барац, посебни саветник министра за рад, запошљавање, борачка и социјална питања и Ненад Симић, национални координатор за борбу против трговине људима.</w:t>
      </w:r>
    </w:p>
    <w:p w14:paraId="5EAD9FD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Обука је одржана у једном од најлепших простра у Србији, који краси чувена слика „Битка код Сенте“, из 1898. године, величине 20 квадратних метара. </w:t>
      </w:r>
    </w:p>
    <w:p w14:paraId="45D8E33A" w14:textId="2205662F"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Присуство представника различити сектора омогућило је практиковање механизама сарадње</w:t>
      </w:r>
      <w:r w:rsidRPr="00A10BA4">
        <w:rPr>
          <w:rFonts w:ascii="Times New Roman" w:eastAsia="Times New Roman" w:hAnsi="Times New Roman" w:cs="Times New Roman"/>
          <w:spacing w:val="20"/>
        </w:rPr>
        <w:t xml:space="preserve">, кроз вежбу „клупко институција“ и кроз симулирање конференција случаја. Учесницима је било </w:t>
      </w:r>
      <w:r w:rsidRPr="00A10BA4">
        <w:rPr>
          <w:rFonts w:ascii="Times New Roman" w:eastAsia="Times New Roman" w:hAnsi="Times New Roman" w:cs="Times New Roman"/>
          <w:spacing w:val="20"/>
          <w:lang w:val="sr-Cyrl-RS"/>
        </w:rPr>
        <w:t>посебно</w:t>
      </w:r>
      <w:r w:rsidRPr="00A10BA4">
        <w:rPr>
          <w:rFonts w:ascii="Times New Roman" w:eastAsia="Times New Roman" w:hAnsi="Times New Roman" w:cs="Times New Roman"/>
          <w:spacing w:val="20"/>
        </w:rPr>
        <w:t xml:space="preserve"> занимљиво што су у вежбама, заједно са њима учествовали и национални координатор</w:t>
      </w:r>
      <w:r w:rsidRPr="00A10BA4">
        <w:rPr>
          <w:rFonts w:ascii="Times New Roman" w:eastAsia="Times New Roman" w:hAnsi="Times New Roman" w:cs="Times New Roman"/>
          <w:spacing w:val="20"/>
          <w:lang w:val="sr-Cyrl-RS"/>
        </w:rPr>
        <w:t xml:space="preserve"> за борбу против трговине људима</w:t>
      </w:r>
      <w:r w:rsidRPr="00A10BA4">
        <w:rPr>
          <w:rFonts w:ascii="Times New Roman" w:eastAsia="Times New Roman" w:hAnsi="Times New Roman" w:cs="Times New Roman"/>
          <w:spacing w:val="20"/>
        </w:rPr>
        <w:t>, као и представници министарстава, те су могли да од њих добију значајне савете, али и да дају предлоге за унапређење система.</w:t>
      </w:r>
    </w:p>
    <w:p w14:paraId="2C91FACB" w14:textId="442DD6F7"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Након обуке, један од учесника је Центру послао пријаву сумњ</w:t>
      </w:r>
      <w:r w:rsidRPr="00A10BA4">
        <w:rPr>
          <w:rFonts w:ascii="Times New Roman" w:eastAsia="Times New Roman" w:hAnsi="Times New Roman" w:cs="Times New Roman"/>
          <w:b/>
          <w:bCs/>
          <w:spacing w:val="20"/>
          <w:lang w:val="sr-Cyrl-RS"/>
        </w:rPr>
        <w:t>е</w:t>
      </w:r>
      <w:r w:rsidRPr="00A10BA4">
        <w:rPr>
          <w:rFonts w:ascii="Times New Roman" w:eastAsia="Times New Roman" w:hAnsi="Times New Roman" w:cs="Times New Roman"/>
          <w:b/>
          <w:bCs/>
          <w:spacing w:val="20"/>
        </w:rPr>
        <w:t xml:space="preserve"> на трговину људима</w:t>
      </w:r>
      <w:r w:rsidRPr="00A10BA4">
        <w:rPr>
          <w:rFonts w:ascii="Times New Roman" w:eastAsia="Times New Roman" w:hAnsi="Times New Roman" w:cs="Times New Roman"/>
          <w:b/>
          <w:bCs/>
          <w:spacing w:val="20"/>
          <w:lang w:val="sr-Cyrl-RS"/>
        </w:rPr>
        <w:t>,</w:t>
      </w:r>
      <w:r w:rsidRPr="00A10BA4">
        <w:rPr>
          <w:rFonts w:ascii="Times New Roman" w:eastAsia="Times New Roman" w:hAnsi="Times New Roman" w:cs="Times New Roman"/>
          <w:b/>
          <w:bCs/>
          <w:spacing w:val="20"/>
        </w:rPr>
        <w:t xml:space="preserve"> која је резултирала идентификацијом жртве. Успостављена је сарадња између Центра за заштиту жртава трговине људима, Центра за социјални рад Сомбор, Центра за пружање услуга социјалне заштите Сомбор и Полицијске управе Сомбор у циљу заштите жртве, која је збринута и за коју је у наредном периоду настављено са пружањем подршке</w:t>
      </w:r>
      <w:r w:rsidRPr="00A10BA4">
        <w:rPr>
          <w:rFonts w:ascii="Times New Roman" w:eastAsia="Times New Roman" w:hAnsi="Times New Roman" w:cs="Times New Roman"/>
          <w:b/>
          <w:bCs/>
          <w:spacing w:val="20"/>
          <w:lang w:val="sr-Cyrl-RS"/>
        </w:rPr>
        <w:t>,</w:t>
      </w:r>
      <w:r w:rsidRPr="00A10BA4">
        <w:rPr>
          <w:rFonts w:ascii="Times New Roman" w:eastAsia="Times New Roman" w:hAnsi="Times New Roman" w:cs="Times New Roman"/>
          <w:b/>
          <w:bCs/>
          <w:spacing w:val="20"/>
        </w:rPr>
        <w:t xml:space="preserve"> у складу са заједничким планом заштите.</w:t>
      </w:r>
    </w:p>
    <w:p w14:paraId="774F059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Просечна оцена којом су учесници оценили скуп је 4,93.</w:t>
      </w:r>
    </w:p>
    <w:p w14:paraId="2D96C63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hAnsi="Times New Roman" w:cs="Times New Roman"/>
          <w:spacing w:val="20"/>
        </w:rPr>
        <w:t xml:space="preserve">Учесници су нарочито похвалили начин излагања и практичне вежбе. Међу предлозима које су давали за унапређење система, највише су говорили о потреби за развојем специјализованог хранитељства за децу жртве трговине људима али и за већим укључивањем система образовања и здравства у препознавање жртава трговине људима. </w:t>
      </w:r>
    </w:p>
    <w:p w14:paraId="5642709B" w14:textId="2D9C9CEB" w:rsidR="003637FB" w:rsidRPr="00F661D3"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 xml:space="preserve"> Двадесет и два (22) стручна радника из области социјалне заштите пријавил</w:t>
      </w:r>
      <w:r w:rsidRPr="00A10BA4">
        <w:rPr>
          <w:rFonts w:ascii="Times New Roman" w:eastAsia="Times New Roman" w:hAnsi="Times New Roman" w:cs="Times New Roman"/>
          <w:spacing w:val="20"/>
          <w:lang w:val="en-US"/>
        </w:rPr>
        <w:t>a</w:t>
      </w:r>
      <w:r w:rsidRPr="00A10BA4">
        <w:rPr>
          <w:rFonts w:ascii="Times New Roman" w:eastAsia="Times New Roman" w:hAnsi="Times New Roman" w:cs="Times New Roman"/>
          <w:spacing w:val="20"/>
          <w:lang w:val="sr-Cyrl-RS"/>
        </w:rPr>
        <w:t xml:space="preserve"> су се за бодове за обнову лиценце.</w:t>
      </w:r>
    </w:p>
    <w:p w14:paraId="4DE6D561"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Представници све четири (4) јединице локалне самоуправе које чине Зајечарски округ</w:t>
      </w:r>
      <w:r w:rsidRPr="00A10BA4">
        <w:rPr>
          <w:rFonts w:ascii="Times New Roman" w:eastAsia="Times New Roman" w:hAnsi="Times New Roman" w:cs="Times New Roman"/>
          <w:spacing w:val="20"/>
        </w:rPr>
        <w:t xml:space="preserve"> (Сомбор, Апатин, Кула, Оџаци)</w:t>
      </w:r>
      <w:r w:rsidRPr="00A10BA4">
        <w:rPr>
          <w:rFonts w:ascii="Times New Roman" w:eastAsia="Times New Roman" w:hAnsi="Times New Roman" w:cs="Times New Roman"/>
          <w:spacing w:val="20"/>
          <w:lang w:val="sr-Cyrl-RS"/>
        </w:rPr>
        <w:t>, били су присутни на обукама</w:t>
      </w:r>
      <w:r w:rsidRPr="00A10BA4">
        <w:rPr>
          <w:rFonts w:ascii="Times New Roman" w:eastAsia="Times New Roman" w:hAnsi="Times New Roman" w:cs="Times New Roman"/>
          <w:spacing w:val="20"/>
        </w:rPr>
        <w:t>.</w:t>
      </w:r>
    </w:p>
    <w:p w14:paraId="0ECECEFB" w14:textId="77777777" w:rsidR="003637FB" w:rsidRPr="00A10BA4" w:rsidRDefault="003637FB" w:rsidP="00D45C1F">
      <w:pPr>
        <w:spacing w:line="240" w:lineRule="auto"/>
        <w:ind w:firstLine="1152"/>
        <w:jc w:val="both"/>
        <w:rPr>
          <w:rFonts w:ascii="Times New Roman" w:eastAsia="Arial" w:hAnsi="Times New Roman" w:cs="Times New Roman"/>
          <w:spacing w:val="20"/>
        </w:rPr>
      </w:pPr>
      <w:bookmarkStart w:id="6" w:name="_7mjfsug3vcit" w:colFirst="0" w:colLast="0"/>
      <w:bookmarkEnd w:id="6"/>
    </w:p>
    <w:tbl>
      <w:tblPr>
        <w:tblStyle w:val="a5"/>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77BF90AA" w14:textId="77777777" w:rsidTr="00367ACB">
        <w:tc>
          <w:tcPr>
            <w:tcW w:w="8990" w:type="dxa"/>
            <w:gridSpan w:val="2"/>
          </w:tcPr>
          <w:p w14:paraId="2EE73A9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505B85B1" w14:textId="77777777" w:rsidTr="00367ACB">
        <w:tc>
          <w:tcPr>
            <w:tcW w:w="4525" w:type="dxa"/>
          </w:tcPr>
          <w:p w14:paraId="0B1DB37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0D7B5AE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17</w:t>
            </w:r>
          </w:p>
        </w:tc>
      </w:tr>
      <w:tr w:rsidR="003637FB" w:rsidRPr="00A10BA4" w14:paraId="723F052E" w14:textId="77777777" w:rsidTr="00367ACB">
        <w:tc>
          <w:tcPr>
            <w:tcW w:w="4525" w:type="dxa"/>
          </w:tcPr>
          <w:p w14:paraId="6224CA77"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3878180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10</w:t>
            </w:r>
          </w:p>
        </w:tc>
      </w:tr>
      <w:tr w:rsidR="003637FB" w:rsidRPr="00A10BA4" w14:paraId="4CEC7987" w14:textId="77777777" w:rsidTr="00367ACB">
        <w:tc>
          <w:tcPr>
            <w:tcW w:w="4525" w:type="dxa"/>
          </w:tcPr>
          <w:p w14:paraId="76B6B5D6"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5A6AC3F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494DF2AC" w14:textId="77777777" w:rsidTr="00367ACB">
        <w:tc>
          <w:tcPr>
            <w:tcW w:w="4525" w:type="dxa"/>
          </w:tcPr>
          <w:p w14:paraId="26FEFC9F"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1F2E2BA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4DA1D0CA" w14:textId="77777777" w:rsidTr="00367ACB">
        <w:tc>
          <w:tcPr>
            <w:tcW w:w="4525" w:type="dxa"/>
          </w:tcPr>
          <w:p w14:paraId="4E638920"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5B9065E4"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1A1DC958" w14:textId="77777777" w:rsidTr="00367ACB">
        <w:tc>
          <w:tcPr>
            <w:tcW w:w="4525" w:type="dxa"/>
          </w:tcPr>
          <w:p w14:paraId="53D3C3F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7E122B8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bl>
    <w:p w14:paraId="03C1F809" w14:textId="77777777" w:rsidR="003637FB" w:rsidRPr="00A10BA4" w:rsidRDefault="003637FB" w:rsidP="00D45C1F">
      <w:pPr>
        <w:spacing w:line="240" w:lineRule="auto"/>
        <w:ind w:firstLine="1152"/>
        <w:jc w:val="both"/>
        <w:rPr>
          <w:rFonts w:ascii="Times New Roman" w:eastAsia="Arial" w:hAnsi="Times New Roman" w:cs="Times New Roman"/>
          <w:spacing w:val="20"/>
        </w:rPr>
      </w:pPr>
    </w:p>
    <w:p w14:paraId="43551430" w14:textId="77777777" w:rsidR="003637FB" w:rsidRPr="00A10BA4" w:rsidRDefault="003637FB" w:rsidP="00D45C1F">
      <w:pPr>
        <w:spacing w:line="240" w:lineRule="auto"/>
        <w:ind w:firstLine="1152"/>
        <w:jc w:val="both"/>
        <w:rPr>
          <w:rFonts w:ascii="Times New Roman" w:eastAsia="Arial" w:hAnsi="Times New Roman" w:cs="Times New Roman"/>
          <w:spacing w:val="20"/>
        </w:rPr>
      </w:pPr>
    </w:p>
    <w:p w14:paraId="31F441A4"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D45C1F">
        <w:rPr>
          <w:rFonts w:ascii="Times New Roman" w:eastAsia="Times New Roman" w:hAnsi="Times New Roman" w:cs="Times New Roman"/>
          <w:b/>
          <w:bCs/>
          <w:color w:val="000000"/>
          <w:spacing w:val="20"/>
        </w:rPr>
        <w:t>Ниш</w:t>
      </w:r>
    </w:p>
    <w:p w14:paraId="02870002"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Нишавски управни округ</w:t>
      </w:r>
    </w:p>
    <w:p w14:paraId="1017EE86"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Официрски дом у Нишу</w:t>
      </w:r>
    </w:p>
    <w:p w14:paraId="01263B17" w14:textId="6E4D313E"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Датум: 14.05.2025</w:t>
      </w:r>
    </w:p>
    <w:p w14:paraId="32B59282"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Број учесника: 68</w:t>
      </w:r>
      <w:r w:rsidRPr="00D45C1F">
        <w:rPr>
          <w:rFonts w:ascii="Times New Roman" w:eastAsia="Times New Roman" w:hAnsi="Times New Roman" w:cs="Times New Roman"/>
          <w:spacing w:val="20"/>
          <w:lang w:val="sr-Cyrl-RS"/>
        </w:rPr>
        <w:t xml:space="preserve"> (56 жена и 12 мушкараца)</w:t>
      </w:r>
    </w:p>
    <w:p w14:paraId="7AC2650F"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Сања Савић, Марија Марковић, Слађана Чабрић, Марко Танасковић</w:t>
      </w:r>
    </w:p>
    <w:p w14:paraId="0EABE202"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су отворили </w:t>
      </w:r>
      <w:r w:rsidRPr="00A10BA4">
        <w:rPr>
          <w:rFonts w:ascii="Times New Roman" w:eastAsia="Arial" w:hAnsi="Times New Roman" w:cs="Times New Roman"/>
          <w:spacing w:val="20"/>
        </w:rPr>
        <w:t xml:space="preserve">Лука Гашевић, заменик градоначелника Ниша и </w:t>
      </w:r>
      <w:r w:rsidRPr="00A10BA4">
        <w:rPr>
          <w:rFonts w:ascii="Times New Roman" w:eastAsia="Times New Roman" w:hAnsi="Times New Roman" w:cs="Times New Roman"/>
          <w:spacing w:val="20"/>
        </w:rPr>
        <w:t>Срђан Барац, посебни саветник министра за европске интеграције. Модератор је био Мирослав Јовановић.</w:t>
      </w:r>
    </w:p>
    <w:p w14:paraId="730A11A8" w14:textId="22671661" w:rsidR="003637FB" w:rsidRPr="00A10BA4" w:rsidRDefault="003637FB" w:rsidP="00D45C1F">
      <w:pPr>
        <w:spacing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 xml:space="preserve">Интересовање уа обуку је било веома велико и ово је био један од најпосећенијих скупова. </w:t>
      </w:r>
    </w:p>
    <w:p w14:paraId="64545D4E" w14:textId="5C2AE2B4" w:rsidR="003637FB" w:rsidRPr="00A10BA4" w:rsidRDefault="003637FB" w:rsidP="00D45C1F">
      <w:pPr>
        <w:spacing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spacing w:val="20"/>
        </w:rPr>
        <w:t xml:space="preserve">Како је Ниш један од градова у коме је претходних година било идентификовано више жртава трговине људима, учесници су добили прилику да говоре о својим искуствима, па су о томе </w:t>
      </w:r>
      <w:r w:rsidRPr="00A10BA4">
        <w:rPr>
          <w:rFonts w:ascii="Times New Roman" w:eastAsia="Arial" w:hAnsi="Times New Roman" w:cs="Times New Roman"/>
          <w:spacing w:val="20"/>
          <w:lang w:val="sr-Cyrl-RS"/>
        </w:rPr>
        <w:t>дискутовали</w:t>
      </w:r>
      <w:r w:rsidRPr="00A10BA4">
        <w:rPr>
          <w:rFonts w:ascii="Times New Roman" w:eastAsia="Arial" w:hAnsi="Times New Roman" w:cs="Times New Roman"/>
          <w:spacing w:val="20"/>
        </w:rPr>
        <w:t xml:space="preserve"> представници полиције, здравства и запослени у социјалној заштити. </w:t>
      </w:r>
      <w:r w:rsidRPr="00A10BA4">
        <w:rPr>
          <w:rFonts w:ascii="Times New Roman" w:eastAsia="Arial" w:hAnsi="Times New Roman" w:cs="Times New Roman"/>
          <w:b/>
          <w:bCs/>
          <w:spacing w:val="20"/>
        </w:rPr>
        <w:t xml:space="preserve">И </w:t>
      </w:r>
      <w:r w:rsidRPr="00A10BA4">
        <w:rPr>
          <w:rFonts w:ascii="Times New Roman" w:eastAsia="Arial" w:hAnsi="Times New Roman" w:cs="Times New Roman"/>
          <w:b/>
          <w:bCs/>
          <w:spacing w:val="20"/>
          <w:lang w:val="sr-Cyrl-RS"/>
        </w:rPr>
        <w:t>из</w:t>
      </w:r>
      <w:r w:rsidRPr="00A10BA4">
        <w:rPr>
          <w:rFonts w:ascii="Times New Roman" w:eastAsia="Arial" w:hAnsi="Times New Roman" w:cs="Times New Roman"/>
          <w:b/>
          <w:bCs/>
          <w:spacing w:val="20"/>
        </w:rPr>
        <w:t xml:space="preserve"> ово</w:t>
      </w:r>
      <w:r w:rsidRPr="00A10BA4">
        <w:rPr>
          <w:rFonts w:ascii="Times New Roman" w:eastAsia="Arial" w:hAnsi="Times New Roman" w:cs="Times New Roman"/>
          <w:b/>
          <w:bCs/>
          <w:spacing w:val="20"/>
          <w:lang w:val="sr-Cyrl-RS"/>
        </w:rPr>
        <w:t>г</w:t>
      </w:r>
      <w:r w:rsidRPr="00A10BA4">
        <w:rPr>
          <w:rFonts w:ascii="Times New Roman" w:eastAsia="Arial" w:hAnsi="Times New Roman" w:cs="Times New Roman"/>
          <w:b/>
          <w:bCs/>
          <w:spacing w:val="20"/>
        </w:rPr>
        <w:t xml:space="preserve"> град</w:t>
      </w:r>
      <w:r w:rsidRPr="00A10BA4">
        <w:rPr>
          <w:rFonts w:ascii="Times New Roman" w:eastAsia="Arial" w:hAnsi="Times New Roman" w:cs="Times New Roman"/>
          <w:b/>
          <w:bCs/>
          <w:spacing w:val="20"/>
          <w:lang w:val="sr-Cyrl-RS"/>
        </w:rPr>
        <w:t>а</w:t>
      </w:r>
      <w:r w:rsidRPr="00A10BA4">
        <w:rPr>
          <w:rFonts w:ascii="Times New Roman" w:eastAsia="Arial" w:hAnsi="Times New Roman" w:cs="Times New Roman"/>
          <w:b/>
          <w:bCs/>
          <w:spacing w:val="20"/>
        </w:rPr>
        <w:t xml:space="preserve"> </w:t>
      </w:r>
      <w:r w:rsidRPr="00A10BA4">
        <w:rPr>
          <w:rFonts w:ascii="Times New Roman" w:eastAsia="Arial" w:hAnsi="Times New Roman" w:cs="Times New Roman"/>
          <w:b/>
          <w:bCs/>
          <w:spacing w:val="20"/>
          <w:lang w:val="sr-Cyrl-RS"/>
        </w:rPr>
        <w:t xml:space="preserve"> је </w:t>
      </w:r>
      <w:r w:rsidRPr="00A10BA4">
        <w:rPr>
          <w:rFonts w:ascii="Times New Roman" w:eastAsia="Arial" w:hAnsi="Times New Roman" w:cs="Times New Roman"/>
          <w:b/>
          <w:bCs/>
          <w:spacing w:val="20"/>
          <w:lang w:val="sr-Cyrl-RS"/>
        </w:rPr>
        <w:lastRenderedPageBreak/>
        <w:t>непосредно</w:t>
      </w:r>
      <w:r w:rsidRPr="00A10BA4">
        <w:rPr>
          <w:rFonts w:ascii="Times New Roman" w:eastAsia="Arial" w:hAnsi="Times New Roman" w:cs="Times New Roman"/>
          <w:b/>
          <w:bCs/>
          <w:spacing w:val="20"/>
        </w:rPr>
        <w:t xml:space="preserve"> након обуке </w:t>
      </w:r>
      <w:r w:rsidRPr="00A10BA4">
        <w:rPr>
          <w:rFonts w:ascii="Times New Roman" w:eastAsia="Arial" w:hAnsi="Times New Roman" w:cs="Times New Roman"/>
          <w:b/>
          <w:bCs/>
          <w:spacing w:val="20"/>
          <w:lang w:val="sr-Cyrl-RS"/>
        </w:rPr>
        <w:t>Центру пријављена</w:t>
      </w:r>
      <w:r w:rsidRPr="00A10BA4">
        <w:rPr>
          <w:rFonts w:ascii="Times New Roman" w:eastAsia="Arial" w:hAnsi="Times New Roman" w:cs="Times New Roman"/>
          <w:b/>
          <w:bCs/>
          <w:spacing w:val="20"/>
        </w:rPr>
        <w:t xml:space="preserve"> сумњ</w:t>
      </w:r>
      <w:r w:rsidRPr="00A10BA4">
        <w:rPr>
          <w:rFonts w:ascii="Times New Roman" w:eastAsia="Arial" w:hAnsi="Times New Roman" w:cs="Times New Roman"/>
          <w:b/>
          <w:bCs/>
          <w:spacing w:val="20"/>
          <w:lang w:val="sr-Cyrl-RS"/>
        </w:rPr>
        <w:t>а</w:t>
      </w:r>
      <w:r w:rsidRPr="00A10BA4">
        <w:rPr>
          <w:rFonts w:ascii="Times New Roman" w:eastAsia="Arial" w:hAnsi="Times New Roman" w:cs="Times New Roman"/>
          <w:b/>
          <w:bCs/>
          <w:spacing w:val="20"/>
        </w:rPr>
        <w:t>на  трговин</w:t>
      </w:r>
      <w:r w:rsidRPr="00A10BA4">
        <w:rPr>
          <w:rFonts w:ascii="Times New Roman" w:eastAsia="Arial" w:hAnsi="Times New Roman" w:cs="Times New Roman"/>
          <w:b/>
          <w:bCs/>
          <w:spacing w:val="20"/>
          <w:lang w:val="sr-Cyrl-RS"/>
        </w:rPr>
        <w:t>у</w:t>
      </w:r>
      <w:r w:rsidRPr="00A10BA4">
        <w:rPr>
          <w:rFonts w:ascii="Times New Roman" w:eastAsia="Arial" w:hAnsi="Times New Roman" w:cs="Times New Roman"/>
          <w:b/>
          <w:bCs/>
          <w:spacing w:val="20"/>
        </w:rPr>
        <w:t xml:space="preserve"> људима и идентификована је жртва, којој су заједно пружили помоћ радници Центра и </w:t>
      </w:r>
      <w:r w:rsidRPr="00A10BA4">
        <w:rPr>
          <w:rFonts w:ascii="Times New Roman" w:eastAsia="Arial" w:hAnsi="Times New Roman" w:cs="Times New Roman"/>
          <w:b/>
          <w:bCs/>
          <w:spacing w:val="20"/>
          <w:lang w:val="sr-Cyrl-RS"/>
        </w:rPr>
        <w:t>п</w:t>
      </w:r>
      <w:r w:rsidRPr="00A10BA4">
        <w:rPr>
          <w:rFonts w:ascii="Times New Roman" w:eastAsia="Arial" w:hAnsi="Times New Roman" w:cs="Times New Roman"/>
          <w:b/>
          <w:bCs/>
          <w:spacing w:val="20"/>
        </w:rPr>
        <w:t>олицијске управе Ниш.</w:t>
      </w:r>
    </w:p>
    <w:p w14:paraId="138C5C2B" w14:textId="05AC515B" w:rsidR="003637FB" w:rsidRPr="00A10BA4" w:rsidRDefault="003637FB" w:rsidP="00D45C1F">
      <w:pPr>
        <w:spacing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b/>
          <w:bCs/>
          <w:spacing w:val="20"/>
        </w:rPr>
        <w:t>Након обуке</w:t>
      </w:r>
      <w:r w:rsidRPr="00A10BA4">
        <w:rPr>
          <w:rFonts w:ascii="Times New Roman" w:eastAsia="Arial" w:hAnsi="Times New Roman" w:cs="Times New Roman"/>
          <w:b/>
          <w:bCs/>
          <w:spacing w:val="20"/>
          <w:lang w:val="sr-Cyrl-RS"/>
        </w:rPr>
        <w:t xml:space="preserve">, радници из Центра за заштиту жртава трговине људима одржали су </w:t>
      </w:r>
      <w:r w:rsidRPr="00A10BA4">
        <w:rPr>
          <w:rFonts w:ascii="Times New Roman" w:eastAsia="Arial" w:hAnsi="Times New Roman" w:cs="Times New Roman"/>
          <w:b/>
          <w:bCs/>
          <w:spacing w:val="20"/>
        </w:rPr>
        <w:t xml:space="preserve"> састанак са представницима Града</w:t>
      </w:r>
      <w:r w:rsidRPr="00A10BA4">
        <w:rPr>
          <w:rFonts w:ascii="Times New Roman" w:eastAsia="Arial" w:hAnsi="Times New Roman" w:cs="Times New Roman"/>
          <w:b/>
          <w:bCs/>
          <w:spacing w:val="20"/>
          <w:lang w:val="sr-Cyrl-RS"/>
        </w:rPr>
        <w:t xml:space="preserve"> Ниша</w:t>
      </w:r>
      <w:r w:rsidRPr="00A10BA4">
        <w:rPr>
          <w:rFonts w:ascii="Times New Roman" w:eastAsia="Arial" w:hAnsi="Times New Roman" w:cs="Times New Roman"/>
          <w:b/>
          <w:bCs/>
          <w:spacing w:val="20"/>
        </w:rPr>
        <w:t xml:space="preserve"> и договорили организовање превентивне трибине за родитеље деце школског узраста, која је </w:t>
      </w:r>
      <w:r w:rsidRPr="00A10BA4">
        <w:rPr>
          <w:rFonts w:ascii="Times New Roman" w:eastAsia="Arial" w:hAnsi="Times New Roman" w:cs="Times New Roman"/>
          <w:b/>
          <w:bCs/>
          <w:spacing w:val="20"/>
          <w:lang w:val="sr-Cyrl-RS"/>
        </w:rPr>
        <w:t>одржана у новембру</w:t>
      </w:r>
      <w:r w:rsidRPr="00A10BA4">
        <w:rPr>
          <w:rFonts w:ascii="Times New Roman" w:eastAsia="Arial" w:hAnsi="Times New Roman" w:cs="Times New Roman"/>
          <w:b/>
          <w:bCs/>
          <w:spacing w:val="20"/>
        </w:rPr>
        <w:t xml:space="preserve"> 2025. године.</w:t>
      </w:r>
    </w:p>
    <w:p w14:paraId="68FEB71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4,82.</w:t>
      </w:r>
    </w:p>
    <w:p w14:paraId="5AE045B7" w14:textId="48FDFD0E" w:rsidR="003637FB" w:rsidRPr="00A10BA4" w:rsidRDefault="003637FB" w:rsidP="00D45C1F">
      <w:pPr>
        <w:spacing w:line="240" w:lineRule="auto"/>
        <w:ind w:firstLine="1152"/>
        <w:jc w:val="both"/>
        <w:rPr>
          <w:rFonts w:ascii="Times New Roman" w:hAnsi="Times New Roman" w:cs="Times New Roman"/>
          <w:spacing w:val="20"/>
          <w:lang w:val="sr-Cyrl-RS"/>
        </w:rPr>
      </w:pPr>
      <w:r w:rsidRPr="00A10BA4">
        <w:rPr>
          <w:rFonts w:ascii="Times New Roman" w:hAnsi="Times New Roman" w:cs="Times New Roman"/>
          <w:spacing w:val="20"/>
        </w:rPr>
        <w:t>Учесници су нарочито похвалили презентовани садржај и дискусију о ситуацијама из праксе. Похваљен је мултидисциплинарни обухват учесника</w:t>
      </w:r>
      <w:r w:rsidRPr="00A10BA4">
        <w:rPr>
          <w:rFonts w:ascii="Times New Roman" w:hAnsi="Times New Roman" w:cs="Times New Roman"/>
          <w:spacing w:val="20"/>
          <w:lang w:val="sr-Cyrl-RS"/>
        </w:rPr>
        <w:t>, а дати су и предлози</w:t>
      </w:r>
      <w:r w:rsidRPr="00A10BA4">
        <w:rPr>
          <w:rFonts w:ascii="Times New Roman" w:hAnsi="Times New Roman" w:cs="Times New Roman"/>
          <w:spacing w:val="20"/>
        </w:rPr>
        <w:t xml:space="preserve"> за унапређење система, који су се углавном односили на додатну потребу информисања и едукације професионалаца.</w:t>
      </w:r>
    </w:p>
    <w:p w14:paraId="68DF5E6F"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Двадесет и седам (27) стручних радника из области социјалне заштите пријавило се за бодове за обнову лиценце.</w:t>
      </w:r>
    </w:p>
    <w:p w14:paraId="68A9C376" w14:textId="6EE6C92E"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у Нишу присуствовали су представници шест (6) од укупно осам јединица локалне самоураве, колико их има у Нишавском округу</w:t>
      </w:r>
      <w:bookmarkStart w:id="7" w:name="_efn2fnwhu3ib" w:colFirst="0" w:colLast="0"/>
      <w:bookmarkEnd w:id="7"/>
      <w:r w:rsidRPr="00A10BA4">
        <w:rPr>
          <w:rFonts w:ascii="Times New Roman" w:eastAsia="Times New Roman" w:hAnsi="Times New Roman" w:cs="Times New Roman"/>
          <w:spacing w:val="20"/>
        </w:rPr>
        <w:t xml:space="preserve"> (Ниш, Алексинац, Дољевац, Ражањ, Мерошина, Нишка Бања).</w:t>
      </w:r>
      <w:r w:rsidRPr="00A10BA4">
        <w:rPr>
          <w:rFonts w:ascii="Times New Roman" w:eastAsia="Times New Roman" w:hAnsi="Times New Roman" w:cs="Times New Roman"/>
          <w:spacing w:val="20"/>
          <w:vertAlign w:val="superscript"/>
        </w:rPr>
        <w:footnoteReference w:id="2"/>
      </w:r>
    </w:p>
    <w:p w14:paraId="53BC82B2"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tbl>
      <w:tblPr>
        <w:tblStyle w:val="a6"/>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42E27DED" w14:textId="77777777" w:rsidTr="00367ACB">
        <w:tc>
          <w:tcPr>
            <w:tcW w:w="8990" w:type="dxa"/>
            <w:gridSpan w:val="2"/>
          </w:tcPr>
          <w:p w14:paraId="01EED80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510E012D" w14:textId="77777777" w:rsidTr="00367ACB">
        <w:tc>
          <w:tcPr>
            <w:tcW w:w="4525" w:type="dxa"/>
          </w:tcPr>
          <w:p w14:paraId="0605D0D5"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28293CC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30</w:t>
            </w:r>
          </w:p>
        </w:tc>
      </w:tr>
      <w:tr w:rsidR="003637FB" w:rsidRPr="00A10BA4" w14:paraId="1D8A2720" w14:textId="77777777" w:rsidTr="00367ACB">
        <w:tc>
          <w:tcPr>
            <w:tcW w:w="4525" w:type="dxa"/>
          </w:tcPr>
          <w:p w14:paraId="214FF57D"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1389839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w:t>
            </w:r>
          </w:p>
        </w:tc>
      </w:tr>
      <w:tr w:rsidR="003637FB" w:rsidRPr="00A10BA4" w14:paraId="64AA3E11" w14:textId="77777777" w:rsidTr="00367ACB">
        <w:tc>
          <w:tcPr>
            <w:tcW w:w="4525" w:type="dxa"/>
          </w:tcPr>
          <w:p w14:paraId="580BC659"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56C5285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r w:rsidR="003637FB" w:rsidRPr="00A10BA4" w14:paraId="47580ECE" w14:textId="77777777" w:rsidTr="00367ACB">
        <w:tc>
          <w:tcPr>
            <w:tcW w:w="4525" w:type="dxa"/>
          </w:tcPr>
          <w:p w14:paraId="721BFA8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3667CE0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4EBF188F" w14:textId="77777777" w:rsidTr="00367ACB">
        <w:tc>
          <w:tcPr>
            <w:tcW w:w="4525" w:type="dxa"/>
          </w:tcPr>
          <w:p w14:paraId="183CBF05"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6D78CF8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4087B7B8" w14:textId="77777777" w:rsidTr="00367ACB">
        <w:tc>
          <w:tcPr>
            <w:tcW w:w="4525" w:type="dxa"/>
          </w:tcPr>
          <w:p w14:paraId="141DF29B"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5BF0D0D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63F81B7A" w14:textId="77777777" w:rsidTr="00367ACB">
        <w:tc>
          <w:tcPr>
            <w:tcW w:w="4525" w:type="dxa"/>
          </w:tcPr>
          <w:p w14:paraId="319FE6D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Инспекција рада</w:t>
            </w:r>
          </w:p>
        </w:tc>
        <w:tc>
          <w:tcPr>
            <w:tcW w:w="4465" w:type="dxa"/>
          </w:tcPr>
          <w:p w14:paraId="5E6857A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0817160D" w14:textId="77777777" w:rsidTr="00367ACB">
        <w:tc>
          <w:tcPr>
            <w:tcW w:w="4525" w:type="dxa"/>
          </w:tcPr>
          <w:p w14:paraId="404307C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668E9C8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w:t>
            </w:r>
          </w:p>
        </w:tc>
      </w:tr>
    </w:tbl>
    <w:p w14:paraId="78B596A2" w14:textId="77777777" w:rsidR="003637FB" w:rsidRPr="00A10BA4"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6960C19B" w14:textId="77777777" w:rsidR="003637FB" w:rsidRPr="00A10BA4"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3FF041C8" w14:textId="77777777" w:rsidR="003637FB" w:rsidRPr="00A10BA4" w:rsidRDefault="003637FB" w:rsidP="00D45C1F">
      <w:pPr>
        <w:pBdr>
          <w:top w:val="nil"/>
          <w:left w:val="nil"/>
          <w:bottom w:val="nil"/>
          <w:right w:val="nil"/>
          <w:between w:val="nil"/>
        </w:pBdr>
        <w:spacing w:after="0" w:line="240" w:lineRule="auto"/>
        <w:ind w:firstLine="1152"/>
        <w:jc w:val="both"/>
        <w:rPr>
          <w:rFonts w:ascii="Times New Roman" w:eastAsia="Times New Roman" w:hAnsi="Times New Roman" w:cs="Times New Roman"/>
          <w:b/>
          <w:bCs/>
          <w:color w:val="000000"/>
          <w:spacing w:val="20"/>
        </w:rPr>
      </w:pPr>
    </w:p>
    <w:p w14:paraId="7F1873C3"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D45C1F">
        <w:rPr>
          <w:rFonts w:ascii="Times New Roman" w:eastAsia="Times New Roman" w:hAnsi="Times New Roman" w:cs="Times New Roman"/>
          <w:b/>
          <w:bCs/>
          <w:color w:val="000000"/>
          <w:spacing w:val="20"/>
        </w:rPr>
        <w:t>Суботица</w:t>
      </w:r>
    </w:p>
    <w:p w14:paraId="681E056F"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Севернобачки округ</w:t>
      </w:r>
    </w:p>
    <w:p w14:paraId="62C36E6E"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Плава сала Градске куће у Суботици</w:t>
      </w:r>
    </w:p>
    <w:p w14:paraId="7E705C81"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Датум: 21.05.2025.</w:t>
      </w:r>
    </w:p>
    <w:p w14:paraId="3799CC4E"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Број учесника: 31</w:t>
      </w:r>
      <w:r w:rsidRPr="00D45C1F">
        <w:rPr>
          <w:rFonts w:ascii="Times New Roman" w:eastAsia="Times New Roman" w:hAnsi="Times New Roman" w:cs="Times New Roman"/>
          <w:spacing w:val="20"/>
          <w:lang w:val="sr-Cyrl-RS"/>
        </w:rPr>
        <w:t xml:space="preserve"> (22 жене и 9 мушкараца)</w:t>
      </w:r>
    </w:p>
    <w:p w14:paraId="223FA787"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Ђорђе Доганџић, Богдан Узелац и Слађана Чабрић.</w:t>
      </w:r>
    </w:p>
    <w:p w14:paraId="7F0A9BB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 xml:space="preserve">Скуп су отворили </w:t>
      </w:r>
      <w:r w:rsidRPr="00A10BA4">
        <w:rPr>
          <w:rFonts w:ascii="Times New Roman" w:eastAsia="Arial" w:hAnsi="Times New Roman" w:cs="Times New Roman"/>
          <w:spacing w:val="20"/>
        </w:rPr>
        <w:t xml:space="preserve">Марија Ушумовић Давчик, начелница Градске управе Суботица и </w:t>
      </w:r>
      <w:r w:rsidRPr="00A10BA4">
        <w:rPr>
          <w:rFonts w:ascii="Times New Roman" w:eastAsia="Times New Roman" w:hAnsi="Times New Roman" w:cs="Times New Roman"/>
          <w:spacing w:val="20"/>
        </w:rPr>
        <w:t>Срђан Барац, посебни саветник министра за европске интеграције. Модератор је био Мирослав Јовановић.</w:t>
      </w:r>
    </w:p>
    <w:p w14:paraId="5503B13D" w14:textId="512E2671"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Мањи број учесника</w:t>
      </w:r>
      <w:r w:rsidRPr="00A10BA4">
        <w:rPr>
          <w:rFonts w:ascii="Times New Roman" w:eastAsia="Times New Roman" w:hAnsi="Times New Roman" w:cs="Times New Roman"/>
          <w:spacing w:val="20"/>
          <w:lang w:val="sr-Cyrl-RS"/>
        </w:rPr>
        <w:t xml:space="preserve"> ове обуке</w:t>
      </w:r>
      <w:r w:rsidRPr="00A10BA4">
        <w:rPr>
          <w:rFonts w:ascii="Times New Roman" w:eastAsia="Times New Roman" w:hAnsi="Times New Roman" w:cs="Times New Roman"/>
          <w:spacing w:val="20"/>
        </w:rPr>
        <w:t xml:space="preserve"> је омогућио већу интерактивност у раду. Центар за социјални рад Суботица је у претходном периоду примио неколико нових, младих радника, тако да је петоро њих први пут било на обуци на ову тему и показали су висок степен ентузијазма и заинтересованости. </w:t>
      </w:r>
      <w:r w:rsidRPr="00A10BA4">
        <w:rPr>
          <w:rFonts w:ascii="Times New Roman" w:eastAsia="Times New Roman" w:hAnsi="Times New Roman" w:cs="Times New Roman"/>
          <w:b/>
          <w:bCs/>
          <w:spacing w:val="20"/>
        </w:rPr>
        <w:t>Месец дана након обуке, један од њих је послао пријаву сумње на случај принудног дечјег брака</w:t>
      </w:r>
      <w:r w:rsidRPr="00A10BA4">
        <w:rPr>
          <w:rFonts w:ascii="Times New Roman" w:eastAsia="Times New Roman" w:hAnsi="Times New Roman" w:cs="Times New Roman"/>
          <w:b/>
          <w:bCs/>
          <w:spacing w:val="20"/>
          <w:lang w:val="sr-Cyrl-RS"/>
        </w:rPr>
        <w:t xml:space="preserve"> Центру за заштиту жртава трговине људима</w:t>
      </w:r>
      <w:r w:rsidRPr="00A10BA4">
        <w:rPr>
          <w:rFonts w:ascii="Times New Roman" w:eastAsia="Times New Roman" w:hAnsi="Times New Roman" w:cs="Times New Roman"/>
          <w:b/>
          <w:bCs/>
          <w:spacing w:val="20"/>
        </w:rPr>
        <w:t xml:space="preserve"> и на том случају </w:t>
      </w:r>
      <w:r w:rsidRPr="00A10BA4">
        <w:rPr>
          <w:rFonts w:ascii="Times New Roman" w:eastAsia="Times New Roman" w:hAnsi="Times New Roman" w:cs="Times New Roman"/>
          <w:b/>
          <w:bCs/>
          <w:spacing w:val="20"/>
          <w:lang w:val="sr-Cyrl-RS"/>
        </w:rPr>
        <w:t>су два центра</w:t>
      </w:r>
      <w:r w:rsidRPr="00A10BA4">
        <w:rPr>
          <w:rFonts w:ascii="Times New Roman" w:eastAsia="Times New Roman" w:hAnsi="Times New Roman" w:cs="Times New Roman"/>
          <w:b/>
          <w:bCs/>
          <w:spacing w:val="20"/>
        </w:rPr>
        <w:t xml:space="preserve"> заједно радил</w:t>
      </w:r>
      <w:r w:rsidRPr="00A10BA4">
        <w:rPr>
          <w:rFonts w:ascii="Times New Roman" w:eastAsia="Times New Roman" w:hAnsi="Times New Roman" w:cs="Times New Roman"/>
          <w:b/>
          <w:bCs/>
          <w:spacing w:val="20"/>
          <w:lang w:val="sr-Cyrl-RS"/>
        </w:rPr>
        <w:t>а</w:t>
      </w:r>
      <w:r w:rsidRPr="00A10BA4">
        <w:rPr>
          <w:rFonts w:ascii="Times New Roman" w:eastAsia="Times New Roman" w:hAnsi="Times New Roman" w:cs="Times New Roman"/>
          <w:b/>
          <w:bCs/>
          <w:spacing w:val="20"/>
        </w:rPr>
        <w:t>.</w:t>
      </w:r>
    </w:p>
    <w:p w14:paraId="09B3463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4,76.</w:t>
      </w:r>
    </w:p>
    <w:p w14:paraId="355EF6DF"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Као предлоге за унапређење система заштите, учесници су навели даље едуковање запослених у систему социјалне заштите, интензивнију сарадњу са полицијом и развој услуге смештаја за мушкарце и децу жртве трговине људима. Такође су навели потребу за решавањем проблема превођења у раду са страним држављанима. </w:t>
      </w:r>
    </w:p>
    <w:p w14:paraId="1731A5A0"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Двадесет и седам (27) стручних радника из области социјалне заштите пријавило се за бодове за обнову лиценце.</w:t>
      </w:r>
    </w:p>
    <w:p w14:paraId="66ABB214" w14:textId="77777777" w:rsidR="003637FB"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Представници све три (3) јединице локалне самоуправе које чине Севернобачки округ</w:t>
      </w:r>
      <w:r w:rsidRPr="00A10BA4">
        <w:rPr>
          <w:rFonts w:ascii="Times New Roman" w:eastAsia="Times New Roman" w:hAnsi="Times New Roman" w:cs="Times New Roman"/>
          <w:spacing w:val="20"/>
        </w:rPr>
        <w:t xml:space="preserve"> (Суботица, Мали Иђош и Бачка Топола)</w:t>
      </w:r>
      <w:r w:rsidRPr="00A10BA4">
        <w:rPr>
          <w:rFonts w:ascii="Times New Roman" w:eastAsia="Times New Roman" w:hAnsi="Times New Roman" w:cs="Times New Roman"/>
          <w:spacing w:val="20"/>
          <w:lang w:val="sr-Cyrl-RS"/>
        </w:rPr>
        <w:t>, били су присутни на обукама</w:t>
      </w:r>
      <w:r w:rsidRPr="00A10BA4">
        <w:rPr>
          <w:rFonts w:ascii="Times New Roman" w:eastAsia="Times New Roman" w:hAnsi="Times New Roman" w:cs="Times New Roman"/>
          <w:spacing w:val="20"/>
        </w:rPr>
        <w:t>.</w:t>
      </w:r>
    </w:p>
    <w:p w14:paraId="1FFF426D" w14:textId="77777777" w:rsidR="00DF49F5" w:rsidRPr="00A10BA4" w:rsidRDefault="00DF49F5" w:rsidP="00D45C1F">
      <w:pPr>
        <w:spacing w:line="240" w:lineRule="auto"/>
        <w:ind w:firstLine="1152"/>
        <w:jc w:val="both"/>
        <w:rPr>
          <w:rFonts w:ascii="Times New Roman" w:eastAsia="Times New Roman" w:hAnsi="Times New Roman" w:cs="Times New Roman"/>
          <w:spacing w:val="20"/>
        </w:rPr>
      </w:pPr>
    </w:p>
    <w:tbl>
      <w:tblPr>
        <w:tblStyle w:val="a7"/>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4287CD72" w14:textId="77777777" w:rsidTr="00367ACB">
        <w:tc>
          <w:tcPr>
            <w:tcW w:w="8990" w:type="dxa"/>
            <w:gridSpan w:val="2"/>
          </w:tcPr>
          <w:p w14:paraId="613ED53F" w14:textId="77777777" w:rsidR="003637FB" w:rsidRPr="00A10BA4" w:rsidRDefault="003637FB" w:rsidP="00D45C1F">
            <w:pPr>
              <w:ind w:firstLine="1152"/>
              <w:jc w:val="both"/>
              <w:rPr>
                <w:rFonts w:ascii="Times New Roman" w:eastAsia="Times New Roman" w:hAnsi="Times New Roman" w:cs="Times New Roman"/>
                <w:spacing w:val="20"/>
              </w:rPr>
            </w:pPr>
            <w:bookmarkStart w:id="8" w:name="_yvl5q15ko1or" w:colFirst="0" w:colLast="0"/>
            <w:bookmarkEnd w:id="8"/>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2F6FE18E" w14:textId="77777777" w:rsidTr="00367ACB">
        <w:tc>
          <w:tcPr>
            <w:tcW w:w="4525" w:type="dxa"/>
          </w:tcPr>
          <w:p w14:paraId="6EE1560B"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55AED6B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12</w:t>
            </w:r>
          </w:p>
        </w:tc>
      </w:tr>
      <w:tr w:rsidR="003637FB" w:rsidRPr="00A10BA4" w14:paraId="34020332" w14:textId="77777777" w:rsidTr="00367ACB">
        <w:tc>
          <w:tcPr>
            <w:tcW w:w="4525" w:type="dxa"/>
          </w:tcPr>
          <w:p w14:paraId="722CCB77"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3B868DF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w:t>
            </w:r>
          </w:p>
        </w:tc>
      </w:tr>
      <w:tr w:rsidR="003637FB" w:rsidRPr="00A10BA4" w14:paraId="55901CC9" w14:textId="77777777" w:rsidTr="00367ACB">
        <w:tc>
          <w:tcPr>
            <w:tcW w:w="4525" w:type="dxa"/>
          </w:tcPr>
          <w:p w14:paraId="4C41584D"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01E5523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098BBC94" w14:textId="77777777" w:rsidTr="00367ACB">
        <w:tc>
          <w:tcPr>
            <w:tcW w:w="4525" w:type="dxa"/>
          </w:tcPr>
          <w:p w14:paraId="14AD4130"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55AA83B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6C21B597" w14:textId="77777777" w:rsidTr="00367ACB">
        <w:tc>
          <w:tcPr>
            <w:tcW w:w="4525" w:type="dxa"/>
          </w:tcPr>
          <w:p w14:paraId="50CE3CF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13061A0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7782017E" w14:textId="77777777" w:rsidTr="00367ACB">
        <w:tc>
          <w:tcPr>
            <w:tcW w:w="4525" w:type="dxa"/>
          </w:tcPr>
          <w:p w14:paraId="64405864"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138BDBF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7</w:t>
            </w:r>
          </w:p>
        </w:tc>
      </w:tr>
    </w:tbl>
    <w:p w14:paraId="51804784"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2531E77E"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D45C1F">
        <w:rPr>
          <w:rFonts w:ascii="Times New Roman" w:eastAsia="Times New Roman" w:hAnsi="Times New Roman" w:cs="Times New Roman"/>
          <w:b/>
          <w:bCs/>
          <w:color w:val="000000"/>
          <w:spacing w:val="20"/>
        </w:rPr>
        <w:t>Крушевац</w:t>
      </w:r>
    </w:p>
    <w:p w14:paraId="068A8725"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Расински управни округ</w:t>
      </w:r>
    </w:p>
    <w:p w14:paraId="0B6F5D07"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Бизнис Инкубатор, Крушевац</w:t>
      </w:r>
    </w:p>
    <w:p w14:paraId="4A508D11"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Датум: 28.05.2025.</w:t>
      </w:r>
    </w:p>
    <w:p w14:paraId="0F408F82"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 xml:space="preserve">Број учесника: 50 </w:t>
      </w:r>
      <w:r w:rsidRPr="00D45C1F">
        <w:rPr>
          <w:rFonts w:ascii="Times New Roman" w:eastAsia="Times New Roman" w:hAnsi="Times New Roman" w:cs="Times New Roman"/>
          <w:spacing w:val="20"/>
          <w:lang w:val="sr-Cyrl-RS"/>
        </w:rPr>
        <w:t xml:space="preserve"> (36 жена и 14 мушкараца)</w:t>
      </w:r>
    </w:p>
    <w:p w14:paraId="3ACE28E5"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Јелена Живојиновић, Богдан Узелац, Слађана Чабрић, Јелена Матић</w:t>
      </w:r>
    </w:p>
    <w:p w14:paraId="1203BBA6" w14:textId="047A8B95"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 xml:space="preserve">Скуп су отворили </w:t>
      </w:r>
      <w:r w:rsidRPr="00A10BA4">
        <w:rPr>
          <w:rFonts w:ascii="Times New Roman" w:eastAsia="Arial" w:hAnsi="Times New Roman" w:cs="Times New Roman"/>
          <w:spacing w:val="20"/>
        </w:rPr>
        <w:t>заменицa градоначелника Крушевца, Снежана Радојковић</w:t>
      </w:r>
      <w:r w:rsidRPr="00A10BA4">
        <w:rPr>
          <w:rFonts w:ascii="Times New Roman" w:eastAsia="Times New Roman" w:hAnsi="Times New Roman" w:cs="Times New Roman"/>
          <w:spacing w:val="20"/>
        </w:rPr>
        <w:t xml:space="preserve"> и посебни саветник министра за рад, запошљавање, борачка и социјална питања, Срђан Барац. Модерирао је Мирослав Јовановић.</w:t>
      </w:r>
    </w:p>
    <w:p w14:paraId="34429CB5" w14:textId="5AA406A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Простор у коме је организована обука је био веома функционалан и пријатан, а учесници су били активн </w:t>
      </w:r>
      <w:r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 ајвише интересовања су показали за теме принудних бракова и експлоатације страних радника.</w:t>
      </w:r>
    </w:p>
    <w:p w14:paraId="7A829794" w14:textId="5101DAA8" w:rsidR="003637FB" w:rsidRPr="00A10BA4" w:rsidRDefault="003637FB" w:rsidP="00D45C1F">
      <w:pPr>
        <w:spacing w:line="240" w:lineRule="auto"/>
        <w:ind w:firstLine="1152"/>
        <w:jc w:val="both"/>
        <w:rPr>
          <w:rFonts w:ascii="Times New Roman" w:eastAsia="Arial" w:hAnsi="Times New Roman" w:cs="Times New Roman"/>
          <w:spacing w:val="20"/>
        </w:rPr>
      </w:pPr>
      <w:r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буци</w:t>
      </w:r>
      <w:r w:rsidRPr="00A10BA4">
        <w:rPr>
          <w:rFonts w:ascii="Times New Roman" w:eastAsia="Times New Roman" w:hAnsi="Times New Roman" w:cs="Times New Roman"/>
          <w:spacing w:val="20"/>
          <w:lang w:val="sr-Cyrl-RS"/>
        </w:rPr>
        <w:t xml:space="preserve"> је присуствовао и представник</w:t>
      </w:r>
      <w:r w:rsidRPr="00A10BA4">
        <w:rPr>
          <w:rFonts w:ascii="Times New Roman" w:eastAsia="Times New Roman" w:hAnsi="Times New Roman" w:cs="Times New Roman"/>
          <w:spacing w:val="20"/>
        </w:rPr>
        <w:t xml:space="preserve"> Васпитно поправног дома у Крушевцу, који </w:t>
      </w:r>
      <w:r w:rsidRPr="00A10BA4">
        <w:rPr>
          <w:rFonts w:ascii="Times New Roman" w:eastAsia="Times New Roman" w:hAnsi="Times New Roman" w:cs="Times New Roman"/>
          <w:spacing w:val="20"/>
          <w:lang w:val="sr-Cyrl-RS"/>
        </w:rPr>
        <w:t>је</w:t>
      </w:r>
      <w:r w:rsidRPr="00A10BA4">
        <w:rPr>
          <w:rFonts w:ascii="Times New Roman" w:eastAsia="Times New Roman" w:hAnsi="Times New Roman" w:cs="Times New Roman"/>
          <w:spacing w:val="20"/>
        </w:rPr>
        <w:t xml:space="preserve"> има</w:t>
      </w:r>
      <w:r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искуства у раду са жртвама трговине људима, а </w:t>
      </w:r>
      <w:r w:rsidRPr="00A10BA4">
        <w:rPr>
          <w:rFonts w:ascii="Times New Roman" w:eastAsia="Times New Roman" w:hAnsi="Times New Roman" w:cs="Times New Roman"/>
          <w:spacing w:val="20"/>
          <w:lang w:val="sr-Cyrl-RS"/>
        </w:rPr>
        <w:t>забележено је присуство</w:t>
      </w:r>
      <w:r w:rsidRPr="00A10BA4">
        <w:rPr>
          <w:rFonts w:ascii="Times New Roman" w:eastAsia="Times New Roman" w:hAnsi="Times New Roman" w:cs="Times New Roman"/>
          <w:spacing w:val="20"/>
        </w:rPr>
        <w:t xml:space="preserve"> и представника Основног суда у Крушевцу и Вишег јавног тужилаштва, тако да је правосуђе било добро представљено на скупу.</w:t>
      </w:r>
    </w:p>
    <w:p w14:paraId="71A26FBC"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4,72.</w:t>
      </w:r>
    </w:p>
    <w:p w14:paraId="7FA58198"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Учесници су углавном хвалили исте ствари као и на претходним обукама, а пре свега везу презентованог са практичном применом. Предлагали су спровођење превентивних програма, пре свега у области спречавања раних бракова. Дат је и предлог да се апликација за прелиминарну идентификацију жртава прилагоди и</w:t>
      </w:r>
      <w:r w:rsidRPr="00A10BA4">
        <w:rPr>
          <w:rFonts w:ascii="Times New Roman" w:eastAsia="Times New Roman" w:hAnsi="Times New Roman" w:cs="Times New Roman"/>
          <w:spacing w:val="20"/>
          <w:lang w:val="sr-Cyrl-RS"/>
        </w:rPr>
        <w:t xml:space="preserve"> </w:t>
      </w:r>
      <w:r w:rsidRPr="00A10BA4">
        <w:rPr>
          <w:rFonts w:ascii="Times New Roman" w:eastAsia="Times New Roman" w:hAnsi="Times New Roman" w:cs="Times New Roman"/>
          <w:spacing w:val="20"/>
        </w:rPr>
        <w:t>здравственом систему, кроз коришћење индикатора развијених за овај систем.</w:t>
      </w:r>
    </w:p>
    <w:p w14:paraId="0B699FA1"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Седамнаест (17) стручних радника из области социјалне заштите пријавило се за бодове за обнову лиценце.</w:t>
      </w:r>
    </w:p>
    <w:p w14:paraId="6E1D9D41"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Обуци су присуствовали представници пет (5) јединица локалне самоуправе </w:t>
      </w:r>
      <w:r w:rsidRPr="00A10BA4">
        <w:rPr>
          <w:rFonts w:ascii="Times New Roman" w:eastAsia="Times New Roman" w:hAnsi="Times New Roman" w:cs="Times New Roman"/>
          <w:spacing w:val="20"/>
        </w:rPr>
        <w:t>(Крушевац, Брус, Варварин, Ћићевац и Трстеник)</w:t>
      </w:r>
      <w:r w:rsidRPr="00A10BA4">
        <w:rPr>
          <w:rFonts w:ascii="Times New Roman" w:eastAsia="Times New Roman" w:hAnsi="Times New Roman" w:cs="Times New Roman"/>
          <w:spacing w:val="20"/>
          <w:lang w:val="sr-Cyrl-RS"/>
        </w:rPr>
        <w:t>, од укупно шест (6), колико их има у Расинком округу.</w:t>
      </w:r>
    </w:p>
    <w:p w14:paraId="0126C88B" w14:textId="77777777" w:rsidR="003637FB" w:rsidRPr="00F661D3" w:rsidRDefault="003637FB" w:rsidP="00D45C1F">
      <w:pPr>
        <w:spacing w:line="240" w:lineRule="auto"/>
        <w:ind w:firstLine="1152"/>
        <w:jc w:val="both"/>
        <w:rPr>
          <w:rFonts w:ascii="Times New Roman" w:eastAsia="Times New Roman" w:hAnsi="Times New Roman" w:cs="Times New Roman"/>
          <w:b/>
          <w:bCs/>
          <w:spacing w:val="20"/>
        </w:rPr>
      </w:pPr>
    </w:p>
    <w:tbl>
      <w:tblPr>
        <w:tblStyle w:val="a8"/>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3903DAEA" w14:textId="77777777" w:rsidTr="00367ACB">
        <w:tc>
          <w:tcPr>
            <w:tcW w:w="8990" w:type="dxa"/>
            <w:gridSpan w:val="2"/>
          </w:tcPr>
          <w:p w14:paraId="11D87B6E" w14:textId="77777777" w:rsidR="003637FB" w:rsidRPr="00A10BA4" w:rsidRDefault="003637FB" w:rsidP="00D45C1F">
            <w:pPr>
              <w:ind w:firstLine="1152"/>
              <w:jc w:val="both"/>
              <w:rPr>
                <w:rFonts w:ascii="Times New Roman" w:eastAsia="Times New Roman" w:hAnsi="Times New Roman" w:cs="Times New Roman"/>
                <w:spacing w:val="20"/>
              </w:rPr>
            </w:pPr>
            <w:bookmarkStart w:id="9" w:name="_dlf9dwsft3zx" w:colFirst="0" w:colLast="0"/>
            <w:bookmarkEnd w:id="9"/>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74555A41" w14:textId="77777777" w:rsidTr="00367ACB">
        <w:tc>
          <w:tcPr>
            <w:tcW w:w="4525" w:type="dxa"/>
          </w:tcPr>
          <w:p w14:paraId="63F22670"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5BB971F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19</w:t>
            </w:r>
          </w:p>
        </w:tc>
      </w:tr>
      <w:tr w:rsidR="003637FB" w:rsidRPr="00A10BA4" w14:paraId="194F79ED" w14:textId="77777777" w:rsidTr="00367ACB">
        <w:tc>
          <w:tcPr>
            <w:tcW w:w="4525" w:type="dxa"/>
          </w:tcPr>
          <w:p w14:paraId="09746DCC"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52A4DA1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12</w:t>
            </w:r>
          </w:p>
        </w:tc>
      </w:tr>
      <w:tr w:rsidR="003637FB" w:rsidRPr="00A10BA4" w14:paraId="0E89E706" w14:textId="77777777" w:rsidTr="00367ACB">
        <w:tc>
          <w:tcPr>
            <w:tcW w:w="4525" w:type="dxa"/>
          </w:tcPr>
          <w:p w14:paraId="19053D36"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7909F85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29C09C37" w14:textId="77777777" w:rsidTr="00367ACB">
        <w:tc>
          <w:tcPr>
            <w:tcW w:w="4525" w:type="dxa"/>
          </w:tcPr>
          <w:p w14:paraId="5B707F8F"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05DA7B8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3CF85EE6" w14:textId="77777777" w:rsidTr="00367ACB">
        <w:tc>
          <w:tcPr>
            <w:tcW w:w="4525" w:type="dxa"/>
          </w:tcPr>
          <w:p w14:paraId="5D35C518"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72D6FEC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3A03BB9C" w14:textId="77777777" w:rsidTr="00367ACB">
        <w:tc>
          <w:tcPr>
            <w:tcW w:w="4525" w:type="dxa"/>
          </w:tcPr>
          <w:p w14:paraId="1F5D724D"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5EF6B82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1B0DE3E0" w14:textId="77777777" w:rsidTr="00367ACB">
        <w:tc>
          <w:tcPr>
            <w:tcW w:w="4525" w:type="dxa"/>
          </w:tcPr>
          <w:p w14:paraId="3C412AC9"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2B13361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90008B1" w14:textId="77777777" w:rsidTr="00367ACB">
        <w:tc>
          <w:tcPr>
            <w:tcW w:w="4525" w:type="dxa"/>
          </w:tcPr>
          <w:p w14:paraId="7EEBB69A" w14:textId="77777777" w:rsidR="003637FB" w:rsidRPr="00A10BA4" w:rsidRDefault="003637FB" w:rsidP="00133E7A">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33C934E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bl>
    <w:p w14:paraId="215A48A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420EF5B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52F593AC"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w:t>
      </w:r>
      <w:r w:rsidRPr="00D45C1F">
        <w:rPr>
          <w:rFonts w:ascii="Times New Roman" w:eastAsia="Times New Roman" w:hAnsi="Times New Roman" w:cs="Times New Roman"/>
          <w:b/>
          <w:bCs/>
          <w:color w:val="000000"/>
          <w:spacing w:val="20"/>
        </w:rPr>
        <w:t>Краљево</w:t>
      </w:r>
    </w:p>
    <w:p w14:paraId="322F02AE"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Рашки управни округ</w:t>
      </w:r>
    </w:p>
    <w:p w14:paraId="508694D7"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 xml:space="preserve">Сала 1, зграда Градске управе  </w:t>
      </w:r>
    </w:p>
    <w:p w14:paraId="5608EED2" w14:textId="4FA377A9"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Датум: 04.06.2025</w:t>
      </w:r>
    </w:p>
    <w:p w14:paraId="2FBECBA7"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lastRenderedPageBreak/>
        <w:t xml:space="preserve">Број учесника: 38 </w:t>
      </w:r>
      <w:r w:rsidRPr="00D45C1F">
        <w:rPr>
          <w:rFonts w:ascii="Times New Roman" w:eastAsia="Times New Roman" w:hAnsi="Times New Roman" w:cs="Times New Roman"/>
          <w:spacing w:val="20"/>
          <w:lang w:val="sr-Cyrl-RS"/>
        </w:rPr>
        <w:t>(27 жена и 11 мушкараца)</w:t>
      </w:r>
    </w:p>
    <w:p w14:paraId="45978595"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Ђорђе Доганџић, Богдан Узелац, Слађана Чабрић, Јелена Матић</w:t>
      </w:r>
    </w:p>
    <w:p w14:paraId="60EC7CA5" w14:textId="77777777" w:rsidR="003637FB" w:rsidRPr="00F661D3"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 xml:space="preserve">Скуп су отворили </w:t>
      </w:r>
      <w:r w:rsidRPr="00A10BA4">
        <w:rPr>
          <w:rFonts w:ascii="Times New Roman" w:eastAsia="Arial" w:hAnsi="Times New Roman" w:cs="Times New Roman"/>
          <w:spacing w:val="20"/>
        </w:rPr>
        <w:t xml:space="preserve">Марко Матовић, помоћник градоначелника Краљева и </w:t>
      </w:r>
      <w:r w:rsidRPr="00A10BA4">
        <w:rPr>
          <w:rFonts w:ascii="Times New Roman" w:eastAsia="Times New Roman" w:hAnsi="Times New Roman" w:cs="Times New Roman"/>
          <w:spacing w:val="20"/>
        </w:rPr>
        <w:t>и посебни саветник министра за рад, запошљавање, борачка и социјална питања, Срђан Барац. Модератор је био Мирослав Јовановић</w:t>
      </w:r>
      <w:r w:rsidRPr="00A10BA4">
        <w:rPr>
          <w:rFonts w:ascii="Times New Roman" w:eastAsia="Times New Roman" w:hAnsi="Times New Roman" w:cs="Times New Roman"/>
          <w:spacing w:val="20"/>
          <w:lang w:val="sr-Cyrl-RS"/>
        </w:rPr>
        <w:t>.</w:t>
      </w:r>
    </w:p>
    <w:p w14:paraId="6B76A5C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Учесници су били активни и говорили</w:t>
      </w:r>
      <w:r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о својим искуствима. Инспекторка ПУ Краљево је представила случај трговине људима, на којем је радила заједно са Центром, а колегинице из СОС Дечија села су упознале учеснике са радом своје организације, која је веома специфична и пружа директне услуге корисницима из угрожених група – пре свих мајкама са децом.</w:t>
      </w:r>
    </w:p>
    <w:p w14:paraId="41C282FB" w14:textId="1BA90DF0"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 xml:space="preserve">Након обуке, </w:t>
      </w:r>
      <w:r w:rsidRPr="00A10BA4">
        <w:rPr>
          <w:rFonts w:ascii="Times New Roman" w:eastAsia="Times New Roman" w:hAnsi="Times New Roman" w:cs="Times New Roman"/>
          <w:b/>
          <w:bCs/>
          <w:spacing w:val="20"/>
          <w:lang w:val="sr-Cyrl-RS"/>
        </w:rPr>
        <w:t>Центар за заштиту жртава трговине људима добио је</w:t>
      </w:r>
      <w:r w:rsidRPr="00A10BA4">
        <w:rPr>
          <w:rFonts w:ascii="Times New Roman" w:eastAsia="Times New Roman" w:hAnsi="Times New Roman" w:cs="Times New Roman"/>
          <w:b/>
          <w:bCs/>
          <w:spacing w:val="20"/>
        </w:rPr>
        <w:t xml:space="preserve">  пријаву сумње на трговину људима од једне од учесница</w:t>
      </w:r>
      <w:r w:rsidRPr="00A10BA4">
        <w:rPr>
          <w:rFonts w:ascii="Times New Roman" w:eastAsia="Times New Roman" w:hAnsi="Times New Roman" w:cs="Times New Roman"/>
          <w:b/>
          <w:bCs/>
          <w:spacing w:val="20"/>
          <w:lang w:val="sr-Cyrl-RS"/>
        </w:rPr>
        <w:t xml:space="preserve"> обуке</w:t>
      </w:r>
      <w:r w:rsidRPr="00A10BA4">
        <w:rPr>
          <w:rFonts w:ascii="Times New Roman" w:eastAsia="Times New Roman" w:hAnsi="Times New Roman" w:cs="Times New Roman"/>
          <w:b/>
          <w:bCs/>
          <w:spacing w:val="20"/>
        </w:rPr>
        <w:t xml:space="preserve"> и започ</w:t>
      </w:r>
      <w:r w:rsidRPr="00A10BA4">
        <w:rPr>
          <w:rFonts w:ascii="Times New Roman" w:eastAsia="Times New Roman" w:hAnsi="Times New Roman" w:cs="Times New Roman"/>
          <w:b/>
          <w:bCs/>
          <w:spacing w:val="20"/>
          <w:lang w:val="sr-Cyrl-RS"/>
        </w:rPr>
        <w:t>ет је</w:t>
      </w:r>
      <w:r w:rsidRPr="00A10BA4">
        <w:rPr>
          <w:rFonts w:ascii="Times New Roman" w:eastAsia="Times New Roman" w:hAnsi="Times New Roman" w:cs="Times New Roman"/>
          <w:b/>
          <w:bCs/>
          <w:spacing w:val="20"/>
        </w:rPr>
        <w:t xml:space="preserve"> поступак пружања подршке малолетној жртви,</w:t>
      </w:r>
      <w:r w:rsidRPr="00A10BA4">
        <w:rPr>
          <w:rFonts w:ascii="Times New Roman" w:eastAsia="Times New Roman" w:hAnsi="Times New Roman" w:cs="Times New Roman"/>
          <w:b/>
          <w:bCs/>
          <w:spacing w:val="20"/>
          <w:lang w:val="sr-Cyrl-RS"/>
        </w:rPr>
        <w:t xml:space="preserve"> уз примену мултидисциплинарног приступа и учешће</w:t>
      </w:r>
      <w:r w:rsidRPr="00A10BA4">
        <w:rPr>
          <w:rFonts w:ascii="Times New Roman" w:eastAsia="Times New Roman" w:hAnsi="Times New Roman" w:cs="Times New Roman"/>
          <w:b/>
          <w:bCs/>
          <w:spacing w:val="20"/>
        </w:rPr>
        <w:t xml:space="preserve">   центр</w:t>
      </w:r>
      <w:r w:rsidRPr="00A10BA4">
        <w:rPr>
          <w:rFonts w:ascii="Times New Roman" w:eastAsia="Times New Roman" w:hAnsi="Times New Roman" w:cs="Times New Roman"/>
          <w:b/>
          <w:bCs/>
          <w:spacing w:val="20"/>
          <w:lang w:val="sr-Cyrl-RS"/>
        </w:rPr>
        <w:t>а</w:t>
      </w:r>
      <w:r w:rsidRPr="00A10BA4">
        <w:rPr>
          <w:rFonts w:ascii="Times New Roman" w:eastAsia="Times New Roman" w:hAnsi="Times New Roman" w:cs="Times New Roman"/>
          <w:b/>
          <w:bCs/>
          <w:spacing w:val="20"/>
        </w:rPr>
        <w:t xml:space="preserve"> за социјални рад, полицијск</w:t>
      </w:r>
      <w:r w:rsidRPr="00A10BA4">
        <w:rPr>
          <w:rFonts w:ascii="Times New Roman" w:eastAsia="Times New Roman" w:hAnsi="Times New Roman" w:cs="Times New Roman"/>
          <w:b/>
          <w:bCs/>
          <w:spacing w:val="20"/>
          <w:lang w:val="sr-Cyrl-RS"/>
        </w:rPr>
        <w:t>е</w:t>
      </w:r>
      <w:r w:rsidRPr="00A10BA4">
        <w:rPr>
          <w:rFonts w:ascii="Times New Roman" w:eastAsia="Times New Roman" w:hAnsi="Times New Roman" w:cs="Times New Roman"/>
          <w:b/>
          <w:bCs/>
          <w:spacing w:val="20"/>
        </w:rPr>
        <w:t xml:space="preserve"> управ</w:t>
      </w:r>
      <w:r w:rsidRPr="00A10BA4">
        <w:rPr>
          <w:rFonts w:ascii="Times New Roman" w:eastAsia="Times New Roman" w:hAnsi="Times New Roman" w:cs="Times New Roman"/>
          <w:b/>
          <w:bCs/>
          <w:spacing w:val="20"/>
          <w:lang w:val="sr-Cyrl-RS"/>
        </w:rPr>
        <w:t>е</w:t>
      </w:r>
      <w:r w:rsidRPr="00A10BA4">
        <w:rPr>
          <w:rFonts w:ascii="Times New Roman" w:eastAsia="Times New Roman" w:hAnsi="Times New Roman" w:cs="Times New Roman"/>
          <w:b/>
          <w:bCs/>
          <w:spacing w:val="20"/>
        </w:rPr>
        <w:t xml:space="preserve"> и тужилаштв</w:t>
      </w:r>
      <w:r w:rsidRPr="00A10BA4">
        <w:rPr>
          <w:rFonts w:ascii="Times New Roman" w:eastAsia="Times New Roman" w:hAnsi="Times New Roman" w:cs="Times New Roman"/>
          <w:b/>
          <w:bCs/>
          <w:spacing w:val="20"/>
          <w:lang w:val="sr-Cyrl-RS"/>
        </w:rPr>
        <w:t>а</w:t>
      </w:r>
      <w:r w:rsidRPr="00A10BA4">
        <w:rPr>
          <w:rFonts w:ascii="Times New Roman" w:eastAsia="Times New Roman" w:hAnsi="Times New Roman" w:cs="Times New Roman"/>
          <w:b/>
          <w:bCs/>
          <w:spacing w:val="20"/>
        </w:rPr>
        <w:t>.</w:t>
      </w:r>
    </w:p>
    <w:p w14:paraId="5E27C04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4,95.</w:t>
      </w:r>
    </w:p>
    <w:p w14:paraId="36096A7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Учесници су предлагали што већи број организовања конференција случаја и истакли потребу за развојем услуга смештаја за децу жртве трговине људима, а нарочито специјализованог хранитељства.</w:t>
      </w:r>
    </w:p>
    <w:p w14:paraId="22465A48"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Четрнаест (14) стручних радника из области социјалне заштите пријавило се за бодове за обнову лиценце.</w:t>
      </w:r>
    </w:p>
    <w:p w14:paraId="00024A1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Обуци су присуствовали представници четири (4) јединице локалне самоуправе </w:t>
      </w:r>
      <w:r w:rsidRPr="00A10BA4">
        <w:rPr>
          <w:rFonts w:ascii="Times New Roman" w:eastAsia="Times New Roman" w:hAnsi="Times New Roman" w:cs="Times New Roman"/>
          <w:spacing w:val="20"/>
        </w:rPr>
        <w:t>(Краљево, Рашка, Врњачка Бања</w:t>
      </w:r>
      <w:r w:rsidRPr="00A10BA4">
        <w:rPr>
          <w:rFonts w:ascii="Times New Roman" w:eastAsia="Times New Roman" w:hAnsi="Times New Roman" w:cs="Times New Roman"/>
          <w:spacing w:val="20"/>
          <w:lang w:val="sr-Cyrl-RS"/>
        </w:rPr>
        <w:t xml:space="preserve"> и</w:t>
      </w:r>
      <w:r w:rsidRPr="00A10BA4">
        <w:rPr>
          <w:rFonts w:ascii="Times New Roman" w:eastAsia="Times New Roman" w:hAnsi="Times New Roman" w:cs="Times New Roman"/>
          <w:spacing w:val="20"/>
        </w:rPr>
        <w:t xml:space="preserve"> Нови Пазар)</w:t>
      </w:r>
      <w:r w:rsidRPr="00A10BA4">
        <w:rPr>
          <w:rFonts w:ascii="Times New Roman" w:eastAsia="Times New Roman" w:hAnsi="Times New Roman" w:cs="Times New Roman"/>
          <w:spacing w:val="20"/>
          <w:lang w:val="sr-Cyrl-RS"/>
        </w:rPr>
        <w:t>, од укупно пет (5), колико их има у Рашком округу.</w:t>
      </w:r>
    </w:p>
    <w:p w14:paraId="72E0DDDE" w14:textId="77777777" w:rsidR="003637FB" w:rsidRPr="00F661D3" w:rsidRDefault="003637FB" w:rsidP="00D45C1F">
      <w:pPr>
        <w:spacing w:line="240" w:lineRule="auto"/>
        <w:ind w:firstLine="1152"/>
        <w:jc w:val="both"/>
        <w:rPr>
          <w:rFonts w:ascii="Times New Roman" w:eastAsia="Times New Roman" w:hAnsi="Times New Roman" w:cs="Times New Roman"/>
          <w:spacing w:val="20"/>
        </w:rPr>
      </w:pPr>
    </w:p>
    <w:tbl>
      <w:tblPr>
        <w:tblStyle w:val="a9"/>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66FC4B0B" w14:textId="77777777" w:rsidTr="00367ACB">
        <w:tc>
          <w:tcPr>
            <w:tcW w:w="8990" w:type="dxa"/>
            <w:gridSpan w:val="2"/>
          </w:tcPr>
          <w:p w14:paraId="70A437C4" w14:textId="77777777" w:rsidR="003637FB" w:rsidRPr="00A10BA4" w:rsidRDefault="003637FB" w:rsidP="00D45C1F">
            <w:pPr>
              <w:ind w:firstLine="1152"/>
              <w:jc w:val="both"/>
              <w:rPr>
                <w:rFonts w:ascii="Times New Roman" w:eastAsia="Times New Roman" w:hAnsi="Times New Roman" w:cs="Times New Roman"/>
                <w:spacing w:val="20"/>
              </w:rPr>
            </w:pPr>
            <w:bookmarkStart w:id="10" w:name="_lmrfehehi1sp" w:colFirst="0" w:colLast="0"/>
            <w:bookmarkEnd w:id="10"/>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1BE4D9FF" w14:textId="77777777" w:rsidTr="00367ACB">
        <w:tc>
          <w:tcPr>
            <w:tcW w:w="4525" w:type="dxa"/>
          </w:tcPr>
          <w:p w14:paraId="77D7D41D"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2DF144B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w:t>
            </w:r>
          </w:p>
        </w:tc>
      </w:tr>
      <w:tr w:rsidR="003637FB" w:rsidRPr="00A10BA4" w14:paraId="23BBA2F5" w14:textId="77777777" w:rsidTr="00367ACB">
        <w:tc>
          <w:tcPr>
            <w:tcW w:w="4525" w:type="dxa"/>
          </w:tcPr>
          <w:p w14:paraId="358BDF1C"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51FAF5F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r w:rsidR="003637FB" w:rsidRPr="00A10BA4" w14:paraId="155CC80E" w14:textId="77777777" w:rsidTr="00367ACB">
        <w:tc>
          <w:tcPr>
            <w:tcW w:w="4525" w:type="dxa"/>
          </w:tcPr>
          <w:p w14:paraId="706765BF"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49B73AE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21CF59BE" w14:textId="77777777" w:rsidTr="00367ACB">
        <w:tc>
          <w:tcPr>
            <w:tcW w:w="4525" w:type="dxa"/>
          </w:tcPr>
          <w:p w14:paraId="237383C6"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21930FB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2BCFAC53" w14:textId="77777777" w:rsidTr="00367ACB">
        <w:tc>
          <w:tcPr>
            <w:tcW w:w="4525" w:type="dxa"/>
          </w:tcPr>
          <w:p w14:paraId="2AB29B93"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2107302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6BBACBF2" w14:textId="77777777" w:rsidTr="00367ACB">
        <w:tc>
          <w:tcPr>
            <w:tcW w:w="4525" w:type="dxa"/>
          </w:tcPr>
          <w:p w14:paraId="5912C9A9"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40CF4C9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095D7785" w14:textId="77777777" w:rsidTr="00367ACB">
        <w:tc>
          <w:tcPr>
            <w:tcW w:w="4525" w:type="dxa"/>
          </w:tcPr>
          <w:p w14:paraId="782EE37E"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39DA5E3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14EABCD6" w14:textId="77777777" w:rsidTr="00367ACB">
        <w:tc>
          <w:tcPr>
            <w:tcW w:w="4525" w:type="dxa"/>
          </w:tcPr>
          <w:p w14:paraId="61BECF61" w14:textId="266CB63F"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Инс</w:t>
            </w:r>
            <w:r w:rsidRPr="00A10BA4">
              <w:rPr>
                <w:rFonts w:ascii="Times New Roman" w:eastAsia="Times New Roman" w:hAnsi="Times New Roman" w:cs="Times New Roman"/>
                <w:spacing w:val="20"/>
                <w:lang w:val="sr-Cyrl-RS"/>
              </w:rPr>
              <w:t>п</w:t>
            </w:r>
            <w:r w:rsidRPr="00A10BA4">
              <w:rPr>
                <w:rFonts w:ascii="Times New Roman" w:eastAsia="Times New Roman" w:hAnsi="Times New Roman" w:cs="Times New Roman"/>
                <w:spacing w:val="20"/>
              </w:rPr>
              <w:t>екција рада</w:t>
            </w:r>
          </w:p>
        </w:tc>
        <w:tc>
          <w:tcPr>
            <w:tcW w:w="4465" w:type="dxa"/>
          </w:tcPr>
          <w:p w14:paraId="7026A09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5F397C77" w14:textId="77777777" w:rsidTr="00367ACB">
        <w:tc>
          <w:tcPr>
            <w:tcW w:w="4525" w:type="dxa"/>
          </w:tcPr>
          <w:p w14:paraId="0C5B0F6C"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1C6B661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bl>
    <w:p w14:paraId="3B68CCD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3E86B49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50C9C018"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lastRenderedPageBreak/>
        <w:t xml:space="preserve"> </w:t>
      </w:r>
      <w:r w:rsidRPr="00D45C1F">
        <w:rPr>
          <w:rFonts w:ascii="Times New Roman" w:eastAsia="Times New Roman" w:hAnsi="Times New Roman" w:cs="Times New Roman"/>
          <w:b/>
          <w:bCs/>
          <w:color w:val="000000"/>
          <w:spacing w:val="20"/>
        </w:rPr>
        <w:t>Лесковац</w:t>
      </w:r>
    </w:p>
    <w:p w14:paraId="66DB3301"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Јабланички управни округ</w:t>
      </w:r>
    </w:p>
    <w:p w14:paraId="0240A8D9"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Центар за стручно усавршавање у образовању</w:t>
      </w:r>
    </w:p>
    <w:p w14:paraId="059A4D80" w14:textId="3398594B"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Датум: 11.06.2025</w:t>
      </w:r>
    </w:p>
    <w:p w14:paraId="0B9BD19E"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 xml:space="preserve">Број учесника: 57 </w:t>
      </w:r>
      <w:r w:rsidRPr="00D45C1F">
        <w:rPr>
          <w:rFonts w:ascii="Times New Roman" w:eastAsia="Times New Roman" w:hAnsi="Times New Roman" w:cs="Times New Roman"/>
          <w:spacing w:val="20"/>
          <w:lang w:val="sr-Cyrl-RS"/>
        </w:rPr>
        <w:t>(49 жена и 8 мушкараца)</w:t>
      </w:r>
    </w:p>
    <w:p w14:paraId="73C541A6"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Ивана Лукнар, Јелена Живојиновић, Марија Марковић и Слађана Чабрић,</w:t>
      </w:r>
      <w:r w:rsidRPr="00A10BA4">
        <w:rPr>
          <w:rFonts w:ascii="Times New Roman" w:eastAsia="Times New Roman" w:hAnsi="Times New Roman" w:cs="Times New Roman"/>
          <w:spacing w:val="20"/>
        </w:rPr>
        <w:t xml:space="preserve"> </w:t>
      </w:r>
    </w:p>
    <w:p w14:paraId="7174752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 су отворили заменица градоначелника Лесковца, Лидија Димитријевић</w:t>
      </w:r>
      <w:r w:rsidRPr="00A10BA4">
        <w:rPr>
          <w:rFonts w:ascii="Times New Roman" w:eastAsia="Arial" w:hAnsi="Times New Roman" w:cs="Times New Roman"/>
          <w:spacing w:val="20"/>
        </w:rPr>
        <w:t xml:space="preserve"> </w:t>
      </w:r>
      <w:r w:rsidRPr="00A10BA4">
        <w:rPr>
          <w:rFonts w:ascii="Times New Roman" w:eastAsia="Times New Roman" w:hAnsi="Times New Roman" w:cs="Times New Roman"/>
          <w:spacing w:val="20"/>
        </w:rPr>
        <w:t>и посебни саветник министра за европске интеграције, Срђан Барац. Модератор је био Мирослав Јовановић.</w:t>
      </w:r>
    </w:p>
    <w:p w14:paraId="1BBED85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Представници Канцеларије за координацију активности у борби против трговине људима због других обавеза нису могли да учествују у обуци, а део који се односи на систем заштите жртава трговине људима у Србији су презентовале стручне раднице Центра и представница Министарства за рад, запошљавање, борачка и социјална питања.</w:t>
      </w:r>
    </w:p>
    <w:p w14:paraId="037E81F6" w14:textId="240812CC"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Регионална обука у Лесковцу такође је имала добар одзив, стим што је највише учесника било из</w:t>
      </w:r>
      <w:r w:rsidRPr="00A10BA4">
        <w:rPr>
          <w:rFonts w:ascii="Times New Roman" w:eastAsia="Times New Roman" w:hAnsi="Times New Roman" w:cs="Times New Roman"/>
          <w:spacing w:val="20"/>
        </w:rPr>
        <w:t xml:space="preserve"> из ЦСР Лесковац. Представници ове установе и представници Виш</w:t>
      </w:r>
      <w:r w:rsidRPr="00A10BA4">
        <w:rPr>
          <w:rFonts w:ascii="Times New Roman" w:eastAsia="Times New Roman" w:hAnsi="Times New Roman" w:cs="Times New Roman"/>
          <w:spacing w:val="20"/>
          <w:lang w:val="sr-Cyrl-RS"/>
        </w:rPr>
        <w:t>е</w:t>
      </w:r>
      <w:r w:rsidRPr="00A10BA4">
        <w:rPr>
          <w:rFonts w:ascii="Times New Roman" w:eastAsia="Times New Roman" w:hAnsi="Times New Roman" w:cs="Times New Roman"/>
          <w:spacing w:val="20"/>
        </w:rPr>
        <w:t>г јавног тужилаштва и Полицијске управе Лесковац изложили</w:t>
      </w:r>
      <w:r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случај трговине људима на коме су актуелно заједно радили и дилеме које имају у вези са њим, тако да </w:t>
      </w:r>
      <w:r w:rsidRPr="00A10BA4">
        <w:rPr>
          <w:rFonts w:ascii="Times New Roman" w:eastAsia="Times New Roman" w:hAnsi="Times New Roman" w:cs="Times New Roman"/>
          <w:spacing w:val="20"/>
          <w:lang w:val="sr-Cyrl-RS"/>
        </w:rPr>
        <w:t>је</w:t>
      </w:r>
      <w:r w:rsidRPr="00A10BA4">
        <w:rPr>
          <w:rFonts w:ascii="Times New Roman" w:eastAsia="Times New Roman" w:hAnsi="Times New Roman" w:cs="Times New Roman"/>
          <w:spacing w:val="20"/>
        </w:rPr>
        <w:t xml:space="preserve"> део обуке</w:t>
      </w:r>
      <w:r w:rsidRPr="00A10BA4">
        <w:rPr>
          <w:rFonts w:ascii="Times New Roman" w:eastAsia="Times New Roman" w:hAnsi="Times New Roman" w:cs="Times New Roman"/>
          <w:spacing w:val="20"/>
          <w:lang w:val="sr-Cyrl-RS"/>
        </w:rPr>
        <w:t xml:space="preserve"> био искоришћен за заједничку анализу и покушај изналажења решења.</w:t>
      </w:r>
      <w:r w:rsidRPr="00A10BA4">
        <w:rPr>
          <w:rFonts w:ascii="Times New Roman" w:eastAsia="Times New Roman" w:hAnsi="Times New Roman" w:cs="Times New Roman"/>
          <w:spacing w:val="20"/>
        </w:rPr>
        <w:t xml:space="preserve"> На обуци је договорено и организовање конференције случаја, односно интерсекторског састанка на коме ће учествовати и представник Центра за заштиту жртава трговине људима.</w:t>
      </w:r>
    </w:p>
    <w:p w14:paraId="274C739D"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Просечна оцена којом су учесници оценили скуп је 4,96, а нарочито су похвалили могућност практичног решавања изазова у раду.</w:t>
      </w:r>
    </w:p>
    <w:p w14:paraId="3AFC1F2F"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Двадесет и седам (27) стручних радника из области социјалне заштите пријавило се за бодове за обнову лиценце.</w:t>
      </w:r>
    </w:p>
    <w:p w14:paraId="75451D0C" w14:textId="64C5DBDF"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Обуци су присуствовали представници четири (5) јединице локалне самоуправе </w:t>
      </w:r>
      <w:r w:rsidRPr="00A10BA4">
        <w:rPr>
          <w:rFonts w:ascii="Times New Roman" w:eastAsia="Times New Roman" w:hAnsi="Times New Roman" w:cs="Times New Roman"/>
          <w:spacing w:val="20"/>
        </w:rPr>
        <w:t>(Лесковац, Власотинце, Бојник</w:t>
      </w:r>
      <w:r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Лебане и Црна Трав</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w:t>
      </w:r>
      <w:r w:rsidRPr="00A10BA4">
        <w:rPr>
          <w:rFonts w:ascii="Times New Roman" w:eastAsia="Times New Roman" w:hAnsi="Times New Roman" w:cs="Times New Roman"/>
          <w:spacing w:val="20"/>
          <w:lang w:val="sr-Cyrl-RS"/>
        </w:rPr>
        <w:t>, од укупно пет (5), колико их има у Јабланичком округу.</w:t>
      </w:r>
    </w:p>
    <w:tbl>
      <w:tblPr>
        <w:tblStyle w:val="aa"/>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57C05F45" w14:textId="77777777" w:rsidTr="00367ACB">
        <w:tc>
          <w:tcPr>
            <w:tcW w:w="8990" w:type="dxa"/>
            <w:gridSpan w:val="2"/>
          </w:tcPr>
          <w:p w14:paraId="3264954C" w14:textId="77777777" w:rsidR="003637FB" w:rsidRPr="00A10BA4" w:rsidRDefault="003637FB" w:rsidP="00D45C1F">
            <w:pPr>
              <w:ind w:firstLine="1152"/>
              <w:jc w:val="both"/>
              <w:rPr>
                <w:rFonts w:ascii="Times New Roman" w:eastAsia="Times New Roman" w:hAnsi="Times New Roman" w:cs="Times New Roman"/>
                <w:spacing w:val="20"/>
              </w:rPr>
            </w:pPr>
            <w:bookmarkStart w:id="11" w:name="_epqrpvxohysj" w:colFirst="0" w:colLast="0"/>
            <w:bookmarkEnd w:id="11"/>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37C95E14" w14:textId="77777777" w:rsidTr="00367ACB">
        <w:tc>
          <w:tcPr>
            <w:tcW w:w="4525" w:type="dxa"/>
          </w:tcPr>
          <w:p w14:paraId="0A13D208"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356D28F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35</w:t>
            </w:r>
          </w:p>
        </w:tc>
      </w:tr>
      <w:tr w:rsidR="003637FB" w:rsidRPr="00A10BA4" w14:paraId="09FCF32E" w14:textId="77777777" w:rsidTr="00367ACB">
        <w:tc>
          <w:tcPr>
            <w:tcW w:w="4525" w:type="dxa"/>
          </w:tcPr>
          <w:p w14:paraId="432AF0A5"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615EB97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49C3840F" w14:textId="77777777" w:rsidTr="00367ACB">
        <w:tc>
          <w:tcPr>
            <w:tcW w:w="4525" w:type="dxa"/>
          </w:tcPr>
          <w:p w14:paraId="4809D7FE"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3CB0128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0AADBD81" w14:textId="77777777" w:rsidTr="00367ACB">
        <w:tc>
          <w:tcPr>
            <w:tcW w:w="4525" w:type="dxa"/>
          </w:tcPr>
          <w:p w14:paraId="6CAE0412"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6ADF117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6FD2F1D" w14:textId="77777777" w:rsidTr="00367ACB">
        <w:tc>
          <w:tcPr>
            <w:tcW w:w="4525" w:type="dxa"/>
          </w:tcPr>
          <w:p w14:paraId="464BA50D"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5F07BD7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64A29F7" w14:textId="77777777" w:rsidTr="00367ACB">
        <w:tc>
          <w:tcPr>
            <w:tcW w:w="4525" w:type="dxa"/>
          </w:tcPr>
          <w:p w14:paraId="7A05490B"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37D01F3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194ECD80" w14:textId="77777777" w:rsidTr="00367ACB">
        <w:tc>
          <w:tcPr>
            <w:tcW w:w="4525" w:type="dxa"/>
          </w:tcPr>
          <w:p w14:paraId="2638D049"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6C9B350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16</w:t>
            </w:r>
          </w:p>
        </w:tc>
      </w:tr>
    </w:tbl>
    <w:p w14:paraId="01212234"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lastRenderedPageBreak/>
        <w:t xml:space="preserve"> Врање</w:t>
      </w:r>
    </w:p>
    <w:p w14:paraId="6F29C482"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Пчињски управни округ</w:t>
      </w:r>
    </w:p>
    <w:p w14:paraId="3064A218" w14:textId="77777777" w:rsidR="003637FB" w:rsidRPr="00A10BA4" w:rsidRDefault="003637FB" w:rsidP="00D45C1F">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Сала Скупштине града Врања</w:t>
      </w:r>
    </w:p>
    <w:p w14:paraId="1FAB4345" w14:textId="15BCDAC9"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Датум: 12.06.2025</w:t>
      </w:r>
    </w:p>
    <w:p w14:paraId="08406BA9"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Број учесника: 59 </w:t>
      </w:r>
      <w:r w:rsidRPr="00A10BA4">
        <w:rPr>
          <w:rFonts w:ascii="Times New Roman" w:eastAsia="Times New Roman" w:hAnsi="Times New Roman" w:cs="Times New Roman"/>
          <w:spacing w:val="20"/>
          <w:lang w:val="sr-Cyrl-RS"/>
        </w:rPr>
        <w:t>(50 жена и 9 мушкараца)</w:t>
      </w:r>
    </w:p>
    <w:p w14:paraId="2A6EF1B6"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Јелена Живојиновић, Марија Марковић и Слађана Чабрић</w:t>
      </w:r>
    </w:p>
    <w:p w14:paraId="7D3B993F"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су отворили </w:t>
      </w:r>
      <w:r w:rsidRPr="00A10BA4">
        <w:rPr>
          <w:rFonts w:ascii="Times New Roman" w:eastAsia="Arial" w:hAnsi="Times New Roman" w:cs="Times New Roman"/>
          <w:spacing w:val="20"/>
        </w:rPr>
        <w:t xml:space="preserve">чланица Градског већа града Врања и координаторка Локалне мреже за борбу против трговине људима, Данијела Милосављевић и </w:t>
      </w:r>
      <w:r w:rsidRPr="00A10BA4">
        <w:rPr>
          <w:rFonts w:ascii="Times New Roman" w:eastAsia="Times New Roman" w:hAnsi="Times New Roman" w:cs="Times New Roman"/>
          <w:spacing w:val="20"/>
        </w:rPr>
        <w:t>посебни саветник министра за европске интеграције, Срђан Барац. Модератор је био Мирослав Јовановић.</w:t>
      </w:r>
    </w:p>
    <w:p w14:paraId="727306B0" w14:textId="09221AAD"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Представници Канцеларије за координацију активности у борби против трговине људима због других обавеза нису могли да учествују у обуци, а део који се односи на систем заштите жртава трговине људима у Србији су презентовале стручне раднице Центра и представница Министарства за рад, запошљавање, борачка и социјална питања.</w:t>
      </w:r>
    </w:p>
    <w:p w14:paraId="41D47111" w14:textId="76074739"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Обуци у Врању је присуствовао значајан број запослених у систему здравства, што је веома важно јер је овај систем тек од недавно укључен у прелиминарну идентификацију жртава трговине људима. Они су изразили интересовање за посебном обуком специјализованом само за овај систем</w:t>
      </w:r>
      <w:r w:rsidRPr="00A10BA4">
        <w:rPr>
          <w:rFonts w:ascii="Times New Roman" w:eastAsia="Times New Roman" w:hAnsi="Times New Roman" w:cs="Times New Roman"/>
          <w:spacing w:val="20"/>
          <w:lang w:val="sr-Cyrl-RS"/>
        </w:rPr>
        <w:t>, па је договорено</w:t>
      </w:r>
      <w:r w:rsidRPr="00A10BA4">
        <w:rPr>
          <w:rFonts w:ascii="Times New Roman" w:eastAsia="Times New Roman" w:hAnsi="Times New Roman" w:cs="Times New Roman"/>
          <w:spacing w:val="20"/>
        </w:rPr>
        <w:t xml:space="preserve"> да ће је запослени у Центру одржати почетком 2026. године.</w:t>
      </w:r>
    </w:p>
    <w:p w14:paraId="0E027F02" w14:textId="2644F88D"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Посебно занимљиво било је излагање инспектора ПУ Врање, са великим искуством у раду у овој области, који је као учесник обуке говорио о свом искуству на веома емотиван начин и показао изузетну посвећеност заштити жртава, због чега је добио велики аплауз свих присутних.</w:t>
      </w:r>
    </w:p>
    <w:p w14:paraId="10CF1D70"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Просечна оцена којом су учесници оценили скуп је 4,80, а нарочито су похвалили могућност практичног решавања изазова у раду.</w:t>
      </w:r>
    </w:p>
    <w:p w14:paraId="74A8FD85"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Четрдесет и два (42) стручна радника из области социјалне заштите пријавила су се за бодове за обнову лиценце.</w:t>
      </w:r>
    </w:p>
    <w:p w14:paraId="1212BB2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Обуци су присуствовали представници из шест (6) јединица локалне самоуправе </w:t>
      </w:r>
      <w:r w:rsidRPr="00A10BA4">
        <w:rPr>
          <w:rFonts w:ascii="Times New Roman" w:eastAsia="Times New Roman" w:hAnsi="Times New Roman" w:cs="Times New Roman"/>
          <w:spacing w:val="20"/>
        </w:rPr>
        <w:t>(Врање, Трговиште, Сурдулица, Бујановац, Босилеград,  Владичин Хан</w:t>
      </w:r>
      <w:r w:rsidRPr="00A10BA4">
        <w:rPr>
          <w:rFonts w:ascii="Times New Roman" w:eastAsia="Times New Roman" w:hAnsi="Times New Roman" w:cs="Times New Roman"/>
          <w:spacing w:val="20"/>
          <w:lang w:val="sr-Cyrl-RS"/>
        </w:rPr>
        <w:t>), од укупно седам (7), колико их има у Пчињском округу.</w:t>
      </w:r>
    </w:p>
    <w:p w14:paraId="73A16C0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b"/>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01BF4A1B" w14:textId="77777777" w:rsidTr="00367ACB">
        <w:tc>
          <w:tcPr>
            <w:tcW w:w="8990" w:type="dxa"/>
            <w:gridSpan w:val="2"/>
          </w:tcPr>
          <w:p w14:paraId="5DA0ED5F" w14:textId="77777777" w:rsidR="003637FB" w:rsidRPr="00A10BA4" w:rsidRDefault="003637FB" w:rsidP="00D45C1F">
            <w:pPr>
              <w:ind w:firstLine="1152"/>
              <w:jc w:val="both"/>
              <w:rPr>
                <w:rFonts w:ascii="Times New Roman" w:eastAsia="Times New Roman" w:hAnsi="Times New Roman" w:cs="Times New Roman"/>
                <w:spacing w:val="20"/>
              </w:rPr>
            </w:pPr>
            <w:bookmarkStart w:id="12" w:name="_law1epbk4tze" w:colFirst="0" w:colLast="0"/>
            <w:bookmarkEnd w:id="12"/>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148167C0" w14:textId="77777777" w:rsidTr="00367ACB">
        <w:tc>
          <w:tcPr>
            <w:tcW w:w="4525" w:type="dxa"/>
          </w:tcPr>
          <w:p w14:paraId="228A9333"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393DD78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32</w:t>
            </w:r>
          </w:p>
        </w:tc>
      </w:tr>
      <w:tr w:rsidR="003637FB" w:rsidRPr="00A10BA4" w14:paraId="182DED6E" w14:textId="77777777" w:rsidTr="00367ACB">
        <w:tc>
          <w:tcPr>
            <w:tcW w:w="4525" w:type="dxa"/>
          </w:tcPr>
          <w:p w14:paraId="4375FC34"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20592D5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w:t>
            </w:r>
          </w:p>
        </w:tc>
      </w:tr>
      <w:tr w:rsidR="003637FB" w:rsidRPr="00A10BA4" w14:paraId="3E5A78C3" w14:textId="77777777" w:rsidTr="00367ACB">
        <w:tc>
          <w:tcPr>
            <w:tcW w:w="4525" w:type="dxa"/>
          </w:tcPr>
          <w:p w14:paraId="34FA419F"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7FB42E2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02964FFE" w14:textId="77777777" w:rsidTr="00367ACB">
        <w:tc>
          <w:tcPr>
            <w:tcW w:w="4525" w:type="dxa"/>
          </w:tcPr>
          <w:p w14:paraId="2FD7A37D"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7EA7B34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018E29F8" w14:textId="77777777" w:rsidTr="00367ACB">
        <w:tc>
          <w:tcPr>
            <w:tcW w:w="4525" w:type="dxa"/>
          </w:tcPr>
          <w:p w14:paraId="5B876D9B" w14:textId="67C01E36"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Инс</w:t>
            </w:r>
            <w:r w:rsidRPr="00A10BA4">
              <w:rPr>
                <w:rFonts w:ascii="Times New Roman" w:eastAsia="Times New Roman" w:hAnsi="Times New Roman" w:cs="Times New Roman"/>
                <w:spacing w:val="20"/>
                <w:lang w:val="sr-Cyrl-RS"/>
              </w:rPr>
              <w:t>п</w:t>
            </w:r>
            <w:r w:rsidRPr="00A10BA4">
              <w:rPr>
                <w:rFonts w:ascii="Times New Roman" w:eastAsia="Times New Roman" w:hAnsi="Times New Roman" w:cs="Times New Roman"/>
                <w:spacing w:val="20"/>
              </w:rPr>
              <w:t>екција рада</w:t>
            </w:r>
          </w:p>
        </w:tc>
        <w:tc>
          <w:tcPr>
            <w:tcW w:w="4465" w:type="dxa"/>
          </w:tcPr>
          <w:p w14:paraId="7584C53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5BCF0FAA" w14:textId="77777777" w:rsidTr="00367ACB">
        <w:tc>
          <w:tcPr>
            <w:tcW w:w="4525" w:type="dxa"/>
          </w:tcPr>
          <w:p w14:paraId="45ECCD0F"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28839A9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5A33D418" w14:textId="77777777" w:rsidTr="00367ACB">
        <w:tc>
          <w:tcPr>
            <w:tcW w:w="4525" w:type="dxa"/>
          </w:tcPr>
          <w:p w14:paraId="3198C10E"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4C32F6D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bl>
    <w:p w14:paraId="115C759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2317BF4E"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Ужице</w:t>
      </w:r>
    </w:p>
    <w:p w14:paraId="6112D592"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Златиборски управни округ </w:t>
      </w:r>
    </w:p>
    <w:p w14:paraId="2A9831C2" w14:textId="77777777" w:rsidR="003637FB" w:rsidRPr="00A10BA4" w:rsidRDefault="003637FB" w:rsidP="00D45C1F">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Сала Скупштине града Ужица</w:t>
      </w:r>
    </w:p>
    <w:p w14:paraId="2BB9B2A6" w14:textId="5053DA9A"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Датум: 18.06.2025</w:t>
      </w:r>
    </w:p>
    <w:p w14:paraId="0E07559C"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Број учесника: 45 </w:t>
      </w:r>
      <w:r w:rsidRPr="00A10BA4">
        <w:rPr>
          <w:rFonts w:ascii="Times New Roman" w:eastAsia="Times New Roman" w:hAnsi="Times New Roman" w:cs="Times New Roman"/>
          <w:spacing w:val="20"/>
          <w:lang w:val="sr-Cyrl-RS"/>
        </w:rPr>
        <w:t>(39 жена и 6 мушкараца)</w:t>
      </w:r>
    </w:p>
    <w:p w14:paraId="4A6C0A34"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Јелена Живојиновић, Сања Савић, Слађана Чабрић и Марко Танасковић</w:t>
      </w:r>
    </w:p>
    <w:p w14:paraId="2DD04023" w14:textId="6E927824"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w:t>
      </w:r>
      <w:r w:rsidRPr="00A10BA4">
        <w:rPr>
          <w:rFonts w:ascii="Times New Roman" w:eastAsia="Times New Roman" w:hAnsi="Times New Roman" w:cs="Times New Roman"/>
          <w:spacing w:val="20"/>
          <w:lang w:val="sr-Cyrl-RS"/>
        </w:rPr>
        <w:t>су</w:t>
      </w:r>
      <w:r w:rsidRPr="00A10BA4">
        <w:rPr>
          <w:rFonts w:ascii="Times New Roman" w:eastAsia="Times New Roman" w:hAnsi="Times New Roman" w:cs="Times New Roman"/>
          <w:spacing w:val="20"/>
        </w:rPr>
        <w:t xml:space="preserve"> отвори</w:t>
      </w:r>
      <w:r w:rsidRPr="00A10BA4">
        <w:rPr>
          <w:rFonts w:ascii="Times New Roman" w:eastAsia="Times New Roman" w:hAnsi="Times New Roman" w:cs="Times New Roman"/>
          <w:spacing w:val="20"/>
          <w:lang w:val="sr-Cyrl-RS"/>
        </w:rPr>
        <w:t>ли</w:t>
      </w:r>
      <w:r w:rsidRPr="00A10BA4">
        <w:rPr>
          <w:rFonts w:ascii="Times New Roman" w:eastAsia="Times New Roman" w:hAnsi="Times New Roman" w:cs="Times New Roman"/>
          <w:spacing w:val="20"/>
        </w:rPr>
        <w:t xml:space="preserve">  </w:t>
      </w:r>
      <w:r w:rsidRPr="00A10BA4">
        <w:rPr>
          <w:rFonts w:ascii="Times New Roman" w:eastAsia="Arial" w:hAnsi="Times New Roman" w:cs="Times New Roman"/>
          <w:spacing w:val="20"/>
        </w:rPr>
        <w:t xml:space="preserve">члан Градског већа Ужица, Слободан Грбић и </w:t>
      </w:r>
      <w:r w:rsidRPr="00A10BA4">
        <w:rPr>
          <w:rFonts w:ascii="Times New Roman" w:eastAsia="Times New Roman" w:hAnsi="Times New Roman" w:cs="Times New Roman"/>
          <w:spacing w:val="20"/>
        </w:rPr>
        <w:t>руководилац Службе за координацију заштите жртава трговине људима</w:t>
      </w:r>
      <w:r w:rsidRPr="00A10BA4">
        <w:rPr>
          <w:rFonts w:ascii="Times New Roman" w:eastAsia="Times New Roman" w:hAnsi="Times New Roman" w:cs="Times New Roman"/>
          <w:spacing w:val="20"/>
          <w:lang w:val="sr-Cyrl-RS"/>
        </w:rPr>
        <w:t xml:space="preserve"> у Центру за заштиту жртава трговине људима</w:t>
      </w:r>
      <w:r w:rsidRPr="00A10BA4">
        <w:rPr>
          <w:rFonts w:ascii="Times New Roman" w:eastAsia="Times New Roman" w:hAnsi="Times New Roman" w:cs="Times New Roman"/>
          <w:spacing w:val="20"/>
        </w:rPr>
        <w:t>, Мирослав Јовановић, који је и модерирао скуп.</w:t>
      </w:r>
    </w:p>
    <w:p w14:paraId="16E4BE53" w14:textId="1EF8F42F"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 xml:space="preserve">Учесници су и овде показали велико интересовање за примере из праксе. </w:t>
      </w:r>
      <w:r w:rsidRPr="00A10BA4">
        <w:rPr>
          <w:rFonts w:ascii="Times New Roman" w:eastAsia="Times New Roman" w:hAnsi="Times New Roman" w:cs="Times New Roman"/>
          <w:b/>
          <w:bCs/>
          <w:spacing w:val="20"/>
        </w:rPr>
        <w:t>У питању је град из кога је Центар у последње три године добио само једну пријаву сумње на трговину људима, иако се ради о једном од већих градова Србије. Након обуке, једна од учесница, која  је замолила</w:t>
      </w:r>
      <w:r w:rsidRPr="00A10BA4">
        <w:rPr>
          <w:rFonts w:ascii="Times New Roman" w:eastAsia="Times New Roman" w:hAnsi="Times New Roman" w:cs="Times New Roman"/>
          <w:b/>
          <w:bCs/>
          <w:spacing w:val="20"/>
          <w:lang w:val="sr-Cyrl-RS"/>
        </w:rPr>
        <w:t xml:space="preserve"> представнике Центра</w:t>
      </w:r>
      <w:r w:rsidRPr="00A10BA4">
        <w:rPr>
          <w:rFonts w:ascii="Times New Roman" w:eastAsia="Times New Roman" w:hAnsi="Times New Roman" w:cs="Times New Roman"/>
          <w:b/>
          <w:bCs/>
          <w:spacing w:val="20"/>
        </w:rPr>
        <w:t xml:space="preserve"> да остане анонимна, пријавила је сумњу на трговину људима. У питању је девојчица за коју је утврђен ризик од експлоатације, због чега је остварена сарадња са локалним центром за социјални рад и пружена је додатна подршка њеној породици и њој.</w:t>
      </w:r>
    </w:p>
    <w:p w14:paraId="6066236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4,80, а нарочито су похвалили могућност практичног решавања изазова у раду.</w:t>
      </w:r>
    </w:p>
    <w:p w14:paraId="496941E5"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Четрнаест (14) стручних радника из области социјалне заштите пријавило се за бодове за обнову лиценце.</w:t>
      </w:r>
    </w:p>
    <w:p w14:paraId="6611C45B"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Обуци су присуствовали представници из десет (10) јединица локалне самоуправе </w:t>
      </w:r>
      <w:r w:rsidRPr="00A10BA4">
        <w:rPr>
          <w:rFonts w:ascii="Times New Roman" w:eastAsia="Times New Roman" w:hAnsi="Times New Roman" w:cs="Times New Roman"/>
          <w:spacing w:val="20"/>
        </w:rPr>
        <w:t>(Ужице, Севојно, Прибој, Косјерић, Ариље, Пожега, Чајетина, Пријепоље, Нова Варош, Бајина Башта</w:t>
      </w:r>
      <w:r w:rsidRPr="00A10BA4">
        <w:rPr>
          <w:rFonts w:ascii="Times New Roman" w:eastAsia="Times New Roman" w:hAnsi="Times New Roman" w:cs="Times New Roman"/>
          <w:spacing w:val="20"/>
          <w:lang w:val="sr-Cyrl-RS"/>
        </w:rPr>
        <w:t>), од укупно једанаест (11), колико их има у Златиборском округу.</w:t>
      </w:r>
    </w:p>
    <w:p w14:paraId="1C8A9C27"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13" w:name="_x6talwcw81og" w:colFirst="0" w:colLast="0"/>
      <w:bookmarkEnd w:id="13"/>
    </w:p>
    <w:tbl>
      <w:tblPr>
        <w:tblStyle w:val="ac"/>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53454975" w14:textId="77777777" w:rsidTr="00367ACB">
        <w:tc>
          <w:tcPr>
            <w:tcW w:w="8990" w:type="dxa"/>
            <w:gridSpan w:val="2"/>
          </w:tcPr>
          <w:p w14:paraId="0C95360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1CD79D4A" w14:textId="77777777" w:rsidTr="00367ACB">
        <w:tc>
          <w:tcPr>
            <w:tcW w:w="4525" w:type="dxa"/>
          </w:tcPr>
          <w:p w14:paraId="241FF4D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7900555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15</w:t>
            </w:r>
          </w:p>
        </w:tc>
      </w:tr>
      <w:tr w:rsidR="003637FB" w:rsidRPr="00A10BA4" w14:paraId="28C73686" w14:textId="77777777" w:rsidTr="00367ACB">
        <w:tc>
          <w:tcPr>
            <w:tcW w:w="4525" w:type="dxa"/>
          </w:tcPr>
          <w:p w14:paraId="16B9E4E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748EE3D4"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11</w:t>
            </w:r>
          </w:p>
        </w:tc>
      </w:tr>
      <w:tr w:rsidR="003637FB" w:rsidRPr="00A10BA4" w14:paraId="7EE3C352" w14:textId="77777777" w:rsidTr="00367ACB">
        <w:tc>
          <w:tcPr>
            <w:tcW w:w="4525" w:type="dxa"/>
          </w:tcPr>
          <w:p w14:paraId="7D838BE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3A9B9D0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36290108" w14:textId="77777777" w:rsidTr="00367ACB">
        <w:tc>
          <w:tcPr>
            <w:tcW w:w="4525" w:type="dxa"/>
          </w:tcPr>
          <w:p w14:paraId="02C9205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78E9A34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3ECEC30F" w14:textId="77777777" w:rsidTr="00367ACB">
        <w:tc>
          <w:tcPr>
            <w:tcW w:w="4525" w:type="dxa"/>
          </w:tcPr>
          <w:p w14:paraId="5E19699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0FF4D65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r w:rsidR="003637FB" w:rsidRPr="00A10BA4" w14:paraId="72909903" w14:textId="77777777" w:rsidTr="00367ACB">
        <w:tc>
          <w:tcPr>
            <w:tcW w:w="4525" w:type="dxa"/>
          </w:tcPr>
          <w:p w14:paraId="1D1DE3E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НВО</w:t>
            </w:r>
          </w:p>
        </w:tc>
        <w:tc>
          <w:tcPr>
            <w:tcW w:w="4465" w:type="dxa"/>
          </w:tcPr>
          <w:p w14:paraId="1EBDCDE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0EF81D2" w14:textId="77777777" w:rsidTr="00367ACB">
        <w:tc>
          <w:tcPr>
            <w:tcW w:w="4525" w:type="dxa"/>
          </w:tcPr>
          <w:p w14:paraId="304B0B9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4A08714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53180DB1" w14:textId="77777777" w:rsidTr="00367ACB">
        <w:tc>
          <w:tcPr>
            <w:tcW w:w="4525" w:type="dxa"/>
          </w:tcPr>
          <w:p w14:paraId="3F542FE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1BBD955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bl>
    <w:p w14:paraId="5CD21145" w14:textId="77777777" w:rsidR="003637FB" w:rsidRDefault="003637FB" w:rsidP="00D45C1F">
      <w:pPr>
        <w:spacing w:line="240" w:lineRule="auto"/>
        <w:ind w:firstLine="1152"/>
        <w:jc w:val="both"/>
        <w:rPr>
          <w:rFonts w:ascii="Times New Roman" w:eastAsia="Times New Roman" w:hAnsi="Times New Roman" w:cs="Times New Roman"/>
          <w:spacing w:val="20"/>
          <w:lang w:val="sr-Cyrl-RS"/>
        </w:rPr>
      </w:pPr>
    </w:p>
    <w:p w14:paraId="0E546FA0"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Чачак </w:t>
      </w:r>
    </w:p>
    <w:p w14:paraId="584AF404"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Моравички управни округ</w:t>
      </w:r>
    </w:p>
    <w:p w14:paraId="4E801259" w14:textId="77777777" w:rsidR="003637FB" w:rsidRPr="00A10BA4" w:rsidRDefault="003637FB" w:rsidP="00D45C1F">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НТП Стартап Центар</w:t>
      </w:r>
    </w:p>
    <w:p w14:paraId="224CB275" w14:textId="56F2876E"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Датум: 19.06.2025</w:t>
      </w:r>
    </w:p>
    <w:p w14:paraId="7366E8F9"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Број учесника: 40</w:t>
      </w:r>
      <w:r w:rsidRPr="00A10BA4">
        <w:rPr>
          <w:rFonts w:ascii="Times New Roman" w:eastAsia="Times New Roman" w:hAnsi="Times New Roman" w:cs="Times New Roman"/>
          <w:spacing w:val="20"/>
          <w:lang w:val="sr-Cyrl-RS"/>
        </w:rPr>
        <w:t xml:space="preserve"> (35 жена и 5 мушкараца)</w:t>
      </w:r>
    </w:p>
    <w:p w14:paraId="4E049AAF"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Јелена Живојиновић, Сања Савић, Слађана Чабрић и Марко Танасковић</w:t>
      </w:r>
    </w:p>
    <w:p w14:paraId="21AEF9BA"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 су отворили помоћник градоначелника Чачка, Мирослав Петковић</w:t>
      </w:r>
      <w:r w:rsidRPr="00A10BA4">
        <w:rPr>
          <w:rFonts w:ascii="Times New Roman" w:eastAsia="Arial" w:hAnsi="Times New Roman" w:cs="Times New Roman"/>
          <w:spacing w:val="20"/>
        </w:rPr>
        <w:t xml:space="preserve"> и представница Министарства за рад, апошљавање, борачка и социјална питања, Слађана Чабрић. Модератор је био </w:t>
      </w:r>
      <w:r w:rsidRPr="00A10BA4">
        <w:rPr>
          <w:rFonts w:ascii="Times New Roman" w:eastAsia="Times New Roman" w:hAnsi="Times New Roman" w:cs="Times New Roman"/>
          <w:spacing w:val="20"/>
        </w:rPr>
        <w:t>руководилац Службе за координацију заштите жртава трговине људима, Мирослав Јовановић.</w:t>
      </w:r>
    </w:p>
    <w:p w14:paraId="50AF195B" w14:textId="31427A94"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Скуп је одржан у веома лепом и функционалном простору, а учесници су и овде били активни и учествовали у дискусији. Колегинице из Чачка су изнеле случај којим им је у том тренутку био веома изазован, а где се ради о сумњи на злостављање детета, без конкретних доказа. </w:t>
      </w:r>
      <w:r w:rsidRPr="00A10BA4">
        <w:rPr>
          <w:rFonts w:ascii="Times New Roman" w:eastAsia="Times New Roman" w:hAnsi="Times New Roman" w:cs="Times New Roman"/>
          <w:spacing w:val="20"/>
          <w:lang w:val="sr-Cyrl-RS"/>
        </w:rPr>
        <w:t>Присутни су заједно</w:t>
      </w:r>
      <w:r w:rsidRPr="00A10BA4">
        <w:rPr>
          <w:rFonts w:ascii="Times New Roman" w:eastAsia="Times New Roman" w:hAnsi="Times New Roman" w:cs="Times New Roman"/>
          <w:spacing w:val="20"/>
        </w:rPr>
        <w:t xml:space="preserve"> анализирали овај пример и изнели могућа решења за овакве ситуације, узимајући у обзир ограничења, али и могућности надлежних органа и говорили о томе како се остварује однос поверења и долази до тога да се претпостављена</w:t>
      </w:r>
      <w:r w:rsidRPr="00A10BA4">
        <w:rPr>
          <w:rFonts w:ascii="Times New Roman" w:eastAsia="Times New Roman" w:hAnsi="Times New Roman" w:cs="Times New Roman"/>
          <w:spacing w:val="20"/>
          <w:lang w:val="sr-Cyrl-RS"/>
        </w:rPr>
        <w:t xml:space="preserve"> </w:t>
      </w:r>
      <w:r w:rsidRPr="00A10BA4">
        <w:rPr>
          <w:rFonts w:ascii="Times New Roman" w:eastAsia="Times New Roman" w:hAnsi="Times New Roman" w:cs="Times New Roman"/>
          <w:spacing w:val="20"/>
        </w:rPr>
        <w:t>жртва повери и затражи помоћ.</w:t>
      </w:r>
    </w:p>
    <w:p w14:paraId="686C882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4,96, а нарочито су похвалили могућност практичног решавања изазова у раду.</w:t>
      </w:r>
    </w:p>
    <w:p w14:paraId="26B0470A"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Петнаест (15) стручних радника из области социјалне заштите пријавило се за бодове за обнову лиценце.</w:t>
      </w:r>
    </w:p>
    <w:p w14:paraId="53A222AC" w14:textId="1BD90059"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 xml:space="preserve">Обуци су присуствовали представници из све четири (4) јединице локалне самоуправе </w:t>
      </w:r>
      <w:r w:rsidRPr="00A10BA4">
        <w:rPr>
          <w:rFonts w:ascii="Times New Roman" w:eastAsia="Times New Roman" w:hAnsi="Times New Roman" w:cs="Times New Roman"/>
          <w:spacing w:val="20"/>
        </w:rPr>
        <w:t>(Чачак, Горњи Милановац, Ивањица, Лучани)</w:t>
      </w:r>
      <w:r w:rsidRPr="00A10BA4">
        <w:rPr>
          <w:rFonts w:ascii="Times New Roman" w:eastAsia="Times New Roman" w:hAnsi="Times New Roman" w:cs="Times New Roman"/>
          <w:spacing w:val="20"/>
          <w:lang w:val="sr-Cyrl-RS"/>
        </w:rPr>
        <w:t>, колико их има у Моравичком округу.</w:t>
      </w:r>
    </w:p>
    <w:p w14:paraId="0E190ABC" w14:textId="77777777" w:rsidR="003637FB" w:rsidRPr="00F661D3" w:rsidRDefault="003637FB" w:rsidP="00D45C1F">
      <w:pPr>
        <w:spacing w:line="240" w:lineRule="auto"/>
        <w:ind w:firstLine="1152"/>
        <w:jc w:val="both"/>
        <w:rPr>
          <w:rFonts w:ascii="Times New Roman" w:eastAsia="Times New Roman" w:hAnsi="Times New Roman" w:cs="Times New Roman"/>
          <w:spacing w:val="20"/>
        </w:rPr>
      </w:pPr>
    </w:p>
    <w:tbl>
      <w:tblPr>
        <w:tblStyle w:val="ad"/>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6935E45A" w14:textId="77777777" w:rsidTr="00367ACB">
        <w:tc>
          <w:tcPr>
            <w:tcW w:w="8990" w:type="dxa"/>
            <w:gridSpan w:val="2"/>
          </w:tcPr>
          <w:p w14:paraId="16E84F46" w14:textId="77777777" w:rsidR="003637FB" w:rsidRPr="00A10BA4" w:rsidRDefault="003637FB" w:rsidP="00D45C1F">
            <w:pPr>
              <w:ind w:firstLine="1152"/>
              <w:jc w:val="both"/>
              <w:rPr>
                <w:rFonts w:ascii="Times New Roman" w:eastAsia="Times New Roman" w:hAnsi="Times New Roman" w:cs="Times New Roman"/>
                <w:spacing w:val="20"/>
              </w:rPr>
            </w:pPr>
            <w:bookmarkStart w:id="14" w:name="_mldo25otv8lj" w:colFirst="0" w:colLast="0"/>
            <w:bookmarkEnd w:id="14"/>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A49D059" w14:textId="77777777" w:rsidTr="00367ACB">
        <w:tc>
          <w:tcPr>
            <w:tcW w:w="4525" w:type="dxa"/>
          </w:tcPr>
          <w:p w14:paraId="53864C2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6225415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16</w:t>
            </w:r>
          </w:p>
        </w:tc>
      </w:tr>
      <w:tr w:rsidR="003637FB" w:rsidRPr="00A10BA4" w14:paraId="65474AD4" w14:textId="77777777" w:rsidTr="00367ACB">
        <w:tc>
          <w:tcPr>
            <w:tcW w:w="4525" w:type="dxa"/>
          </w:tcPr>
          <w:p w14:paraId="0CCAC35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59B3E43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w:t>
            </w:r>
          </w:p>
        </w:tc>
      </w:tr>
      <w:tr w:rsidR="003637FB" w:rsidRPr="00A10BA4" w14:paraId="44DF27E2" w14:textId="77777777" w:rsidTr="00367ACB">
        <w:tc>
          <w:tcPr>
            <w:tcW w:w="4525" w:type="dxa"/>
          </w:tcPr>
          <w:p w14:paraId="7B0E84F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77103C1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1FCF2DB3" w14:textId="77777777" w:rsidTr="00367ACB">
        <w:tc>
          <w:tcPr>
            <w:tcW w:w="4525" w:type="dxa"/>
          </w:tcPr>
          <w:p w14:paraId="4009F2F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58BB2D8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5F75F818" w14:textId="77777777" w:rsidTr="00367ACB">
        <w:tc>
          <w:tcPr>
            <w:tcW w:w="4525" w:type="dxa"/>
          </w:tcPr>
          <w:p w14:paraId="6A18FDB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5BC9956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7E2EEEB9" w14:textId="77777777" w:rsidTr="00367ACB">
        <w:tc>
          <w:tcPr>
            <w:tcW w:w="4525" w:type="dxa"/>
          </w:tcPr>
          <w:p w14:paraId="4BBBA2D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Правосуђе</w:t>
            </w:r>
          </w:p>
        </w:tc>
        <w:tc>
          <w:tcPr>
            <w:tcW w:w="4465" w:type="dxa"/>
          </w:tcPr>
          <w:p w14:paraId="7862B7B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3FA436D7" w14:textId="77777777" w:rsidTr="00367ACB">
        <w:tc>
          <w:tcPr>
            <w:tcW w:w="4525" w:type="dxa"/>
          </w:tcPr>
          <w:p w14:paraId="69892A2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4E2369F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6D368121" w14:textId="77777777" w:rsidTr="00367ACB">
        <w:tc>
          <w:tcPr>
            <w:tcW w:w="4525" w:type="dxa"/>
          </w:tcPr>
          <w:p w14:paraId="19D8AC5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2858AEC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bl>
    <w:p w14:paraId="5F04B19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617C0488" w14:textId="77777777" w:rsidR="003637FB" w:rsidRPr="00A10BA4"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Београд </w:t>
      </w:r>
    </w:p>
    <w:p w14:paraId="6DC6CF76" w14:textId="77777777" w:rsidR="003637FB" w:rsidRPr="00A10BA4" w:rsidRDefault="003637FB" w:rsidP="00D45C1F">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A10BA4">
        <w:rPr>
          <w:rFonts w:ascii="Times New Roman" w:eastAsia="Arial" w:hAnsi="Times New Roman" w:cs="Times New Roman"/>
          <w:spacing w:val="20"/>
        </w:rPr>
        <w:t>Хотел М</w:t>
      </w:r>
    </w:p>
    <w:p w14:paraId="7F11DDF2" w14:textId="58A606AE" w:rsidR="003637FB" w:rsidRPr="00D45C1F"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Датум: 3</w:t>
      </w:r>
      <w:r w:rsidRPr="00A10BA4">
        <w:rPr>
          <w:rFonts w:ascii="Times New Roman" w:eastAsia="Times New Roman" w:hAnsi="Times New Roman" w:cs="Times New Roman"/>
          <w:spacing w:val="20"/>
          <w:lang w:val="sr-Cyrl-RS"/>
        </w:rPr>
        <w:t>0</w:t>
      </w:r>
      <w:r w:rsidRPr="00A10BA4">
        <w:rPr>
          <w:rFonts w:ascii="Times New Roman" w:eastAsia="Times New Roman" w:hAnsi="Times New Roman" w:cs="Times New Roman"/>
          <w:spacing w:val="20"/>
        </w:rPr>
        <w:t>.07.</w:t>
      </w:r>
      <w:r w:rsidRPr="00D45C1F">
        <w:rPr>
          <w:rFonts w:ascii="Times New Roman" w:eastAsia="Times New Roman" w:hAnsi="Times New Roman" w:cs="Times New Roman"/>
          <w:spacing w:val="20"/>
        </w:rPr>
        <w:t>2025</w:t>
      </w:r>
    </w:p>
    <w:p w14:paraId="6B7C8552"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Број учесника: 196</w:t>
      </w:r>
      <w:r w:rsidRPr="00A10BA4">
        <w:rPr>
          <w:rFonts w:ascii="Times New Roman" w:eastAsia="Times New Roman" w:hAnsi="Times New Roman" w:cs="Times New Roman"/>
          <w:spacing w:val="20"/>
          <w:lang w:val="sr-Cyrl-RS"/>
        </w:rPr>
        <w:t xml:space="preserve"> (149 жена и 47 мушкараца)</w:t>
      </w:r>
    </w:p>
    <w:p w14:paraId="23139719" w14:textId="77777777" w:rsidR="003637FB" w:rsidRPr="00A10BA4" w:rsidRDefault="003637FB" w:rsidP="00D45C1F">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Предавачи: Ивана Лукнар, Мирослав Јовановић, Сања Савић, Слађана Чабрић и Марко Танасковић</w:t>
      </w:r>
    </w:p>
    <w:p w14:paraId="41985ABF" w14:textId="671828A9"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На отварању</w:t>
      </w:r>
      <w:r w:rsidRPr="00A10BA4">
        <w:rPr>
          <w:rFonts w:ascii="Times New Roman" w:eastAsia="Times New Roman" w:hAnsi="Times New Roman" w:cs="Times New Roman"/>
          <w:spacing w:val="20"/>
          <w:lang w:val="sr-Cyrl-RS"/>
        </w:rPr>
        <w:t xml:space="preserve"> скупа, којим је обележен и Светски дан борбе против трговине људима - 30. јул, </w:t>
      </w:r>
      <w:r w:rsidRPr="00A10BA4">
        <w:rPr>
          <w:rFonts w:ascii="Times New Roman" w:eastAsia="Times New Roman" w:hAnsi="Times New Roman" w:cs="Times New Roman"/>
          <w:spacing w:val="20"/>
        </w:rPr>
        <w:t xml:space="preserve"> учеснике су поздравили Јасна Вучинић, помоћни</w:t>
      </w:r>
      <w:r w:rsidRPr="00A10BA4">
        <w:rPr>
          <w:rFonts w:ascii="Times New Roman" w:eastAsia="Times New Roman" w:hAnsi="Times New Roman" w:cs="Times New Roman"/>
          <w:spacing w:val="20"/>
          <w:lang w:val="sr-Cyrl-RS"/>
        </w:rPr>
        <w:t>ца</w:t>
      </w:r>
      <w:r w:rsidRPr="00A10BA4">
        <w:rPr>
          <w:rFonts w:ascii="Times New Roman" w:eastAsia="Times New Roman" w:hAnsi="Times New Roman" w:cs="Times New Roman"/>
          <w:spacing w:val="20"/>
        </w:rPr>
        <w:t xml:space="preserve"> министра за рад, запошљавање, борачка и социјална питања, Ибро Ибрахимовић, Саветник потпредседника Владе Републике Србије, Ивице Дачића, Срђан Барац, саветник министра за европске интеграције, Мирјана Лукић, саветник Заштитника грађана, Zeynal Hajiyev, шеф мисије IOM-a у Србији, Роберт Бу, вођа тима ГИЗ</w:t>
      </w:r>
      <w:r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а, Марко Танасковић из Министарства унутрашњих послова, Душица Поповић</w:t>
      </w:r>
      <w:r w:rsidRPr="00A10BA4">
        <w:rPr>
          <w:rFonts w:ascii="Times New Roman" w:eastAsia="Times New Roman" w:hAnsi="Times New Roman" w:cs="Times New Roman"/>
          <w:spacing w:val="20"/>
          <w:lang w:val="sr-Cyrl-RS"/>
        </w:rPr>
        <w:t>,</w:t>
      </w:r>
      <w:r w:rsidRPr="00A10BA4">
        <w:rPr>
          <w:rFonts w:ascii="Times New Roman" w:eastAsia="Times New Roman" w:hAnsi="Times New Roman" w:cs="Times New Roman"/>
          <w:spacing w:val="20"/>
        </w:rPr>
        <w:t xml:space="preserve"> заменица комесарке Комесаријата за избеглице и миграције Републике Србије и Александра Љубојевић директорка Центра за заштиту жртава трговине људим</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w:t>
      </w:r>
    </w:p>
    <w:p w14:paraId="0CDE21DD" w14:textId="29DB8D7B"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b/>
          <w:bCs/>
          <w:spacing w:val="20"/>
        </w:rPr>
        <w:t>Ово је без сумњ</w:t>
      </w:r>
      <w:r w:rsidRPr="00A10BA4">
        <w:rPr>
          <w:rFonts w:ascii="Times New Roman" w:eastAsia="Times New Roman" w:hAnsi="Times New Roman" w:cs="Times New Roman"/>
          <w:b/>
          <w:bCs/>
          <w:spacing w:val="20"/>
          <w:lang w:val="sr-Cyrl-RS"/>
        </w:rPr>
        <w:t>е</w:t>
      </w:r>
      <w:r w:rsidRPr="00A10BA4">
        <w:rPr>
          <w:rFonts w:ascii="Times New Roman" w:eastAsia="Times New Roman" w:hAnsi="Times New Roman" w:cs="Times New Roman"/>
          <w:b/>
          <w:bCs/>
          <w:spacing w:val="20"/>
        </w:rPr>
        <w:t xml:space="preserve"> најпосећенија обука на тему трговине људима која је икада одржана у Србији и један од најмасовнијих стручних скупова намењених професионалцима који се баве овом</w:t>
      </w:r>
      <w:r w:rsidRPr="00A10BA4">
        <w:rPr>
          <w:rFonts w:ascii="Times New Roman" w:eastAsia="Times New Roman" w:hAnsi="Times New Roman" w:cs="Times New Roman"/>
          <w:b/>
          <w:bCs/>
          <w:spacing w:val="20"/>
          <w:lang w:val="sr-Cyrl-RS"/>
        </w:rPr>
        <w:t xml:space="preserve"> темом</w:t>
      </w:r>
      <w:r w:rsidRPr="00A10BA4">
        <w:rPr>
          <w:rFonts w:ascii="Times New Roman" w:eastAsia="Times New Roman" w:hAnsi="Times New Roman" w:cs="Times New Roman"/>
          <w:b/>
          <w:bCs/>
          <w:spacing w:val="20"/>
        </w:rPr>
        <w:t xml:space="preserve">. </w:t>
      </w:r>
      <w:r w:rsidRPr="00A10BA4">
        <w:rPr>
          <w:rFonts w:ascii="Times New Roman" w:eastAsia="Times New Roman" w:hAnsi="Times New Roman" w:cs="Times New Roman"/>
          <w:spacing w:val="20"/>
        </w:rPr>
        <w:t>Интересовање је превазишло сва очекивања,</w:t>
      </w:r>
      <w:r w:rsidRPr="00A10BA4">
        <w:rPr>
          <w:rFonts w:ascii="Times New Roman" w:eastAsia="Times New Roman" w:hAnsi="Times New Roman" w:cs="Times New Roman"/>
          <w:spacing w:val="20"/>
          <w:lang w:val="sr-Cyrl-RS"/>
        </w:rPr>
        <w:t xml:space="preserve"> с тим што је број примљених пријава за учешће у скупу превазишао максималан број учесника који омогућује да обука буде функционално одржана, па су се сарадници из Центра захвалили на исказаном интересовању свима који су потврде за учешће на скупу послали по истеку предвиђеног рока за пријаву учешћа.</w:t>
      </w:r>
      <w:r w:rsidRPr="00A10BA4">
        <w:rPr>
          <w:rFonts w:ascii="Times New Roman" w:eastAsia="Times New Roman" w:hAnsi="Times New Roman" w:cs="Times New Roman"/>
          <w:spacing w:val="20"/>
        </w:rPr>
        <w:t xml:space="preserve"> </w:t>
      </w:r>
    </w:p>
    <w:p w14:paraId="40C5D1E8" w14:textId="6F32E9D8"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На скупу </w:t>
      </w:r>
      <w:r w:rsidRPr="00A10BA4">
        <w:rPr>
          <w:rFonts w:ascii="Times New Roman" w:eastAsia="Times New Roman" w:hAnsi="Times New Roman" w:cs="Times New Roman"/>
          <w:spacing w:val="20"/>
          <w:lang w:val="sr-Cyrl-RS"/>
        </w:rPr>
        <w:t>је био присутан</w:t>
      </w:r>
      <w:r w:rsidRPr="00A10BA4">
        <w:rPr>
          <w:rFonts w:ascii="Times New Roman" w:eastAsia="Times New Roman" w:hAnsi="Times New Roman" w:cs="Times New Roman"/>
          <w:spacing w:val="20"/>
        </w:rPr>
        <w:t xml:space="preserve"> велики број представника различитих установа социјалне заштите из свих</w:t>
      </w:r>
      <w:r w:rsidRPr="00A10BA4">
        <w:rPr>
          <w:rFonts w:ascii="Times New Roman" w:eastAsia="Times New Roman" w:hAnsi="Times New Roman" w:cs="Times New Roman"/>
          <w:spacing w:val="20"/>
          <w:lang w:val="sr-Cyrl-RS"/>
        </w:rPr>
        <w:t xml:space="preserve"> београдских</w:t>
      </w:r>
      <w:r w:rsidRPr="00A10BA4">
        <w:rPr>
          <w:rFonts w:ascii="Times New Roman" w:eastAsia="Times New Roman" w:hAnsi="Times New Roman" w:cs="Times New Roman"/>
          <w:spacing w:val="20"/>
        </w:rPr>
        <w:t xml:space="preserve"> општина, укључујући и запослене у свим одељењима Градског центра за социјални рад Београд. </w:t>
      </w:r>
      <w:r w:rsidRPr="00A10BA4">
        <w:rPr>
          <w:rFonts w:ascii="Times New Roman" w:eastAsia="Times New Roman" w:hAnsi="Times New Roman" w:cs="Times New Roman"/>
          <w:spacing w:val="20"/>
          <w:lang w:val="sr-Cyrl-RS"/>
        </w:rPr>
        <w:t xml:space="preserve"> Међу учесницима је забелеђен и значајан</w:t>
      </w:r>
      <w:r w:rsidRPr="00A10BA4">
        <w:rPr>
          <w:rFonts w:ascii="Times New Roman" w:eastAsia="Times New Roman" w:hAnsi="Times New Roman" w:cs="Times New Roman"/>
          <w:spacing w:val="20"/>
        </w:rPr>
        <w:t xml:space="preserve">  број прекршајних судија, што је посебно важно, јер они раније нису имали овакве едукације, а у позицији су да се у свом раду често сусрећу са жртвама трговине људима</w:t>
      </w:r>
      <w:r w:rsidRPr="00A10BA4">
        <w:rPr>
          <w:rFonts w:ascii="Times New Roman" w:eastAsia="Times New Roman" w:hAnsi="Times New Roman" w:cs="Times New Roman"/>
          <w:spacing w:val="20"/>
          <w:lang w:val="sr-Cyrl-RS"/>
        </w:rPr>
        <w:t xml:space="preserve"> и спроводе законом дефинисане казнене одредбе, у случају кривичног дела коју жртва  изврши под принудом од стране трговца људима</w:t>
      </w:r>
      <w:r w:rsidRPr="00A10BA4">
        <w:rPr>
          <w:rFonts w:ascii="Times New Roman" w:eastAsia="Times New Roman" w:hAnsi="Times New Roman" w:cs="Times New Roman"/>
          <w:spacing w:val="20"/>
        </w:rPr>
        <w:t>.</w:t>
      </w:r>
    </w:p>
    <w:p w14:paraId="00129B16" w14:textId="13D35F22"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Упркос великом броју учесника, </w:t>
      </w:r>
      <w:r w:rsidRPr="00A10BA4">
        <w:rPr>
          <w:rFonts w:ascii="Times New Roman" w:eastAsia="Times New Roman" w:hAnsi="Times New Roman" w:cs="Times New Roman"/>
          <w:spacing w:val="20"/>
          <w:lang w:val="sr-Cyrl-RS"/>
        </w:rPr>
        <w:t>присутни су све време с великом пажњом пратили садржај и активно учествовали у обуци,</w:t>
      </w:r>
      <w:r w:rsidRPr="00A10BA4" w:rsidDel="003A68DB">
        <w:rPr>
          <w:rFonts w:ascii="Times New Roman" w:eastAsia="Times New Roman" w:hAnsi="Times New Roman" w:cs="Times New Roman"/>
          <w:spacing w:val="20"/>
        </w:rPr>
        <w:t xml:space="preserve"> </w:t>
      </w:r>
      <w:r w:rsidRPr="00A10BA4">
        <w:rPr>
          <w:rFonts w:ascii="Times New Roman" w:eastAsia="Times New Roman" w:hAnsi="Times New Roman" w:cs="Times New Roman"/>
          <w:spacing w:val="20"/>
        </w:rPr>
        <w:t>, што се показало и у евалуациј</w:t>
      </w:r>
      <w:r w:rsidRPr="00A10BA4">
        <w:rPr>
          <w:rFonts w:ascii="Times New Roman" w:eastAsia="Times New Roman" w:hAnsi="Times New Roman" w:cs="Times New Roman"/>
          <w:spacing w:val="20"/>
          <w:lang w:val="sr-Cyrl-RS"/>
        </w:rPr>
        <w:t>и обуке</w:t>
      </w:r>
      <w:r w:rsidRPr="00A10BA4">
        <w:rPr>
          <w:rFonts w:ascii="Times New Roman" w:eastAsia="Times New Roman" w:hAnsi="Times New Roman" w:cs="Times New Roman"/>
          <w:spacing w:val="20"/>
        </w:rPr>
        <w:t>.</w:t>
      </w:r>
    </w:p>
    <w:p w14:paraId="64D43A63"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 xml:space="preserve">Госпођа Јасна Вучинић је у име Министрства за рад, запошљавање, борачка и социјална питања директорки Центра, </w:t>
      </w:r>
      <w:r w:rsidRPr="00A10BA4">
        <w:rPr>
          <w:rFonts w:ascii="Times New Roman" w:eastAsia="Times New Roman" w:hAnsi="Times New Roman" w:cs="Times New Roman"/>
          <w:b/>
          <w:bCs/>
          <w:spacing w:val="20"/>
        </w:rPr>
        <w:lastRenderedPageBreak/>
        <w:t>Александри Љубојевић, уручила кључеве од стана који ће се користити за нову услугу смештаја за мушкарце жртве трговине људима. Најављено је да ће Министарство и Центар у наредном периоду интензивно радити на њеном успостављању.</w:t>
      </w:r>
    </w:p>
    <w:p w14:paraId="3CD0C5ED"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На скупу је објављено и да су Центар и КИРС потписали меморандум о сарадњи и да је он већ резултирао првим пријавама на сумњу на трговину људима које је КИРС упутио Центру.</w:t>
      </w:r>
    </w:p>
    <w:p w14:paraId="3045F408" w14:textId="62F29CFA"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b/>
          <w:bCs/>
          <w:spacing w:val="20"/>
        </w:rPr>
        <w:t xml:space="preserve">У периоду од обуке до краја 2025. Године, </w:t>
      </w:r>
      <w:r w:rsidRPr="00A10BA4">
        <w:rPr>
          <w:rFonts w:ascii="Times New Roman" w:eastAsia="Times New Roman" w:hAnsi="Times New Roman" w:cs="Times New Roman"/>
          <w:b/>
          <w:bCs/>
          <w:spacing w:val="20"/>
          <w:lang w:val="sr-Cyrl-RS"/>
        </w:rPr>
        <w:t>Центар је од учесника оог скупа</w:t>
      </w:r>
      <w:r w:rsidRPr="00A10BA4">
        <w:rPr>
          <w:rFonts w:ascii="Times New Roman" w:eastAsia="Times New Roman" w:hAnsi="Times New Roman" w:cs="Times New Roman"/>
          <w:b/>
          <w:bCs/>
          <w:spacing w:val="20"/>
        </w:rPr>
        <w:t xml:space="preserve"> доби</w:t>
      </w:r>
      <w:r w:rsidRPr="00A10BA4">
        <w:rPr>
          <w:rFonts w:ascii="Times New Roman" w:eastAsia="Times New Roman" w:hAnsi="Times New Roman" w:cs="Times New Roman"/>
          <w:b/>
          <w:bCs/>
          <w:spacing w:val="20"/>
          <w:lang w:val="sr-Cyrl-RS"/>
        </w:rPr>
        <w:t>о осамнаест</w:t>
      </w:r>
      <w:r w:rsidRPr="00A10BA4">
        <w:rPr>
          <w:rFonts w:ascii="Times New Roman" w:eastAsia="Times New Roman" w:hAnsi="Times New Roman" w:cs="Times New Roman"/>
          <w:b/>
          <w:bCs/>
          <w:spacing w:val="20"/>
        </w:rPr>
        <w:t xml:space="preserve"> </w:t>
      </w:r>
      <w:r w:rsidRPr="00A10BA4">
        <w:rPr>
          <w:rFonts w:ascii="Times New Roman" w:eastAsia="Times New Roman" w:hAnsi="Times New Roman" w:cs="Times New Roman"/>
          <w:b/>
          <w:bCs/>
          <w:spacing w:val="20"/>
          <w:lang w:val="sr-Cyrl-RS"/>
        </w:rPr>
        <w:t>(</w:t>
      </w:r>
      <w:r w:rsidRPr="00A10BA4">
        <w:rPr>
          <w:rFonts w:ascii="Times New Roman" w:eastAsia="Times New Roman" w:hAnsi="Times New Roman" w:cs="Times New Roman"/>
          <w:b/>
          <w:bCs/>
          <w:spacing w:val="20"/>
        </w:rPr>
        <w:t>18</w:t>
      </w:r>
      <w:r w:rsidRPr="00A10BA4">
        <w:rPr>
          <w:rFonts w:ascii="Times New Roman" w:eastAsia="Times New Roman" w:hAnsi="Times New Roman" w:cs="Times New Roman"/>
          <w:b/>
          <w:bCs/>
          <w:spacing w:val="20"/>
          <w:lang w:val="sr-Cyrl-RS"/>
        </w:rPr>
        <w:t>)</w:t>
      </w:r>
      <w:r w:rsidRPr="00A10BA4">
        <w:rPr>
          <w:rFonts w:ascii="Times New Roman" w:eastAsia="Times New Roman" w:hAnsi="Times New Roman" w:cs="Times New Roman"/>
          <w:b/>
          <w:bCs/>
          <w:spacing w:val="20"/>
        </w:rPr>
        <w:t xml:space="preserve"> пријава сумњи на трговину људима од чега</w:t>
      </w:r>
      <w:r w:rsidRPr="00A10BA4">
        <w:rPr>
          <w:rFonts w:ascii="Times New Roman" w:eastAsia="Times New Roman" w:hAnsi="Times New Roman" w:cs="Times New Roman"/>
          <w:b/>
          <w:bCs/>
          <w:spacing w:val="20"/>
          <w:lang w:val="sr-Cyrl-RS"/>
        </w:rPr>
        <w:t xml:space="preserve"> је идентификовано седам (</w:t>
      </w:r>
      <w:r w:rsidRPr="00A10BA4">
        <w:rPr>
          <w:rFonts w:ascii="Times New Roman" w:eastAsia="Times New Roman" w:hAnsi="Times New Roman" w:cs="Times New Roman"/>
          <w:b/>
          <w:bCs/>
          <w:spacing w:val="20"/>
        </w:rPr>
        <w:t>7</w:t>
      </w:r>
      <w:r w:rsidRPr="00A10BA4">
        <w:rPr>
          <w:rFonts w:ascii="Times New Roman" w:eastAsia="Times New Roman" w:hAnsi="Times New Roman" w:cs="Times New Roman"/>
          <w:b/>
          <w:bCs/>
          <w:spacing w:val="20"/>
          <w:lang w:val="sr-Cyrl-RS"/>
        </w:rPr>
        <w:t>)</w:t>
      </w:r>
      <w:r w:rsidRPr="00A10BA4">
        <w:rPr>
          <w:rFonts w:ascii="Times New Roman" w:eastAsia="Times New Roman" w:hAnsi="Times New Roman" w:cs="Times New Roman"/>
          <w:b/>
          <w:bCs/>
          <w:spacing w:val="20"/>
        </w:rPr>
        <w:t xml:space="preserve"> жртава којима </w:t>
      </w:r>
      <w:r w:rsidRPr="00A10BA4">
        <w:rPr>
          <w:rFonts w:ascii="Times New Roman" w:eastAsia="Times New Roman" w:hAnsi="Times New Roman" w:cs="Times New Roman"/>
          <w:b/>
          <w:bCs/>
          <w:spacing w:val="20"/>
          <w:lang w:val="sr-Cyrl-RS"/>
        </w:rPr>
        <w:t>је</w:t>
      </w:r>
      <w:r w:rsidRPr="00A10BA4">
        <w:rPr>
          <w:rFonts w:ascii="Times New Roman" w:eastAsia="Times New Roman" w:hAnsi="Times New Roman" w:cs="Times New Roman"/>
          <w:b/>
          <w:bCs/>
          <w:spacing w:val="20"/>
        </w:rPr>
        <w:t xml:space="preserve"> пруж</w:t>
      </w:r>
      <w:r w:rsidRPr="00A10BA4">
        <w:rPr>
          <w:rFonts w:ascii="Times New Roman" w:eastAsia="Times New Roman" w:hAnsi="Times New Roman" w:cs="Times New Roman"/>
          <w:b/>
          <w:bCs/>
          <w:spacing w:val="20"/>
          <w:lang w:val="sr-Cyrl-RS"/>
        </w:rPr>
        <w:t>ема</w:t>
      </w:r>
      <w:r w:rsidRPr="00A10BA4">
        <w:rPr>
          <w:rFonts w:ascii="Times New Roman" w:eastAsia="Times New Roman" w:hAnsi="Times New Roman" w:cs="Times New Roman"/>
          <w:b/>
          <w:bCs/>
          <w:spacing w:val="20"/>
        </w:rPr>
        <w:t xml:space="preserve"> свеобухватн</w:t>
      </w:r>
      <w:r w:rsidRPr="00A10BA4">
        <w:rPr>
          <w:rFonts w:ascii="Times New Roman" w:eastAsia="Times New Roman" w:hAnsi="Times New Roman" w:cs="Times New Roman"/>
          <w:b/>
          <w:bCs/>
          <w:spacing w:val="20"/>
          <w:lang w:val="sr-Cyrl-RS"/>
        </w:rPr>
        <w:t>а</w:t>
      </w:r>
      <w:r w:rsidRPr="00A10BA4">
        <w:rPr>
          <w:rFonts w:ascii="Times New Roman" w:eastAsia="Times New Roman" w:hAnsi="Times New Roman" w:cs="Times New Roman"/>
          <w:b/>
          <w:bCs/>
          <w:spacing w:val="20"/>
        </w:rPr>
        <w:t xml:space="preserve"> помоћ</w:t>
      </w:r>
      <w:r w:rsidRPr="00A10BA4">
        <w:rPr>
          <w:rFonts w:ascii="Times New Roman" w:eastAsia="Times New Roman" w:hAnsi="Times New Roman" w:cs="Times New Roman"/>
          <w:b/>
          <w:bCs/>
          <w:spacing w:val="20"/>
          <w:lang w:val="sr-Cyrl-RS"/>
        </w:rPr>
        <w:t xml:space="preserve">, у сарадњи </w:t>
      </w:r>
      <w:r w:rsidRPr="00A10BA4">
        <w:rPr>
          <w:rFonts w:ascii="Times New Roman" w:eastAsia="Times New Roman" w:hAnsi="Times New Roman" w:cs="Times New Roman"/>
          <w:b/>
          <w:bCs/>
          <w:spacing w:val="20"/>
        </w:rPr>
        <w:t xml:space="preserve"> са колегама који су учествовали на обуци.</w:t>
      </w:r>
    </w:p>
    <w:p w14:paraId="1DE877E1"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4,95. Нарочито су похвалили начин излагања. Поздравили су и успостављање услуге смештаја за мушкарце жртве трговине људима, а дали су и бројне предлоге за унапређење система, као што су даље специјализовање професионалаца кроз тренинге, посебно обучавање судија, прилагођавање Закона о бесплатној правној подршци потребама жртава, односно одређивање посебних адвоката који би се бавили овом темом, одређивање контакт тачака у центрима за социјални рад, развој специјализованог хранитељства за децу жртве трговине људима и развој програма интензивне подршке за децу без родитељског старања која су у ризику од трговине људима.</w:t>
      </w:r>
    </w:p>
    <w:p w14:paraId="7A4BB413"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Шездесет и пет (65) стручних радника из области социјалне заштите пријавило су се за бодове за обнову лиценце.</w:t>
      </w:r>
    </w:p>
    <w:p w14:paraId="7BDC2EE7"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Скупу су присуствовали професионалци из свих</w:t>
      </w:r>
      <w:r w:rsidRPr="00A10BA4">
        <w:rPr>
          <w:rFonts w:ascii="Times New Roman" w:eastAsia="Times New Roman" w:hAnsi="Times New Roman" w:cs="Times New Roman"/>
          <w:spacing w:val="20"/>
          <w:lang w:val="sr-Cyrl-RS"/>
        </w:rPr>
        <w:t xml:space="preserve"> седамнаест (17)</w:t>
      </w:r>
      <w:r w:rsidRPr="00A10BA4">
        <w:rPr>
          <w:rFonts w:ascii="Times New Roman" w:eastAsia="Times New Roman" w:hAnsi="Times New Roman" w:cs="Times New Roman"/>
          <w:spacing w:val="20"/>
        </w:rPr>
        <w:t xml:space="preserve"> београдских општина.</w:t>
      </w:r>
    </w:p>
    <w:p w14:paraId="4900480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e"/>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690FA38E" w14:textId="77777777" w:rsidTr="00367ACB">
        <w:tc>
          <w:tcPr>
            <w:tcW w:w="8990" w:type="dxa"/>
            <w:gridSpan w:val="2"/>
          </w:tcPr>
          <w:p w14:paraId="2AD92FE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1743481" w14:textId="77777777" w:rsidTr="00367ACB">
        <w:tc>
          <w:tcPr>
            <w:tcW w:w="4525" w:type="dxa"/>
          </w:tcPr>
          <w:p w14:paraId="18027B58"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3242A30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82</w:t>
            </w:r>
          </w:p>
        </w:tc>
      </w:tr>
      <w:tr w:rsidR="003637FB" w:rsidRPr="00A10BA4" w14:paraId="61B3A850" w14:textId="77777777" w:rsidTr="00367ACB">
        <w:tc>
          <w:tcPr>
            <w:tcW w:w="4525" w:type="dxa"/>
          </w:tcPr>
          <w:p w14:paraId="220F1C3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38BA64A4"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13</w:t>
            </w:r>
          </w:p>
        </w:tc>
      </w:tr>
      <w:tr w:rsidR="003637FB" w:rsidRPr="00A10BA4" w14:paraId="4C1FA6C3" w14:textId="77777777" w:rsidTr="00367ACB">
        <w:tc>
          <w:tcPr>
            <w:tcW w:w="4525" w:type="dxa"/>
          </w:tcPr>
          <w:p w14:paraId="444D02DE"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5973D78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73F76806" w14:textId="77777777" w:rsidTr="00367ACB">
        <w:tc>
          <w:tcPr>
            <w:tcW w:w="4525" w:type="dxa"/>
          </w:tcPr>
          <w:p w14:paraId="754D6F70"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36B90B6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6745CAAD" w14:textId="77777777" w:rsidTr="00367ACB">
        <w:tc>
          <w:tcPr>
            <w:tcW w:w="4525" w:type="dxa"/>
          </w:tcPr>
          <w:p w14:paraId="755EA6D0"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4B32647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30</w:t>
            </w:r>
          </w:p>
        </w:tc>
      </w:tr>
      <w:tr w:rsidR="003637FB" w:rsidRPr="00A10BA4" w14:paraId="76E4F731" w14:textId="77777777" w:rsidTr="00367ACB">
        <w:tc>
          <w:tcPr>
            <w:tcW w:w="4525" w:type="dxa"/>
          </w:tcPr>
          <w:p w14:paraId="7B7D42AF"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0F742CB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17A4E0AF" w14:textId="77777777" w:rsidTr="00367ACB">
        <w:tc>
          <w:tcPr>
            <w:tcW w:w="4525" w:type="dxa"/>
          </w:tcPr>
          <w:p w14:paraId="48EC1D45"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252BAD5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18</w:t>
            </w:r>
          </w:p>
        </w:tc>
      </w:tr>
      <w:tr w:rsidR="003637FB" w:rsidRPr="00A10BA4" w14:paraId="2846171D" w14:textId="77777777" w:rsidTr="00367ACB">
        <w:tc>
          <w:tcPr>
            <w:tcW w:w="4525" w:type="dxa"/>
          </w:tcPr>
          <w:p w14:paraId="2B4C4E66"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Међународне организације</w:t>
            </w:r>
          </w:p>
        </w:tc>
        <w:tc>
          <w:tcPr>
            <w:tcW w:w="4465" w:type="dxa"/>
          </w:tcPr>
          <w:p w14:paraId="29687B1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18</w:t>
            </w:r>
          </w:p>
        </w:tc>
      </w:tr>
      <w:tr w:rsidR="003637FB" w:rsidRPr="00A10BA4" w14:paraId="3E9B8A5B" w14:textId="77777777" w:rsidTr="00367ACB">
        <w:tc>
          <w:tcPr>
            <w:tcW w:w="4525" w:type="dxa"/>
          </w:tcPr>
          <w:p w14:paraId="23F18882"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КИРС</w:t>
            </w:r>
          </w:p>
        </w:tc>
        <w:tc>
          <w:tcPr>
            <w:tcW w:w="4465" w:type="dxa"/>
          </w:tcPr>
          <w:p w14:paraId="040E95F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r w:rsidR="003637FB" w:rsidRPr="00A10BA4" w14:paraId="1D175A1D" w14:textId="77777777" w:rsidTr="00367ACB">
        <w:tc>
          <w:tcPr>
            <w:tcW w:w="4525" w:type="dxa"/>
          </w:tcPr>
          <w:p w14:paraId="7017A14B"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Национална служба за запошљавање</w:t>
            </w:r>
          </w:p>
        </w:tc>
        <w:tc>
          <w:tcPr>
            <w:tcW w:w="4465" w:type="dxa"/>
          </w:tcPr>
          <w:p w14:paraId="5593AB1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759FF558" w14:textId="77777777" w:rsidTr="00367ACB">
        <w:tc>
          <w:tcPr>
            <w:tcW w:w="4525" w:type="dxa"/>
          </w:tcPr>
          <w:p w14:paraId="23E8CC53"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34F3521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14</w:t>
            </w:r>
          </w:p>
        </w:tc>
      </w:tr>
    </w:tbl>
    <w:p w14:paraId="1494206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11AB53B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03BAF6F1" w14:textId="77777777" w:rsidR="003637FB" w:rsidRPr="00D45C1F" w:rsidRDefault="003637FB" w:rsidP="00D45C1F">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lastRenderedPageBreak/>
        <w:t xml:space="preserve"> </w:t>
      </w:r>
      <w:r w:rsidRPr="00D45C1F">
        <w:rPr>
          <w:rFonts w:ascii="Times New Roman" w:eastAsia="Times New Roman" w:hAnsi="Times New Roman" w:cs="Times New Roman"/>
          <w:b/>
          <w:bCs/>
          <w:color w:val="000000"/>
          <w:spacing w:val="20"/>
        </w:rPr>
        <w:t>Смедерево</w:t>
      </w:r>
    </w:p>
    <w:p w14:paraId="36A01FBE" w14:textId="77777777"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 xml:space="preserve">Подунавски управни округ </w:t>
      </w:r>
    </w:p>
    <w:p w14:paraId="37EE8B99" w14:textId="77777777" w:rsidR="003637FB" w:rsidRPr="00D45C1F" w:rsidRDefault="003637FB" w:rsidP="00D45C1F">
      <w:pPr>
        <w:spacing w:line="240" w:lineRule="auto"/>
        <w:jc w:val="both"/>
        <w:rPr>
          <w:rFonts w:ascii="Times New Roman" w:eastAsia="Arial" w:hAnsi="Times New Roman" w:cs="Times New Roman"/>
          <w:spacing w:val="20"/>
        </w:rPr>
      </w:pPr>
      <w:r w:rsidRPr="00D45C1F">
        <w:rPr>
          <w:rFonts w:ascii="Times New Roman" w:eastAsia="Times New Roman" w:hAnsi="Times New Roman" w:cs="Times New Roman"/>
          <w:spacing w:val="20"/>
        </w:rPr>
        <w:t xml:space="preserve">Место одржавања: </w:t>
      </w:r>
      <w:r w:rsidRPr="00D45C1F">
        <w:rPr>
          <w:rFonts w:ascii="Times New Roman" w:eastAsia="Arial" w:hAnsi="Times New Roman" w:cs="Times New Roman"/>
          <w:spacing w:val="20"/>
        </w:rPr>
        <w:t>Свечана сала, Зграда Градске управе Смедерево</w:t>
      </w:r>
    </w:p>
    <w:p w14:paraId="556E42AC" w14:textId="2973A8D9" w:rsidR="003637FB" w:rsidRPr="00D45C1F"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Датум: 08.10.2025</w:t>
      </w:r>
    </w:p>
    <w:p w14:paraId="0200B560" w14:textId="77777777" w:rsidR="003637FB" w:rsidRPr="00F661D3" w:rsidRDefault="003637FB" w:rsidP="00D45C1F">
      <w:pPr>
        <w:spacing w:line="240" w:lineRule="auto"/>
        <w:jc w:val="both"/>
        <w:rPr>
          <w:rFonts w:ascii="Times New Roman" w:eastAsia="Times New Roman" w:hAnsi="Times New Roman" w:cs="Times New Roman"/>
          <w:spacing w:val="20"/>
          <w:lang w:val="sr-Cyrl-RS"/>
        </w:rPr>
      </w:pPr>
      <w:r w:rsidRPr="00D45C1F">
        <w:rPr>
          <w:rFonts w:ascii="Times New Roman" w:eastAsia="Times New Roman" w:hAnsi="Times New Roman" w:cs="Times New Roman"/>
          <w:spacing w:val="20"/>
        </w:rPr>
        <w:t>Број учесника: 33</w:t>
      </w:r>
      <w:r w:rsidRPr="00D45C1F">
        <w:rPr>
          <w:rFonts w:ascii="Times New Roman" w:eastAsia="Times New Roman" w:hAnsi="Times New Roman" w:cs="Times New Roman"/>
          <w:spacing w:val="20"/>
          <w:lang w:val="sr-Cyrl-RS"/>
        </w:rPr>
        <w:t xml:space="preserve"> (29 жена и 4 мушкараца)</w:t>
      </w:r>
    </w:p>
    <w:p w14:paraId="703AE523" w14:textId="77777777" w:rsidR="003637FB" w:rsidRPr="00A10BA4" w:rsidRDefault="003637FB" w:rsidP="00D45C1F">
      <w:pPr>
        <w:spacing w:line="240" w:lineRule="auto"/>
        <w:jc w:val="both"/>
        <w:rPr>
          <w:rFonts w:ascii="Times New Roman" w:eastAsia="Times New Roman" w:hAnsi="Times New Roman" w:cs="Times New Roman"/>
          <w:spacing w:val="20"/>
        </w:rPr>
      </w:pPr>
      <w:r w:rsidRPr="00D45C1F">
        <w:rPr>
          <w:rFonts w:ascii="Times New Roman" w:eastAsia="Times New Roman" w:hAnsi="Times New Roman" w:cs="Times New Roman"/>
          <w:spacing w:val="20"/>
        </w:rPr>
        <w:t>Предавачи: Јелена Живојиновић, Мирослав Јовановић и Слађана Чабрић</w:t>
      </w:r>
      <w:r w:rsidRPr="00A10BA4">
        <w:rPr>
          <w:rFonts w:ascii="Times New Roman" w:eastAsia="Times New Roman" w:hAnsi="Times New Roman" w:cs="Times New Roman"/>
          <w:spacing w:val="20"/>
        </w:rPr>
        <w:t xml:space="preserve"> </w:t>
      </w:r>
    </w:p>
    <w:p w14:paraId="1E755193"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15C74780" w14:textId="5521568F"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 је отворила Наташа Величковић, начелни</w:t>
      </w:r>
      <w:r w:rsidRPr="00A10BA4">
        <w:rPr>
          <w:rFonts w:ascii="Times New Roman" w:eastAsia="Times New Roman" w:hAnsi="Times New Roman" w:cs="Times New Roman"/>
          <w:spacing w:val="20"/>
          <w:lang w:val="sr-Cyrl-RS"/>
        </w:rPr>
        <w:t>ца</w:t>
      </w:r>
      <w:r w:rsidRPr="00A10BA4">
        <w:rPr>
          <w:rFonts w:ascii="Times New Roman" w:eastAsia="Times New Roman" w:hAnsi="Times New Roman" w:cs="Times New Roman"/>
          <w:spacing w:val="20"/>
        </w:rPr>
        <w:t xml:space="preserve"> одељења у Градској управи Смедерево и члан</w:t>
      </w:r>
      <w:r w:rsidRPr="00A10BA4">
        <w:rPr>
          <w:rFonts w:ascii="Times New Roman" w:eastAsia="Times New Roman" w:hAnsi="Times New Roman" w:cs="Times New Roman"/>
          <w:spacing w:val="20"/>
          <w:lang w:val="sr-Cyrl-RS"/>
        </w:rPr>
        <w:t>ица</w:t>
      </w:r>
      <w:r w:rsidRPr="00A10BA4">
        <w:rPr>
          <w:rFonts w:ascii="Times New Roman" w:eastAsia="Times New Roman" w:hAnsi="Times New Roman" w:cs="Times New Roman"/>
          <w:spacing w:val="20"/>
        </w:rPr>
        <w:t xml:space="preserve"> Локалног тима за борбу против трговине људима и Слађана Чабрић, самостална саветница у Министарству за рад, запошљавање, борачка и социјална питања, а модерирао је Мирослав Јовановић, руководилац Службе за координацију заштите жртава трговине људима</w:t>
      </w:r>
      <w:r w:rsidRPr="00A10BA4">
        <w:rPr>
          <w:rFonts w:ascii="Times New Roman" w:eastAsia="Times New Roman" w:hAnsi="Times New Roman" w:cs="Times New Roman"/>
          <w:spacing w:val="20"/>
          <w:lang w:val="sr-Cyrl-RS"/>
        </w:rPr>
        <w:t xml:space="preserve"> у Центру за заштиту жртаватргоине људима</w:t>
      </w:r>
      <w:r w:rsidRPr="00A10BA4">
        <w:rPr>
          <w:rFonts w:ascii="Times New Roman" w:eastAsia="Times New Roman" w:hAnsi="Times New Roman" w:cs="Times New Roman"/>
          <w:spacing w:val="20"/>
        </w:rPr>
        <w:t>.</w:t>
      </w:r>
    </w:p>
    <w:p w14:paraId="190EBDD6" w14:textId="4B593487"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 xml:space="preserve">Након летње паузе, </w:t>
      </w:r>
      <w:r w:rsidRPr="00A10BA4">
        <w:rPr>
          <w:rFonts w:ascii="Times New Roman" w:eastAsia="Times New Roman" w:hAnsi="Times New Roman" w:cs="Times New Roman"/>
          <w:spacing w:val="20"/>
          <w:lang w:val="sr-Cyrl-RS"/>
        </w:rPr>
        <w:t>следећа обука је одржана у</w:t>
      </w:r>
      <w:r w:rsidRPr="00A10BA4">
        <w:rPr>
          <w:rFonts w:ascii="Times New Roman" w:eastAsia="Times New Roman" w:hAnsi="Times New Roman" w:cs="Times New Roman"/>
          <w:spacing w:val="20"/>
        </w:rPr>
        <w:t xml:space="preserve"> Смедереву</w:t>
      </w:r>
      <w:r w:rsidRPr="00A10BA4">
        <w:rPr>
          <w:rFonts w:ascii="Times New Roman" w:eastAsia="Times New Roman" w:hAnsi="Times New Roman" w:cs="Times New Roman"/>
          <w:spacing w:val="20"/>
          <w:lang w:val="sr-Cyrl-RS"/>
        </w:rPr>
        <w:t>, као седишту Поморавског управног округа.</w:t>
      </w:r>
      <w:r w:rsidRPr="00A10BA4">
        <w:rPr>
          <w:rFonts w:ascii="Times New Roman" w:eastAsia="Times New Roman" w:hAnsi="Times New Roman" w:cs="Times New Roman"/>
          <w:spacing w:val="20"/>
        </w:rPr>
        <w:t xml:space="preserve">. Нешто мањи број учесника је омогућио непосреднији приступ и већи степен интерактивности. Како </w:t>
      </w:r>
      <w:r w:rsidRPr="00A10BA4">
        <w:rPr>
          <w:rFonts w:ascii="Times New Roman" w:eastAsia="Times New Roman" w:hAnsi="Times New Roman" w:cs="Times New Roman"/>
          <w:spacing w:val="20"/>
          <w:lang w:val="sr-Cyrl-RS"/>
        </w:rPr>
        <w:t>Ивана</w:t>
      </w:r>
      <w:r w:rsidRPr="00A10BA4">
        <w:rPr>
          <w:rFonts w:ascii="Times New Roman" w:eastAsia="Times New Roman" w:hAnsi="Times New Roman" w:cs="Times New Roman"/>
          <w:spacing w:val="20"/>
        </w:rPr>
        <w:t xml:space="preserve"> Лукнар није учествовала у овој и наредним обукама, </w:t>
      </w:r>
      <w:r w:rsidRPr="00A10BA4">
        <w:rPr>
          <w:rFonts w:ascii="Times New Roman" w:eastAsia="Times New Roman" w:hAnsi="Times New Roman" w:cs="Times New Roman"/>
          <w:spacing w:val="20"/>
          <w:lang w:val="sr-Cyrl-RS"/>
        </w:rPr>
        <w:t>уводни</w:t>
      </w:r>
      <w:r w:rsidRPr="00A10BA4">
        <w:rPr>
          <w:rFonts w:ascii="Times New Roman" w:eastAsia="Times New Roman" w:hAnsi="Times New Roman" w:cs="Times New Roman"/>
          <w:spacing w:val="20"/>
        </w:rPr>
        <w:t xml:space="preserve"> део обуке су преузели стручни радници Центра. </w:t>
      </w:r>
      <w:r w:rsidRPr="00A10BA4">
        <w:rPr>
          <w:rFonts w:ascii="Times New Roman" w:eastAsia="Times New Roman" w:hAnsi="Times New Roman" w:cs="Times New Roman"/>
          <w:b/>
          <w:bCs/>
          <w:spacing w:val="20"/>
        </w:rPr>
        <w:t>На обуци је договорена и сарадња између Центра за заштиту жртава трговине људима и Центра за социјални рад Смедерево. На састанку који је следио, договорено је да ЦСР Смедерево уступи Центру за заштиту жртава трговине људима намештај за потребе Прихватилишта.</w:t>
      </w:r>
    </w:p>
    <w:p w14:paraId="6595876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4,82.</w:t>
      </w:r>
    </w:p>
    <w:p w14:paraId="7ABA6A1A"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Једанаест (11) стручних радника из области социјалне заштите пријавило се за бодове за обнову лиценце.</w:t>
      </w:r>
    </w:p>
    <w:p w14:paraId="5C8566D2" w14:textId="3840F524" w:rsidR="003637FB" w:rsidRPr="00A10BA4" w:rsidRDefault="003637FB" w:rsidP="00F661D3">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једне (1) јединице локалне самоуправе (Смедерево</w:t>
      </w:r>
      <w:r w:rsidRPr="00A10BA4">
        <w:rPr>
          <w:rFonts w:ascii="Times New Roman" w:eastAsia="Times New Roman" w:hAnsi="Times New Roman" w:cs="Times New Roman"/>
          <w:spacing w:val="20"/>
        </w:rPr>
        <w:t>)</w:t>
      </w:r>
      <w:r w:rsidRPr="00A10BA4">
        <w:rPr>
          <w:rFonts w:ascii="Times New Roman" w:eastAsia="Times New Roman" w:hAnsi="Times New Roman" w:cs="Times New Roman"/>
          <w:spacing w:val="20"/>
          <w:lang w:val="sr-Cyrl-RS"/>
        </w:rPr>
        <w:t>, од укупно три (3) колико их има у Подунавском округу. коли</w:t>
      </w:r>
    </w:p>
    <w:p w14:paraId="4DEBEF6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f"/>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64C87629" w14:textId="77777777" w:rsidTr="00367ACB">
        <w:tc>
          <w:tcPr>
            <w:tcW w:w="8990" w:type="dxa"/>
            <w:gridSpan w:val="2"/>
          </w:tcPr>
          <w:p w14:paraId="6F4C7F9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B317A05" w14:textId="77777777" w:rsidTr="00367ACB">
        <w:tc>
          <w:tcPr>
            <w:tcW w:w="4525" w:type="dxa"/>
          </w:tcPr>
          <w:p w14:paraId="7969F1B6"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706AC5C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10</w:t>
            </w:r>
          </w:p>
        </w:tc>
      </w:tr>
      <w:tr w:rsidR="003637FB" w:rsidRPr="00A10BA4" w14:paraId="6AF79726" w14:textId="77777777" w:rsidTr="00367ACB">
        <w:tc>
          <w:tcPr>
            <w:tcW w:w="4525" w:type="dxa"/>
          </w:tcPr>
          <w:p w14:paraId="4422E3DD"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098C6B2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01645145" w14:textId="77777777" w:rsidTr="00367ACB">
        <w:tc>
          <w:tcPr>
            <w:tcW w:w="4525" w:type="dxa"/>
          </w:tcPr>
          <w:p w14:paraId="376E80CB" w14:textId="2A910FB1"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w:t>
            </w:r>
            <w:r w:rsidR="00D45C1F">
              <w:rPr>
                <w:rFonts w:ascii="Times New Roman" w:eastAsia="Times New Roman" w:hAnsi="Times New Roman" w:cs="Times New Roman"/>
                <w:spacing w:val="20"/>
                <w:lang w:val="sr-Cyrl-RS"/>
              </w:rPr>
              <w:t>т</w:t>
            </w:r>
            <w:r w:rsidRPr="00A10BA4">
              <w:rPr>
                <w:rFonts w:ascii="Times New Roman" w:eastAsia="Times New Roman" w:hAnsi="Times New Roman" w:cs="Times New Roman"/>
                <w:spacing w:val="20"/>
              </w:rPr>
              <w:t>вени систем</w:t>
            </w:r>
          </w:p>
        </w:tc>
        <w:tc>
          <w:tcPr>
            <w:tcW w:w="4465" w:type="dxa"/>
          </w:tcPr>
          <w:p w14:paraId="254FCC7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1E81699C" w14:textId="77777777" w:rsidTr="00367ACB">
        <w:tc>
          <w:tcPr>
            <w:tcW w:w="4525" w:type="dxa"/>
          </w:tcPr>
          <w:p w14:paraId="008E7B98"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75281A2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050B2147" w14:textId="77777777" w:rsidTr="00367ACB">
        <w:tc>
          <w:tcPr>
            <w:tcW w:w="4525" w:type="dxa"/>
          </w:tcPr>
          <w:p w14:paraId="65BD3972"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Локална самоуправа</w:t>
            </w:r>
          </w:p>
        </w:tc>
        <w:tc>
          <w:tcPr>
            <w:tcW w:w="4465" w:type="dxa"/>
          </w:tcPr>
          <w:p w14:paraId="2751B7F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r w:rsidR="003637FB" w:rsidRPr="00A10BA4" w14:paraId="22EED0D0" w14:textId="77777777" w:rsidTr="00367ACB">
        <w:tc>
          <w:tcPr>
            <w:tcW w:w="4525" w:type="dxa"/>
          </w:tcPr>
          <w:p w14:paraId="17084A28" w14:textId="77777777" w:rsidR="003637FB" w:rsidRPr="00A10BA4" w:rsidRDefault="003637FB" w:rsidP="00D45C1F">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34119E3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bl>
    <w:p w14:paraId="3ECD7D93"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6BED5C83"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w:t>
      </w:r>
      <w:r w:rsidRPr="00A678C4">
        <w:rPr>
          <w:rFonts w:ascii="Times New Roman" w:eastAsia="Times New Roman" w:hAnsi="Times New Roman" w:cs="Times New Roman"/>
          <w:b/>
          <w:bCs/>
          <w:color w:val="000000"/>
          <w:spacing w:val="20"/>
        </w:rPr>
        <w:t>Пожаревац</w:t>
      </w:r>
    </w:p>
    <w:p w14:paraId="0C02FE36"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lastRenderedPageBreak/>
        <w:t>Браничевски управни округ</w:t>
      </w:r>
    </w:p>
    <w:p w14:paraId="69DF1164"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 xml:space="preserve">Место одржавања: </w:t>
      </w:r>
      <w:r w:rsidRPr="00A678C4">
        <w:rPr>
          <w:rFonts w:ascii="Times New Roman" w:eastAsia="Arial" w:hAnsi="Times New Roman" w:cs="Times New Roman"/>
          <w:spacing w:val="20"/>
        </w:rPr>
        <w:t>Сала Скупштине града Пожаревца</w:t>
      </w:r>
    </w:p>
    <w:p w14:paraId="2DAB16E0" w14:textId="0CE69A16"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Датум: 09.10.2025</w:t>
      </w:r>
    </w:p>
    <w:p w14:paraId="17995848"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36</w:t>
      </w:r>
      <w:r w:rsidRPr="00A678C4">
        <w:rPr>
          <w:rFonts w:ascii="Times New Roman" w:eastAsia="Times New Roman" w:hAnsi="Times New Roman" w:cs="Times New Roman"/>
          <w:spacing w:val="20"/>
          <w:lang w:val="sr-Cyrl-RS"/>
        </w:rPr>
        <w:t xml:space="preserve"> (31 жена и 5 мушкараца)</w:t>
      </w:r>
    </w:p>
    <w:p w14:paraId="70DC91E1"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Јелена Живојиновић, Марија Марковић и Слађана Чабрић</w:t>
      </w:r>
      <w:r w:rsidRPr="00A10BA4">
        <w:rPr>
          <w:rFonts w:ascii="Times New Roman" w:eastAsia="Times New Roman" w:hAnsi="Times New Roman" w:cs="Times New Roman"/>
          <w:spacing w:val="20"/>
        </w:rPr>
        <w:t xml:space="preserve"> </w:t>
      </w:r>
    </w:p>
    <w:p w14:paraId="58D548C4" w14:textId="77777777" w:rsidR="003637FB" w:rsidRPr="00A10BA4" w:rsidRDefault="003637FB" w:rsidP="00A678C4">
      <w:pPr>
        <w:spacing w:line="240" w:lineRule="auto"/>
        <w:jc w:val="both"/>
        <w:rPr>
          <w:rFonts w:ascii="Times New Roman" w:eastAsia="Times New Roman" w:hAnsi="Times New Roman" w:cs="Times New Roman"/>
          <w:spacing w:val="20"/>
        </w:rPr>
      </w:pPr>
    </w:p>
    <w:p w14:paraId="095573E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 су отворили Слађана Чабрић, самостална саветница у Министарству за рад, запошљавање, борачка и социјална питања и Мирослав Јовановић, руководилац Службе за координацију заштите жртава трговине људима</w:t>
      </w:r>
      <w:r w:rsidRPr="00A10BA4">
        <w:rPr>
          <w:rFonts w:ascii="Times New Roman" w:eastAsia="Times New Roman" w:hAnsi="Times New Roman" w:cs="Times New Roman"/>
          <w:spacing w:val="20"/>
          <w:lang w:val="sr-Cyrl-RS"/>
        </w:rPr>
        <w:t xml:space="preserve"> у Центру за заштиту жртава трговине људима</w:t>
      </w:r>
      <w:r w:rsidRPr="00A10BA4">
        <w:rPr>
          <w:rFonts w:ascii="Times New Roman" w:eastAsia="Times New Roman" w:hAnsi="Times New Roman" w:cs="Times New Roman"/>
          <w:spacing w:val="20"/>
        </w:rPr>
        <w:t>, који је и модерирао</w:t>
      </w:r>
      <w:r w:rsidRPr="00A10BA4">
        <w:rPr>
          <w:rFonts w:ascii="Times New Roman" w:eastAsia="Times New Roman" w:hAnsi="Times New Roman" w:cs="Times New Roman"/>
          <w:spacing w:val="20"/>
          <w:lang w:val="sr-Cyrl-RS"/>
        </w:rPr>
        <w:t xml:space="preserve"> обуку</w:t>
      </w:r>
      <w:r w:rsidRPr="00A10BA4">
        <w:rPr>
          <w:rFonts w:ascii="Times New Roman" w:eastAsia="Times New Roman" w:hAnsi="Times New Roman" w:cs="Times New Roman"/>
          <w:spacing w:val="20"/>
        </w:rPr>
        <w:t>.</w:t>
      </w:r>
    </w:p>
    <w:p w14:paraId="2E4D1414" w14:textId="2261AADF"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И на овом скупу </w:t>
      </w:r>
      <w:r w:rsidRPr="00A10BA4">
        <w:rPr>
          <w:rFonts w:ascii="Times New Roman" w:eastAsia="Times New Roman" w:hAnsi="Times New Roman" w:cs="Times New Roman"/>
          <w:spacing w:val="20"/>
          <w:lang w:val="sr-Cyrl-RS"/>
        </w:rPr>
        <w:t>били су присутни учесници из различитих ресора</w:t>
      </w:r>
      <w:r w:rsidRPr="00A10BA4">
        <w:rPr>
          <w:rFonts w:ascii="Times New Roman" w:eastAsia="Times New Roman" w:hAnsi="Times New Roman" w:cs="Times New Roman"/>
          <w:spacing w:val="20"/>
        </w:rPr>
        <w:t xml:space="preserve">. </w:t>
      </w:r>
      <w:r w:rsidRPr="00A10BA4">
        <w:rPr>
          <w:rFonts w:ascii="Times New Roman" w:eastAsia="Times New Roman" w:hAnsi="Times New Roman" w:cs="Times New Roman"/>
          <w:spacing w:val="20"/>
          <w:lang w:val="sr-Cyrl-RS"/>
        </w:rPr>
        <w:t>И</w:t>
      </w:r>
      <w:r w:rsidRPr="00A10BA4">
        <w:rPr>
          <w:rFonts w:ascii="Times New Roman" w:eastAsia="Times New Roman" w:hAnsi="Times New Roman" w:cs="Times New Roman"/>
          <w:spacing w:val="20"/>
        </w:rPr>
        <w:t>з малог Центра за социјални рад Мало Црниће на обуку</w:t>
      </w:r>
      <w:r w:rsidRPr="00A10BA4">
        <w:rPr>
          <w:rFonts w:ascii="Times New Roman" w:eastAsia="Times New Roman" w:hAnsi="Times New Roman" w:cs="Times New Roman"/>
          <w:spacing w:val="20"/>
          <w:lang w:val="sr-Cyrl-RS"/>
        </w:rPr>
        <w:t xml:space="preserve"> су</w:t>
      </w:r>
      <w:r w:rsidRPr="00A10BA4">
        <w:rPr>
          <w:rFonts w:ascii="Times New Roman" w:eastAsia="Times New Roman" w:hAnsi="Times New Roman" w:cs="Times New Roman"/>
          <w:spacing w:val="20"/>
        </w:rPr>
        <w:t xml:space="preserve"> дошла сва </w:t>
      </w:r>
      <w:r w:rsidRPr="00A10BA4">
        <w:rPr>
          <w:rFonts w:ascii="Times New Roman" w:eastAsia="Times New Roman" w:hAnsi="Times New Roman" w:cs="Times New Roman"/>
          <w:spacing w:val="20"/>
          <w:lang w:val="sr-Cyrl-RS"/>
        </w:rPr>
        <w:t>четири</w:t>
      </w:r>
      <w:r w:rsidRPr="00A10BA4">
        <w:rPr>
          <w:rFonts w:ascii="Times New Roman" w:eastAsia="Times New Roman" w:hAnsi="Times New Roman" w:cs="Times New Roman"/>
          <w:spacing w:val="20"/>
        </w:rPr>
        <w:t xml:space="preserve"> стручн</w:t>
      </w:r>
      <w:r w:rsidRPr="00A10BA4">
        <w:rPr>
          <w:rFonts w:ascii="Times New Roman" w:eastAsia="Times New Roman" w:hAnsi="Times New Roman" w:cs="Times New Roman"/>
          <w:spacing w:val="20"/>
          <w:lang w:val="sr-Cyrl-RS"/>
        </w:rPr>
        <w:t>а</w:t>
      </w:r>
      <w:r w:rsidRPr="00A10BA4">
        <w:rPr>
          <w:rFonts w:ascii="Times New Roman" w:eastAsia="Times New Roman" w:hAnsi="Times New Roman" w:cs="Times New Roman"/>
          <w:spacing w:val="20"/>
        </w:rPr>
        <w:t xml:space="preserve"> радника.</w:t>
      </w:r>
    </w:p>
    <w:p w14:paraId="5E0819F5" w14:textId="50BEFB49"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Пожаревац је град из кога </w:t>
      </w:r>
      <w:r w:rsidRPr="00A10BA4">
        <w:rPr>
          <w:rFonts w:ascii="Times New Roman" w:eastAsia="Times New Roman" w:hAnsi="Times New Roman" w:cs="Times New Roman"/>
          <w:spacing w:val="20"/>
          <w:lang w:val="sr-Cyrl-RS"/>
        </w:rPr>
        <w:t>је до одржавања ове обуке Центар</w:t>
      </w:r>
      <w:r w:rsidRPr="00A10BA4">
        <w:rPr>
          <w:rFonts w:ascii="Times New Roman" w:eastAsia="Times New Roman" w:hAnsi="Times New Roman" w:cs="Times New Roman"/>
          <w:spacing w:val="20"/>
        </w:rPr>
        <w:t xml:space="preserve"> редовно добија</w:t>
      </w:r>
      <w:r w:rsidRPr="00A10BA4">
        <w:rPr>
          <w:rFonts w:ascii="Times New Roman" w:eastAsia="Times New Roman" w:hAnsi="Times New Roman" w:cs="Times New Roman"/>
          <w:spacing w:val="20"/>
          <w:lang w:val="sr-Cyrl-RS"/>
        </w:rPr>
        <w:t>о</w:t>
      </w:r>
      <w:r w:rsidRPr="00A10BA4">
        <w:rPr>
          <w:rFonts w:ascii="Times New Roman" w:eastAsia="Times New Roman" w:hAnsi="Times New Roman" w:cs="Times New Roman"/>
          <w:spacing w:val="20"/>
        </w:rPr>
        <w:t xml:space="preserve"> пријаве сумњи на трговину људима, али њих није било из мањих околних места</w:t>
      </w:r>
      <w:r w:rsidRPr="00A10BA4">
        <w:rPr>
          <w:rFonts w:ascii="Times New Roman" w:eastAsia="Times New Roman" w:hAnsi="Times New Roman" w:cs="Times New Roman"/>
          <w:spacing w:val="20"/>
          <w:lang w:val="sr-Cyrl-RS"/>
        </w:rPr>
        <w:t>, тако да је</w:t>
      </w:r>
      <w:r w:rsidRPr="00A10BA4">
        <w:rPr>
          <w:rFonts w:ascii="Times New Roman" w:eastAsia="Times New Roman" w:hAnsi="Times New Roman" w:cs="Times New Roman"/>
          <w:spacing w:val="20"/>
        </w:rPr>
        <w:t xml:space="preserve"> професионалцима из ових средина је обука била </w:t>
      </w:r>
      <w:r w:rsidRPr="00A10BA4">
        <w:rPr>
          <w:rFonts w:ascii="Times New Roman" w:eastAsia="Times New Roman" w:hAnsi="Times New Roman" w:cs="Times New Roman"/>
          <w:spacing w:val="20"/>
          <w:lang w:val="sr-Cyrl-RS"/>
        </w:rPr>
        <w:t>посебно</w:t>
      </w:r>
      <w:r w:rsidRPr="00A10BA4">
        <w:rPr>
          <w:rFonts w:ascii="Times New Roman" w:eastAsia="Times New Roman" w:hAnsi="Times New Roman" w:cs="Times New Roman"/>
          <w:spacing w:val="20"/>
        </w:rPr>
        <w:t xml:space="preserve"> корисна.</w:t>
      </w:r>
    </w:p>
    <w:p w14:paraId="77D8ABE9" w14:textId="496ED38A" w:rsidR="003637FB" w:rsidRPr="00A10BA4" w:rsidRDefault="003637FB" w:rsidP="00D45C1F">
      <w:pPr>
        <w:spacing w:line="240" w:lineRule="auto"/>
        <w:ind w:firstLine="1152"/>
        <w:jc w:val="both"/>
        <w:rPr>
          <w:rFonts w:ascii="Times New Roman" w:hAnsi="Times New Roman" w:cs="Times New Roman"/>
          <w:spacing w:val="20"/>
          <w:lang w:val="sr-Cyrl-RS"/>
        </w:rPr>
      </w:pPr>
      <w:r w:rsidRPr="00A10BA4">
        <w:rPr>
          <w:rFonts w:ascii="Times New Roman" w:eastAsia="Times New Roman" w:hAnsi="Times New Roman" w:cs="Times New Roman"/>
          <w:spacing w:val="20"/>
        </w:rPr>
        <w:t>Просечна оцена којом су учесници оценили скуп је 4,85.</w:t>
      </w:r>
      <w:r w:rsidRPr="00A10BA4">
        <w:rPr>
          <w:rFonts w:ascii="Times New Roman" w:eastAsia="Times New Roman" w:hAnsi="Times New Roman" w:cs="Times New Roman"/>
          <w:spacing w:val="20"/>
          <w:lang w:val="sr-Cyrl-RS"/>
        </w:rPr>
        <w:t xml:space="preserve"> Присутни су</w:t>
      </w:r>
      <w:r w:rsidRPr="00A10BA4">
        <w:rPr>
          <w:rFonts w:ascii="Times New Roman" w:eastAsia="Times New Roman" w:hAnsi="Times New Roman" w:cs="Times New Roman"/>
          <w:spacing w:val="20"/>
        </w:rPr>
        <w:t xml:space="preserve"> </w:t>
      </w:r>
      <w:r w:rsidRPr="00A10BA4">
        <w:rPr>
          <w:rFonts w:ascii="Times New Roman" w:hAnsi="Times New Roman" w:cs="Times New Roman"/>
          <w:spacing w:val="20"/>
          <w:lang w:val="sr-Cyrl-RS"/>
        </w:rPr>
        <w:t>п</w:t>
      </w:r>
      <w:r w:rsidRPr="00A10BA4">
        <w:rPr>
          <w:rFonts w:ascii="Times New Roman" w:hAnsi="Times New Roman" w:cs="Times New Roman"/>
          <w:spacing w:val="20"/>
        </w:rPr>
        <w:t xml:space="preserve">охвалили примере из праксе, презентације и начин презентовања, као и </w:t>
      </w:r>
      <w:r w:rsidRPr="00A10BA4">
        <w:rPr>
          <w:rFonts w:ascii="Times New Roman" w:hAnsi="Times New Roman" w:cs="Times New Roman"/>
          <w:spacing w:val="20"/>
          <w:lang w:val="sr-Cyrl-RS"/>
        </w:rPr>
        <w:t>интерактиван приступ у раду</w:t>
      </w:r>
      <w:r w:rsidRPr="00A10BA4">
        <w:rPr>
          <w:rFonts w:ascii="Times New Roman" w:hAnsi="Times New Roman" w:cs="Times New Roman"/>
          <w:spacing w:val="20"/>
        </w:rPr>
        <w:t xml:space="preserve">. </w:t>
      </w:r>
      <w:r w:rsidRPr="00A10BA4">
        <w:rPr>
          <w:rFonts w:ascii="Times New Roman" w:hAnsi="Times New Roman" w:cs="Times New Roman"/>
          <w:spacing w:val="20"/>
          <w:lang w:val="sr-Cyrl-RS"/>
        </w:rPr>
        <w:t>Такође је препоручено и укључивање</w:t>
      </w:r>
      <w:r w:rsidRPr="00A10BA4">
        <w:rPr>
          <w:rFonts w:ascii="Times New Roman" w:hAnsi="Times New Roman" w:cs="Times New Roman"/>
          <w:spacing w:val="20"/>
        </w:rPr>
        <w:t xml:space="preserve"> што више различитих актера на локалном нивоу у систем заштите жртава.</w:t>
      </w:r>
    </w:p>
    <w:p w14:paraId="4E47F6AA"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Шеснаест (16) стручних радника из области социјалне заштите пријавило се за бодове за обнову лиценце.</w:t>
      </w:r>
    </w:p>
    <w:p w14:paraId="39CEBCB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шест (6) јединица локалне самоуправе (</w:t>
      </w:r>
      <w:r w:rsidRPr="00A10BA4">
        <w:rPr>
          <w:rFonts w:ascii="Times New Roman" w:eastAsia="Times New Roman" w:hAnsi="Times New Roman" w:cs="Times New Roman"/>
          <w:spacing w:val="20"/>
        </w:rPr>
        <w:t>Пожаревац, Петровац на Млави, Жабари, Мало Црниће, Велико Градиште, Кучево</w:t>
      </w:r>
      <w:r w:rsidRPr="00A10BA4">
        <w:rPr>
          <w:rFonts w:ascii="Times New Roman" w:eastAsia="Times New Roman" w:hAnsi="Times New Roman" w:cs="Times New Roman"/>
          <w:spacing w:val="20"/>
          <w:lang w:val="sr-Cyrl-RS"/>
        </w:rPr>
        <w:t>) од укупно осам (8), колико их има у Браничевском  округу.</w:t>
      </w:r>
    </w:p>
    <w:p w14:paraId="11182AD3" w14:textId="77777777" w:rsidR="003637FB" w:rsidRPr="00F661D3" w:rsidRDefault="003637FB" w:rsidP="00D45C1F">
      <w:pPr>
        <w:spacing w:line="240" w:lineRule="auto"/>
        <w:ind w:firstLine="1152"/>
        <w:jc w:val="both"/>
        <w:rPr>
          <w:rFonts w:ascii="Times New Roman" w:hAnsi="Times New Roman" w:cs="Times New Roman"/>
          <w:spacing w:val="20"/>
          <w:lang w:val="sr-Cyrl-RS"/>
        </w:rPr>
      </w:pPr>
    </w:p>
    <w:tbl>
      <w:tblPr>
        <w:tblStyle w:val="af0"/>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1342EE94" w14:textId="77777777" w:rsidTr="00367ACB">
        <w:tc>
          <w:tcPr>
            <w:tcW w:w="8990" w:type="dxa"/>
            <w:gridSpan w:val="2"/>
          </w:tcPr>
          <w:p w14:paraId="19CAC70D" w14:textId="77777777" w:rsidR="003637FB" w:rsidRPr="00A10BA4" w:rsidRDefault="003637FB" w:rsidP="00D45C1F">
            <w:pPr>
              <w:ind w:firstLine="1152"/>
              <w:jc w:val="both"/>
              <w:rPr>
                <w:rFonts w:ascii="Times New Roman" w:eastAsia="Times New Roman" w:hAnsi="Times New Roman" w:cs="Times New Roman"/>
                <w:spacing w:val="20"/>
              </w:rPr>
            </w:pPr>
            <w:bookmarkStart w:id="15" w:name="_1469xxm4uxfp" w:colFirst="0" w:colLast="0"/>
            <w:bookmarkEnd w:id="15"/>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085D280" w14:textId="77777777" w:rsidTr="00367ACB">
        <w:tc>
          <w:tcPr>
            <w:tcW w:w="4525" w:type="dxa"/>
          </w:tcPr>
          <w:p w14:paraId="09C767BB"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41E31AB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17</w:t>
            </w:r>
          </w:p>
        </w:tc>
      </w:tr>
      <w:tr w:rsidR="003637FB" w:rsidRPr="00A10BA4" w14:paraId="10FEC0D3" w14:textId="77777777" w:rsidTr="00367ACB">
        <w:tc>
          <w:tcPr>
            <w:tcW w:w="4525" w:type="dxa"/>
          </w:tcPr>
          <w:p w14:paraId="68E94C6B"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образовања</w:t>
            </w:r>
          </w:p>
        </w:tc>
        <w:tc>
          <w:tcPr>
            <w:tcW w:w="4465" w:type="dxa"/>
          </w:tcPr>
          <w:p w14:paraId="59258F7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0C686DF1" w14:textId="77777777" w:rsidTr="00367ACB">
        <w:tc>
          <w:tcPr>
            <w:tcW w:w="4525" w:type="dxa"/>
          </w:tcPr>
          <w:p w14:paraId="18380F49"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39AF129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r w:rsidR="003637FB" w:rsidRPr="00A10BA4" w14:paraId="6AD50B1C" w14:textId="77777777" w:rsidTr="00367ACB">
        <w:tc>
          <w:tcPr>
            <w:tcW w:w="4525" w:type="dxa"/>
          </w:tcPr>
          <w:p w14:paraId="1D4E768B"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66266A9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274BC6BC" w14:textId="77777777" w:rsidTr="00367ACB">
        <w:tc>
          <w:tcPr>
            <w:tcW w:w="4525" w:type="dxa"/>
          </w:tcPr>
          <w:p w14:paraId="0A18179A"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594E2E1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267B1A6F" w14:textId="77777777" w:rsidTr="00367ACB">
        <w:tc>
          <w:tcPr>
            <w:tcW w:w="4525" w:type="dxa"/>
          </w:tcPr>
          <w:p w14:paraId="2113D69E"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111D275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bl>
    <w:p w14:paraId="5BB1E86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532D3CE3"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0985B446"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lastRenderedPageBreak/>
        <w:t xml:space="preserve"> </w:t>
      </w:r>
      <w:r w:rsidRPr="00A678C4">
        <w:rPr>
          <w:rFonts w:ascii="Times New Roman" w:eastAsia="Times New Roman" w:hAnsi="Times New Roman" w:cs="Times New Roman"/>
          <w:b/>
          <w:bCs/>
          <w:color w:val="000000"/>
          <w:spacing w:val="20"/>
        </w:rPr>
        <w:t>Сремска Митровица</w:t>
      </w:r>
    </w:p>
    <w:p w14:paraId="696192CE"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Сремски управни округ</w:t>
      </w:r>
    </w:p>
    <w:p w14:paraId="5F49DD93"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 xml:space="preserve">Место одржавања: </w:t>
      </w:r>
      <w:r w:rsidRPr="00A678C4">
        <w:rPr>
          <w:rFonts w:ascii="Times New Roman" w:eastAsia="Arial" w:hAnsi="Times New Roman" w:cs="Times New Roman"/>
          <w:spacing w:val="20"/>
        </w:rPr>
        <w:t>Сала Скупштине града Сремске Митровице</w:t>
      </w:r>
    </w:p>
    <w:p w14:paraId="2FC62A18" w14:textId="44893562"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Датум: 22.10.2025</w:t>
      </w:r>
    </w:p>
    <w:p w14:paraId="60499E74"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41</w:t>
      </w:r>
      <w:r w:rsidRPr="00A678C4">
        <w:rPr>
          <w:rFonts w:ascii="Times New Roman" w:eastAsia="Times New Roman" w:hAnsi="Times New Roman" w:cs="Times New Roman"/>
          <w:spacing w:val="20"/>
          <w:lang w:val="sr-Cyrl-RS"/>
        </w:rPr>
        <w:t xml:space="preserve"> (36 жена и 5 мушкараца)</w:t>
      </w:r>
    </w:p>
    <w:p w14:paraId="0350A9C7"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Јелена Живојиновић, Богдан Узелац и Слађана Чабрић</w:t>
      </w:r>
      <w:r w:rsidRPr="00A10BA4">
        <w:rPr>
          <w:rFonts w:ascii="Times New Roman" w:eastAsia="Times New Roman" w:hAnsi="Times New Roman" w:cs="Times New Roman"/>
          <w:spacing w:val="20"/>
        </w:rPr>
        <w:t xml:space="preserve"> </w:t>
      </w:r>
    </w:p>
    <w:p w14:paraId="488DDE68" w14:textId="77777777" w:rsidR="003637FB" w:rsidRPr="00A10BA4" w:rsidRDefault="003637FB" w:rsidP="00A678C4">
      <w:pPr>
        <w:spacing w:line="240" w:lineRule="auto"/>
        <w:jc w:val="both"/>
        <w:rPr>
          <w:rFonts w:ascii="Times New Roman" w:eastAsia="Times New Roman" w:hAnsi="Times New Roman" w:cs="Times New Roman"/>
          <w:spacing w:val="20"/>
        </w:rPr>
      </w:pPr>
    </w:p>
    <w:p w14:paraId="059A0E95" w14:textId="5ED1C86A"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 су отворили Анита Обрадовић, начелни</w:t>
      </w:r>
      <w:r w:rsidRPr="00A10BA4">
        <w:rPr>
          <w:rFonts w:ascii="Times New Roman" w:eastAsia="Times New Roman" w:hAnsi="Times New Roman" w:cs="Times New Roman"/>
          <w:spacing w:val="20"/>
          <w:lang w:val="sr-Cyrl-RS"/>
        </w:rPr>
        <w:t>ца</w:t>
      </w:r>
      <w:r w:rsidRPr="00A10BA4">
        <w:rPr>
          <w:rFonts w:ascii="Times New Roman" w:eastAsia="Times New Roman" w:hAnsi="Times New Roman" w:cs="Times New Roman"/>
          <w:spacing w:val="20"/>
        </w:rPr>
        <w:t xml:space="preserve"> Градске управе за социјалну заштиту и здравство и Слађана Чабрић, самостална саветница у Министарству за рад, запошљавање, борачка и социјална питања. Модератор је био Мирослав Јовановић, руководилац Службе за координацију заштите жртава трговине људима</w:t>
      </w:r>
      <w:r w:rsidRPr="00A10BA4">
        <w:rPr>
          <w:rFonts w:ascii="Times New Roman" w:eastAsia="Times New Roman" w:hAnsi="Times New Roman" w:cs="Times New Roman"/>
          <w:spacing w:val="20"/>
          <w:lang w:val="sr-Cyrl-RS"/>
        </w:rPr>
        <w:t xml:space="preserve"> у Центру за заштиту трговине људима</w:t>
      </w:r>
      <w:r w:rsidRPr="00A10BA4">
        <w:rPr>
          <w:rFonts w:ascii="Times New Roman" w:eastAsia="Times New Roman" w:hAnsi="Times New Roman" w:cs="Times New Roman"/>
          <w:spacing w:val="20"/>
        </w:rPr>
        <w:t>, који је и модерирао.</w:t>
      </w:r>
    </w:p>
    <w:p w14:paraId="022E2999"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 xml:space="preserve">Највећи број учесника је дошао из система социјалне заштите и управо су они, </w:t>
      </w:r>
      <w:r w:rsidRPr="00A10BA4">
        <w:rPr>
          <w:rFonts w:ascii="Times New Roman" w:eastAsia="Times New Roman" w:hAnsi="Times New Roman" w:cs="Times New Roman"/>
          <w:b/>
          <w:bCs/>
          <w:spacing w:val="20"/>
        </w:rPr>
        <w:t>након обуке послали пријаву Центру за заштиту жртава трговине људима, која је резултирала тиме да је малолетна девојчица идентификована као жртва сексуалне експлоатације и да јој је обезбеђена мултисекторска подршка уз заједнички рад Центра за заштиту жртава трговине људима, Центра за социјални рад, полиције и тужилаштва.</w:t>
      </w:r>
    </w:p>
    <w:p w14:paraId="3FFE804A" w14:textId="31028637" w:rsidR="003637FB" w:rsidRPr="00A10BA4" w:rsidRDefault="003637FB" w:rsidP="00D45C1F">
      <w:pPr>
        <w:spacing w:line="240" w:lineRule="auto"/>
        <w:ind w:firstLine="1152"/>
        <w:jc w:val="both"/>
        <w:rPr>
          <w:rFonts w:ascii="Times New Roman" w:hAnsi="Times New Roman" w:cs="Times New Roman"/>
          <w:spacing w:val="20"/>
          <w:lang w:val="sr-Cyrl-RS"/>
        </w:rPr>
      </w:pPr>
      <w:r w:rsidRPr="00A10BA4">
        <w:rPr>
          <w:rFonts w:ascii="Times New Roman" w:eastAsia="Times New Roman" w:hAnsi="Times New Roman" w:cs="Times New Roman"/>
          <w:spacing w:val="20"/>
        </w:rPr>
        <w:t xml:space="preserve">Просечна оцена којом су учесници оценили скуп је 4,95. </w:t>
      </w:r>
      <w:r w:rsidRPr="00A10BA4">
        <w:rPr>
          <w:rFonts w:ascii="Times New Roman" w:hAnsi="Times New Roman" w:cs="Times New Roman"/>
          <w:spacing w:val="20"/>
        </w:rPr>
        <w:t>Похвалили су примере из праксе, презентације и начин презентовања, као и интерактивност. Препоручили су увођење што више различитих актера на локалном нивоу у систем заштите жртава.</w:t>
      </w:r>
    </w:p>
    <w:p w14:paraId="218C6915"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Осамнаест (18) стручних радника из области социјалне заштите пријавило се за бодове за обнову лиценце.</w:t>
      </w:r>
    </w:p>
    <w:p w14:paraId="22A81F13"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пет (5) јединица локалне самоуправе (</w:t>
      </w:r>
      <w:r w:rsidRPr="00A10BA4">
        <w:rPr>
          <w:rFonts w:ascii="Times New Roman" w:eastAsia="Times New Roman" w:hAnsi="Times New Roman" w:cs="Times New Roman"/>
          <w:spacing w:val="20"/>
        </w:rPr>
        <w:t>Сремска Митровица, Рума, Стара Пазова, Инђија, Шид</w:t>
      </w:r>
      <w:r w:rsidRPr="00A10BA4">
        <w:rPr>
          <w:rFonts w:ascii="Times New Roman" w:eastAsia="Times New Roman" w:hAnsi="Times New Roman" w:cs="Times New Roman"/>
          <w:spacing w:val="20"/>
          <w:lang w:val="sr-Cyrl-RS"/>
        </w:rPr>
        <w:t>) од укупно седам (7), колико их има у Браничевском  округу.</w:t>
      </w:r>
    </w:p>
    <w:p w14:paraId="26BCEA94" w14:textId="77777777" w:rsidR="003637FB" w:rsidRPr="00A10BA4" w:rsidRDefault="003637FB" w:rsidP="00D45C1F">
      <w:pPr>
        <w:spacing w:line="240" w:lineRule="auto"/>
        <w:ind w:firstLine="1152"/>
        <w:jc w:val="both"/>
        <w:rPr>
          <w:rFonts w:ascii="Times New Roman" w:hAnsi="Times New Roman" w:cs="Times New Roman"/>
          <w:spacing w:val="20"/>
        </w:rPr>
      </w:pPr>
    </w:p>
    <w:tbl>
      <w:tblPr>
        <w:tblStyle w:val="af1"/>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20620CD8" w14:textId="77777777" w:rsidTr="00367ACB">
        <w:tc>
          <w:tcPr>
            <w:tcW w:w="8990" w:type="dxa"/>
            <w:gridSpan w:val="2"/>
          </w:tcPr>
          <w:p w14:paraId="529B06D5" w14:textId="77777777" w:rsidR="003637FB" w:rsidRPr="00A10BA4" w:rsidRDefault="003637FB" w:rsidP="00D45C1F">
            <w:pPr>
              <w:ind w:firstLine="1152"/>
              <w:jc w:val="both"/>
              <w:rPr>
                <w:rFonts w:ascii="Times New Roman" w:eastAsia="Times New Roman" w:hAnsi="Times New Roman" w:cs="Times New Roman"/>
                <w:spacing w:val="20"/>
              </w:rPr>
            </w:pPr>
            <w:bookmarkStart w:id="16" w:name="_3xiasegcc7vj" w:colFirst="0" w:colLast="0"/>
            <w:bookmarkEnd w:id="16"/>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7D35E11D" w14:textId="77777777" w:rsidTr="00367ACB">
        <w:tc>
          <w:tcPr>
            <w:tcW w:w="4525" w:type="dxa"/>
          </w:tcPr>
          <w:p w14:paraId="6C9390C9"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7426527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24</w:t>
            </w:r>
          </w:p>
        </w:tc>
      </w:tr>
      <w:tr w:rsidR="003637FB" w:rsidRPr="00A10BA4" w14:paraId="46679781" w14:textId="77777777" w:rsidTr="00367ACB">
        <w:tc>
          <w:tcPr>
            <w:tcW w:w="4525" w:type="dxa"/>
          </w:tcPr>
          <w:p w14:paraId="1709FF90"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759DEBA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9</w:t>
            </w:r>
          </w:p>
        </w:tc>
      </w:tr>
      <w:tr w:rsidR="003637FB" w:rsidRPr="00A10BA4" w14:paraId="0A0F2FD3" w14:textId="77777777" w:rsidTr="00367ACB">
        <w:tc>
          <w:tcPr>
            <w:tcW w:w="4525" w:type="dxa"/>
          </w:tcPr>
          <w:p w14:paraId="0F2BFE51"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25C823B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0FE166DF" w14:textId="77777777" w:rsidTr="00367ACB">
        <w:tc>
          <w:tcPr>
            <w:tcW w:w="4525" w:type="dxa"/>
          </w:tcPr>
          <w:p w14:paraId="03AA6D4D"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3C2FC69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55584D5B" w14:textId="77777777" w:rsidTr="00367ACB">
        <w:tc>
          <w:tcPr>
            <w:tcW w:w="4525" w:type="dxa"/>
          </w:tcPr>
          <w:p w14:paraId="55342358"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4C3CD8D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088F0E25" w14:textId="77777777" w:rsidTr="00367ACB">
        <w:tc>
          <w:tcPr>
            <w:tcW w:w="4525" w:type="dxa"/>
          </w:tcPr>
          <w:p w14:paraId="379C894E"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Остало </w:t>
            </w:r>
          </w:p>
        </w:tc>
        <w:tc>
          <w:tcPr>
            <w:tcW w:w="4465" w:type="dxa"/>
          </w:tcPr>
          <w:p w14:paraId="0B4C48B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bl>
    <w:p w14:paraId="731E5D9B"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48679387" w14:textId="77777777" w:rsidR="003637FB" w:rsidRPr="00A10BA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Шабац</w:t>
      </w:r>
    </w:p>
    <w:p w14:paraId="48937A02" w14:textId="77777777" w:rsidR="003637FB" w:rsidRPr="00A10BA4" w:rsidRDefault="003637FB" w:rsidP="00A678C4">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Мачвански управни округ</w:t>
      </w:r>
    </w:p>
    <w:p w14:paraId="5CBC8201" w14:textId="77777777" w:rsidR="003637FB" w:rsidRPr="00A10BA4" w:rsidRDefault="003637FB" w:rsidP="00A678C4">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F661D3">
        <w:rPr>
          <w:rFonts w:ascii="Times New Roman" w:eastAsia="Arial" w:hAnsi="Times New Roman" w:cs="Times New Roman"/>
          <w:spacing w:val="20"/>
        </w:rPr>
        <w:t>Центар за стручно усавршавање</w:t>
      </w:r>
    </w:p>
    <w:p w14:paraId="46D4540D" w14:textId="2050591D"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Датум: 23.10.2025</w:t>
      </w:r>
    </w:p>
    <w:p w14:paraId="5AA961F2"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 xml:space="preserve">Број учесника: </w:t>
      </w:r>
      <w:r w:rsidRPr="00A678C4">
        <w:rPr>
          <w:rFonts w:ascii="Times New Roman" w:eastAsia="Times New Roman" w:hAnsi="Times New Roman" w:cs="Times New Roman"/>
          <w:spacing w:val="20"/>
        </w:rPr>
        <w:t>75</w:t>
      </w:r>
      <w:r w:rsidRPr="00A10BA4">
        <w:rPr>
          <w:rFonts w:ascii="Times New Roman" w:eastAsia="Times New Roman" w:hAnsi="Times New Roman" w:cs="Times New Roman"/>
          <w:spacing w:val="20"/>
          <w:lang w:val="sr-Cyrl-RS"/>
        </w:rPr>
        <w:t xml:space="preserve"> (65 жена и 10 мушкараца)</w:t>
      </w:r>
    </w:p>
    <w:p w14:paraId="2F1F57FB" w14:textId="77777777" w:rsidR="003637FB" w:rsidRPr="00A10BA4" w:rsidRDefault="003637FB" w:rsidP="00A678C4">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Предавачи: Јелена Живојиновић, Богдан Узелац и Слађана Чабрић </w:t>
      </w:r>
    </w:p>
    <w:p w14:paraId="607F1492" w14:textId="77777777" w:rsidR="003637FB" w:rsidRPr="00A10BA4" w:rsidRDefault="003637FB" w:rsidP="00A678C4">
      <w:pPr>
        <w:spacing w:line="240" w:lineRule="auto"/>
        <w:jc w:val="both"/>
        <w:rPr>
          <w:rFonts w:ascii="Times New Roman" w:eastAsia="Times New Roman" w:hAnsi="Times New Roman" w:cs="Times New Roman"/>
          <w:spacing w:val="20"/>
        </w:rPr>
      </w:pPr>
    </w:p>
    <w:p w14:paraId="0644FD75" w14:textId="45776AC0"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Скуп је отворила Јелена Милошевић, члан</w:t>
      </w:r>
      <w:r w:rsidRPr="00A10BA4">
        <w:rPr>
          <w:rFonts w:ascii="Times New Roman" w:eastAsia="Times New Roman" w:hAnsi="Times New Roman" w:cs="Times New Roman"/>
          <w:spacing w:val="20"/>
          <w:lang w:val="sr-Cyrl-RS"/>
        </w:rPr>
        <w:t>ица</w:t>
      </w:r>
      <w:r w:rsidRPr="00A10BA4">
        <w:rPr>
          <w:rFonts w:ascii="Times New Roman" w:eastAsia="Times New Roman" w:hAnsi="Times New Roman" w:cs="Times New Roman"/>
          <w:spacing w:val="20"/>
        </w:rPr>
        <w:t xml:space="preserve"> Градског већа града Шапца, а модерирала је Јелена Живојиновић, руководилац Прихватилишта за жртве трговине људима.</w:t>
      </w:r>
    </w:p>
    <w:p w14:paraId="1FBC31DF"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Ово је била једна од најпосећенијих обука, а учесници су пажљиво пратили и учествовали у дискусијама и вежбама. Представник Полицијске управе Шабац је са учесницима поделио своја искуства у раду.</w:t>
      </w:r>
    </w:p>
    <w:p w14:paraId="11D1EC9D" w14:textId="114730F4" w:rsidR="003637FB" w:rsidRPr="00A10BA4" w:rsidRDefault="003637FB" w:rsidP="00D45C1F">
      <w:pPr>
        <w:spacing w:line="240" w:lineRule="auto"/>
        <w:ind w:firstLine="1152"/>
        <w:jc w:val="both"/>
        <w:rPr>
          <w:rFonts w:ascii="Times New Roman" w:eastAsia="Times New Roman" w:hAnsi="Times New Roman" w:cs="Times New Roman"/>
          <w:b/>
          <w:bCs/>
          <w:spacing w:val="20"/>
        </w:rPr>
      </w:pPr>
      <w:r w:rsidRPr="00A10BA4">
        <w:rPr>
          <w:rFonts w:ascii="Times New Roman" w:eastAsia="Times New Roman" w:hAnsi="Times New Roman" w:cs="Times New Roman"/>
          <w:spacing w:val="20"/>
        </w:rPr>
        <w:t xml:space="preserve"> </w:t>
      </w:r>
      <w:r w:rsidRPr="00A10BA4">
        <w:rPr>
          <w:rFonts w:ascii="Times New Roman" w:eastAsia="Times New Roman" w:hAnsi="Times New Roman" w:cs="Times New Roman"/>
          <w:b/>
          <w:bCs/>
          <w:spacing w:val="20"/>
        </w:rPr>
        <w:t>Месец дана након обуке, један од учесника је препознао индикаторе трговине људима током свог рада и пријавио сумњу на експлоатацију малолетне девојчице, на основу које је Центар за заштиту жртава трговине људима одмах покренуо поступак и организовао заштиту.</w:t>
      </w:r>
    </w:p>
    <w:p w14:paraId="67E4EF60" w14:textId="77777777" w:rsidR="003637FB" w:rsidRPr="00A10BA4" w:rsidRDefault="003637FB" w:rsidP="00D45C1F">
      <w:pPr>
        <w:spacing w:line="240" w:lineRule="auto"/>
        <w:ind w:firstLine="1152"/>
        <w:jc w:val="both"/>
        <w:rPr>
          <w:rFonts w:ascii="Times New Roman" w:hAnsi="Times New Roman" w:cs="Times New Roman"/>
          <w:spacing w:val="20"/>
          <w:lang w:val="sr-Cyrl-RS"/>
        </w:rPr>
      </w:pPr>
      <w:r w:rsidRPr="00A10BA4">
        <w:rPr>
          <w:rFonts w:ascii="Times New Roman" w:eastAsia="Times New Roman" w:hAnsi="Times New Roman" w:cs="Times New Roman"/>
          <w:spacing w:val="20"/>
        </w:rPr>
        <w:t xml:space="preserve">Просечна оцена којом су учесници оценили скуп је 4,80. </w:t>
      </w:r>
      <w:r w:rsidRPr="00A10BA4">
        <w:rPr>
          <w:rFonts w:ascii="Times New Roman" w:hAnsi="Times New Roman" w:cs="Times New Roman"/>
          <w:spacing w:val="20"/>
        </w:rPr>
        <w:t>Похвалили су примере из праксе, презентације и начин презентовања, као и интерактивности. Препоручили су увођење што више различитих актера на локалном нивоу у систем заштите жртава.</w:t>
      </w:r>
    </w:p>
    <w:p w14:paraId="54C03015"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Седамнаест (17) стручних радника из области социјалне заштите пријавило се за бодове за обнову лиценце.</w:t>
      </w:r>
    </w:p>
    <w:p w14:paraId="6C01794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три (3) јединице локалне самоуправе (</w:t>
      </w:r>
      <w:r w:rsidRPr="00A10BA4">
        <w:rPr>
          <w:rFonts w:ascii="Times New Roman" w:eastAsia="Times New Roman" w:hAnsi="Times New Roman" w:cs="Times New Roman"/>
          <w:spacing w:val="20"/>
        </w:rPr>
        <w:t>Шабац, Лозница, Богатић</w:t>
      </w:r>
      <w:r w:rsidRPr="00A10BA4">
        <w:rPr>
          <w:rFonts w:ascii="Times New Roman" w:eastAsia="Times New Roman" w:hAnsi="Times New Roman" w:cs="Times New Roman"/>
          <w:spacing w:val="20"/>
          <w:lang w:val="sr-Cyrl-RS"/>
        </w:rPr>
        <w:t>) од укупно осам (8), колико их има у Мачванском  округу.</w:t>
      </w:r>
    </w:p>
    <w:p w14:paraId="1EEE36E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17" w:name="_hrfxlyko4yd3" w:colFirst="0" w:colLast="0"/>
      <w:bookmarkEnd w:id="17"/>
    </w:p>
    <w:tbl>
      <w:tblPr>
        <w:tblStyle w:val="af2"/>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6E1F9691" w14:textId="77777777" w:rsidTr="00367ACB">
        <w:tc>
          <w:tcPr>
            <w:tcW w:w="8990" w:type="dxa"/>
            <w:gridSpan w:val="2"/>
          </w:tcPr>
          <w:p w14:paraId="33BCD40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05B2517A" w14:textId="77777777" w:rsidTr="00367ACB">
        <w:tc>
          <w:tcPr>
            <w:tcW w:w="4525" w:type="dxa"/>
          </w:tcPr>
          <w:p w14:paraId="4CE01A15"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4C55769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13</w:t>
            </w:r>
          </w:p>
        </w:tc>
      </w:tr>
      <w:tr w:rsidR="003637FB" w:rsidRPr="00A10BA4" w14:paraId="40766EC2" w14:textId="77777777" w:rsidTr="00367ACB">
        <w:tc>
          <w:tcPr>
            <w:tcW w:w="4525" w:type="dxa"/>
          </w:tcPr>
          <w:p w14:paraId="24EC5CA9"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1AAB80B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5F207305" w14:textId="77777777" w:rsidTr="00367ACB">
        <w:tc>
          <w:tcPr>
            <w:tcW w:w="4525" w:type="dxa"/>
          </w:tcPr>
          <w:p w14:paraId="1A83E6BD"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Образовни систем </w:t>
            </w:r>
          </w:p>
        </w:tc>
        <w:tc>
          <w:tcPr>
            <w:tcW w:w="4465" w:type="dxa"/>
          </w:tcPr>
          <w:p w14:paraId="5137A777"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34</w:t>
            </w:r>
          </w:p>
        </w:tc>
      </w:tr>
      <w:tr w:rsidR="003637FB" w:rsidRPr="00A10BA4" w14:paraId="5747619F" w14:textId="77777777" w:rsidTr="00367ACB">
        <w:tc>
          <w:tcPr>
            <w:tcW w:w="4525" w:type="dxa"/>
          </w:tcPr>
          <w:p w14:paraId="7AE96B24"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67C04C9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031B07D9" w14:textId="77777777" w:rsidTr="00367ACB">
        <w:tc>
          <w:tcPr>
            <w:tcW w:w="4525" w:type="dxa"/>
          </w:tcPr>
          <w:p w14:paraId="6878FB02"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04426B4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5FBD9116" w14:textId="77777777" w:rsidTr="00367ACB">
        <w:tc>
          <w:tcPr>
            <w:tcW w:w="4525" w:type="dxa"/>
          </w:tcPr>
          <w:p w14:paraId="3F08BD04"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МУП </w:t>
            </w:r>
          </w:p>
        </w:tc>
        <w:tc>
          <w:tcPr>
            <w:tcW w:w="4465" w:type="dxa"/>
          </w:tcPr>
          <w:p w14:paraId="4D480A3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298F0340" w14:textId="77777777" w:rsidTr="00367ACB">
        <w:tc>
          <w:tcPr>
            <w:tcW w:w="4525" w:type="dxa"/>
          </w:tcPr>
          <w:p w14:paraId="0673EB69"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НВО</w:t>
            </w:r>
          </w:p>
        </w:tc>
        <w:tc>
          <w:tcPr>
            <w:tcW w:w="4465" w:type="dxa"/>
          </w:tcPr>
          <w:p w14:paraId="281ADCA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0A364996" w14:textId="77777777" w:rsidTr="00367ACB">
        <w:tc>
          <w:tcPr>
            <w:tcW w:w="4525" w:type="dxa"/>
          </w:tcPr>
          <w:p w14:paraId="6E7C8444"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Остало</w:t>
            </w:r>
          </w:p>
        </w:tc>
        <w:tc>
          <w:tcPr>
            <w:tcW w:w="4465" w:type="dxa"/>
          </w:tcPr>
          <w:p w14:paraId="39EB12A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15</w:t>
            </w:r>
          </w:p>
        </w:tc>
      </w:tr>
    </w:tbl>
    <w:p w14:paraId="5FB1C194"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415C2C8C"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lang w:val="sr-Cyrl-RS"/>
        </w:rPr>
        <w:t xml:space="preserve"> </w:t>
      </w:r>
      <w:r w:rsidRPr="00A678C4">
        <w:rPr>
          <w:rFonts w:ascii="Times New Roman" w:eastAsia="Times New Roman" w:hAnsi="Times New Roman" w:cs="Times New Roman"/>
          <w:b/>
          <w:bCs/>
          <w:color w:val="000000"/>
          <w:spacing w:val="20"/>
        </w:rPr>
        <w:t>Крагујевац</w:t>
      </w:r>
    </w:p>
    <w:p w14:paraId="0825D247"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lastRenderedPageBreak/>
        <w:t>Шумадијски управни округ</w:t>
      </w:r>
    </w:p>
    <w:p w14:paraId="2E0091FC"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 xml:space="preserve">Место одржавања: </w:t>
      </w:r>
      <w:r w:rsidRPr="00F661D3">
        <w:rPr>
          <w:rFonts w:ascii="Times New Roman" w:eastAsia="Arial" w:hAnsi="Times New Roman" w:cs="Times New Roman"/>
          <w:spacing w:val="20"/>
        </w:rPr>
        <w:t>Сала Скупштине града Крагујевца</w:t>
      </w:r>
    </w:p>
    <w:p w14:paraId="66ED401E" w14:textId="04B98011"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Датум: 29.10.2025</w:t>
      </w:r>
    </w:p>
    <w:p w14:paraId="36C1BB5B"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58</w:t>
      </w:r>
      <w:r w:rsidRPr="00A678C4">
        <w:rPr>
          <w:rFonts w:ascii="Times New Roman" w:eastAsia="Times New Roman" w:hAnsi="Times New Roman" w:cs="Times New Roman"/>
          <w:spacing w:val="20"/>
          <w:lang w:val="sr-Cyrl-RS"/>
        </w:rPr>
        <w:t xml:space="preserve"> (51 жена и 7 мушкараца)</w:t>
      </w:r>
    </w:p>
    <w:p w14:paraId="413D6095"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Јелена Живојиновић, Сања Савић и Слађана Чабрић</w:t>
      </w:r>
      <w:r w:rsidRPr="00A10BA4">
        <w:rPr>
          <w:rFonts w:ascii="Times New Roman" w:eastAsia="Times New Roman" w:hAnsi="Times New Roman" w:cs="Times New Roman"/>
          <w:spacing w:val="20"/>
        </w:rPr>
        <w:t xml:space="preserve"> </w:t>
      </w:r>
    </w:p>
    <w:p w14:paraId="6AAF1BC1"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5AC89CF8" w14:textId="59CDD6C1"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Скуп су отворили др Гордана Дамњановић</w:t>
      </w:r>
      <w:r w:rsidRPr="00A10BA4">
        <w:rPr>
          <w:rFonts w:ascii="Times New Roman" w:eastAsia="Arial" w:hAnsi="Times New Roman" w:cs="Times New Roman"/>
          <w:b/>
          <w:bCs/>
          <w:spacing w:val="20"/>
        </w:rPr>
        <w:t xml:space="preserve">, </w:t>
      </w:r>
      <w:r w:rsidRPr="00A10BA4">
        <w:rPr>
          <w:rFonts w:ascii="Times New Roman" w:eastAsia="Arial" w:hAnsi="Times New Roman" w:cs="Times New Roman"/>
          <w:spacing w:val="20"/>
        </w:rPr>
        <w:t>помоћница градоначелника за здравствену,социјалну заштиту људска и мањинска права Град</w:t>
      </w:r>
      <w:r w:rsidRPr="00A10BA4">
        <w:rPr>
          <w:rFonts w:ascii="Times New Roman" w:eastAsia="Arial" w:hAnsi="Times New Roman" w:cs="Times New Roman"/>
          <w:spacing w:val="20"/>
          <w:lang w:val="sr-Cyrl-RS"/>
        </w:rPr>
        <w:t>а</w:t>
      </w:r>
      <w:r w:rsidRPr="00A10BA4">
        <w:rPr>
          <w:rFonts w:ascii="Times New Roman" w:eastAsia="Arial" w:hAnsi="Times New Roman" w:cs="Times New Roman"/>
          <w:spacing w:val="20"/>
        </w:rPr>
        <w:t xml:space="preserve"> Крагујевц</w:t>
      </w:r>
      <w:r w:rsidRPr="00A10BA4">
        <w:rPr>
          <w:rFonts w:ascii="Times New Roman" w:eastAsia="Arial" w:hAnsi="Times New Roman" w:cs="Times New Roman"/>
          <w:spacing w:val="20"/>
          <w:lang w:val="sr-Cyrl-RS"/>
        </w:rPr>
        <w:t>а и</w:t>
      </w:r>
      <w:r w:rsidRPr="00A10BA4">
        <w:rPr>
          <w:rFonts w:ascii="Times New Roman" w:eastAsia="Arial" w:hAnsi="Times New Roman" w:cs="Times New Roman"/>
          <w:spacing w:val="20"/>
        </w:rPr>
        <w:t xml:space="preserve"> Ивана Обрадовић Станић, начелница Одељења за људска и мањинска права, родну равноправност и превенцију трговине људима, а модерирао је Мирослав Јовановић, руководилац Службе за координацију заштите жртава трговине људима</w:t>
      </w:r>
      <w:r w:rsidRPr="00A10BA4">
        <w:rPr>
          <w:rFonts w:ascii="Times New Roman" w:eastAsia="Arial" w:hAnsi="Times New Roman" w:cs="Times New Roman"/>
          <w:spacing w:val="20"/>
          <w:lang w:val="sr-Cyrl-RS"/>
        </w:rPr>
        <w:t xml:space="preserve"> у Центру за заштиту жртава трговине људима</w:t>
      </w:r>
      <w:r w:rsidRPr="00A10BA4">
        <w:rPr>
          <w:rFonts w:ascii="Times New Roman" w:eastAsia="Arial" w:hAnsi="Times New Roman" w:cs="Times New Roman"/>
          <w:spacing w:val="20"/>
        </w:rPr>
        <w:t>.</w:t>
      </w:r>
    </w:p>
    <w:p w14:paraId="30C3E6C1" w14:textId="01289E73"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Како Крагујевац има веома активан Локални тим за борбу против трговине људима</w:t>
      </w:r>
      <w:r w:rsidRPr="00A10BA4">
        <w:rPr>
          <w:rFonts w:ascii="Times New Roman" w:eastAsia="Arial" w:hAnsi="Times New Roman" w:cs="Times New Roman"/>
          <w:spacing w:val="20"/>
          <w:lang w:val="sr-Cyrl-RS"/>
        </w:rPr>
        <w:t>,</w:t>
      </w:r>
      <w:r w:rsidRPr="00A10BA4">
        <w:rPr>
          <w:rFonts w:ascii="Times New Roman" w:eastAsia="Arial" w:hAnsi="Times New Roman" w:cs="Times New Roman"/>
          <w:spacing w:val="20"/>
        </w:rPr>
        <w:t xml:space="preserve"> на обуци </w:t>
      </w:r>
      <w:r w:rsidRPr="00A10BA4">
        <w:rPr>
          <w:rFonts w:ascii="Times New Roman" w:eastAsia="Arial" w:hAnsi="Times New Roman" w:cs="Times New Roman"/>
          <w:spacing w:val="20"/>
          <w:lang w:val="sr-Cyrl-RS"/>
        </w:rPr>
        <w:t>је било</w:t>
      </w:r>
      <w:r w:rsidRPr="00A10BA4">
        <w:rPr>
          <w:rFonts w:ascii="Times New Roman" w:eastAsia="Arial" w:hAnsi="Times New Roman" w:cs="Times New Roman"/>
          <w:spacing w:val="20"/>
        </w:rPr>
        <w:t xml:space="preserve"> доста </w:t>
      </w:r>
      <w:r w:rsidRPr="00A10BA4">
        <w:rPr>
          <w:rFonts w:ascii="Times New Roman" w:eastAsia="Arial" w:hAnsi="Times New Roman" w:cs="Times New Roman"/>
          <w:spacing w:val="20"/>
          <w:lang w:val="sr-Cyrl-RS"/>
        </w:rPr>
        <w:t>речи</w:t>
      </w:r>
      <w:r w:rsidRPr="00A10BA4">
        <w:rPr>
          <w:rFonts w:ascii="Times New Roman" w:eastAsia="Arial" w:hAnsi="Times New Roman" w:cs="Times New Roman"/>
          <w:spacing w:val="20"/>
        </w:rPr>
        <w:t xml:space="preserve"> о </w:t>
      </w:r>
      <w:r w:rsidRPr="00A10BA4">
        <w:rPr>
          <w:rFonts w:ascii="Times New Roman" w:eastAsia="Arial" w:hAnsi="Times New Roman" w:cs="Times New Roman"/>
          <w:spacing w:val="20"/>
          <w:lang w:val="sr-Cyrl-RS"/>
        </w:rPr>
        <w:t>интерскеторској</w:t>
      </w:r>
      <w:r w:rsidRPr="00A10BA4">
        <w:rPr>
          <w:rFonts w:ascii="Times New Roman" w:eastAsia="Arial" w:hAnsi="Times New Roman" w:cs="Times New Roman"/>
          <w:spacing w:val="20"/>
        </w:rPr>
        <w:t xml:space="preserve"> сарадњи и могућностима да се </w:t>
      </w:r>
      <w:r w:rsidRPr="00A10BA4">
        <w:rPr>
          <w:rFonts w:ascii="Times New Roman" w:eastAsia="Arial" w:hAnsi="Times New Roman" w:cs="Times New Roman"/>
          <w:spacing w:val="20"/>
          <w:lang w:val="sr-Cyrl-RS"/>
        </w:rPr>
        <w:t>релевантна</w:t>
      </w:r>
      <w:r w:rsidRPr="00A10BA4">
        <w:rPr>
          <w:rFonts w:ascii="Times New Roman" w:eastAsia="Arial" w:hAnsi="Times New Roman" w:cs="Times New Roman"/>
          <w:spacing w:val="20"/>
        </w:rPr>
        <w:t xml:space="preserve"> тела ангажују у раду на конкретним случајевима. </w:t>
      </w:r>
    </w:p>
    <w:p w14:paraId="66784A0F" w14:textId="0E534ED0" w:rsidR="003637FB" w:rsidRPr="00A10BA4" w:rsidRDefault="003637FB" w:rsidP="00D45C1F">
      <w:pPr>
        <w:spacing w:after="120"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b/>
          <w:bCs/>
          <w:spacing w:val="20"/>
        </w:rPr>
        <w:t>У месецима након обуке</w:t>
      </w:r>
      <w:r w:rsidRPr="00A10BA4">
        <w:rPr>
          <w:rFonts w:ascii="Times New Roman" w:eastAsia="Arial" w:hAnsi="Times New Roman" w:cs="Times New Roman"/>
          <w:b/>
          <w:bCs/>
          <w:spacing w:val="20"/>
          <w:lang w:val="sr-Cyrl-RS"/>
        </w:rPr>
        <w:t xml:space="preserve"> </w:t>
      </w:r>
      <w:r w:rsidRPr="00A10BA4">
        <w:rPr>
          <w:rFonts w:ascii="Times New Roman" w:eastAsia="Arial" w:hAnsi="Times New Roman" w:cs="Times New Roman"/>
          <w:b/>
          <w:bCs/>
          <w:spacing w:val="20"/>
        </w:rPr>
        <w:t>учесници су препознали два случаја претпостављених жртава и пријавили то Центру за заштиту жртава трговине људима.</w:t>
      </w:r>
    </w:p>
    <w:p w14:paraId="2FBE1A63" w14:textId="77777777" w:rsidR="003637FB" w:rsidRPr="00A10BA4" w:rsidRDefault="003637FB" w:rsidP="00D45C1F">
      <w:pPr>
        <w:spacing w:line="240" w:lineRule="auto"/>
        <w:ind w:firstLine="1152"/>
        <w:jc w:val="both"/>
        <w:rPr>
          <w:rFonts w:ascii="Times New Roman" w:hAnsi="Times New Roman" w:cs="Times New Roman"/>
          <w:spacing w:val="20"/>
        </w:rPr>
      </w:pPr>
      <w:r w:rsidRPr="00A10BA4">
        <w:rPr>
          <w:rFonts w:ascii="Times New Roman" w:eastAsia="Times New Roman" w:hAnsi="Times New Roman" w:cs="Times New Roman"/>
          <w:spacing w:val="20"/>
        </w:rPr>
        <w:t xml:space="preserve">Просечна оцена којом су учесници оценили скуп је 4,92. </w:t>
      </w:r>
      <w:r w:rsidRPr="00A10BA4">
        <w:rPr>
          <w:rFonts w:ascii="Times New Roman" w:hAnsi="Times New Roman" w:cs="Times New Roman"/>
          <w:spacing w:val="20"/>
        </w:rPr>
        <w:t xml:space="preserve">Похвалили су примере из праксе и међусекторски приступ, а препоручили су организовање већег броја обука и посвећивање више пажње овој теми у медијима. </w:t>
      </w:r>
    </w:p>
    <w:p w14:paraId="46E0249A"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Двадесает и девет (29) стручних радника из области социјалне заштите пријавило се за бодове за обнову лиценце.</w:t>
      </w:r>
    </w:p>
    <w:p w14:paraId="1FE8F832"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пет (5) јединица локалне самоуправе (</w:t>
      </w:r>
      <w:r w:rsidRPr="00A10BA4">
        <w:rPr>
          <w:rFonts w:ascii="Times New Roman" w:eastAsia="Times New Roman" w:hAnsi="Times New Roman" w:cs="Times New Roman"/>
          <w:spacing w:val="20"/>
        </w:rPr>
        <w:t>Крагујевац, Топола, Баточина, Аранђеловац, Кнић</w:t>
      </w:r>
      <w:r w:rsidRPr="00A10BA4">
        <w:rPr>
          <w:rFonts w:ascii="Times New Roman" w:eastAsia="Times New Roman" w:hAnsi="Times New Roman" w:cs="Times New Roman"/>
          <w:spacing w:val="20"/>
          <w:lang w:val="sr-Cyrl-RS"/>
        </w:rPr>
        <w:t>) од укупно седам (7), колико их има у Шумадијском  округу.</w:t>
      </w:r>
    </w:p>
    <w:p w14:paraId="47865E3F" w14:textId="77777777" w:rsidR="003637FB" w:rsidRPr="00F661D3" w:rsidRDefault="003637FB" w:rsidP="00D45C1F">
      <w:pPr>
        <w:spacing w:line="240" w:lineRule="auto"/>
        <w:ind w:firstLine="1152"/>
        <w:jc w:val="both"/>
        <w:rPr>
          <w:rFonts w:ascii="Times New Roman" w:eastAsia="Times New Roman" w:hAnsi="Times New Roman" w:cs="Times New Roman"/>
          <w:spacing w:val="20"/>
        </w:rPr>
      </w:pPr>
    </w:p>
    <w:tbl>
      <w:tblPr>
        <w:tblStyle w:val="af3"/>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2A14711B" w14:textId="77777777" w:rsidTr="00367ACB">
        <w:tc>
          <w:tcPr>
            <w:tcW w:w="8990" w:type="dxa"/>
            <w:gridSpan w:val="2"/>
          </w:tcPr>
          <w:p w14:paraId="11DEC411" w14:textId="77777777" w:rsidR="003637FB" w:rsidRPr="00A10BA4" w:rsidRDefault="003637FB" w:rsidP="00D45C1F">
            <w:pPr>
              <w:ind w:firstLine="1152"/>
              <w:jc w:val="both"/>
              <w:rPr>
                <w:rFonts w:ascii="Times New Roman" w:eastAsia="Times New Roman" w:hAnsi="Times New Roman" w:cs="Times New Roman"/>
                <w:spacing w:val="20"/>
              </w:rPr>
            </w:pPr>
            <w:bookmarkStart w:id="18" w:name="_k4znurfjycce" w:colFirst="0" w:colLast="0"/>
            <w:bookmarkEnd w:id="18"/>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59704F0B" w14:textId="77777777" w:rsidTr="00367ACB">
        <w:tc>
          <w:tcPr>
            <w:tcW w:w="4525" w:type="dxa"/>
          </w:tcPr>
          <w:p w14:paraId="6D43E3BC" w14:textId="1146BD2F" w:rsidR="003637FB" w:rsidRPr="00A678C4" w:rsidRDefault="003637FB" w:rsidP="00A678C4">
            <w:pPr>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Систем социјалне заштит</w:t>
            </w:r>
            <w:r w:rsidR="00A678C4">
              <w:rPr>
                <w:rFonts w:ascii="Times New Roman" w:eastAsia="Times New Roman" w:hAnsi="Times New Roman" w:cs="Times New Roman"/>
                <w:spacing w:val="20"/>
                <w:lang w:val="sr-Cyrl-RS"/>
              </w:rPr>
              <w:t>е</w:t>
            </w:r>
          </w:p>
        </w:tc>
        <w:tc>
          <w:tcPr>
            <w:tcW w:w="4465" w:type="dxa"/>
          </w:tcPr>
          <w:p w14:paraId="608495B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28</w:t>
            </w:r>
          </w:p>
        </w:tc>
      </w:tr>
      <w:tr w:rsidR="003637FB" w:rsidRPr="00A10BA4" w14:paraId="3A17CE82" w14:textId="77777777" w:rsidTr="00367ACB">
        <w:tc>
          <w:tcPr>
            <w:tcW w:w="4525" w:type="dxa"/>
          </w:tcPr>
          <w:p w14:paraId="4495305D"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2A6D31A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7</w:t>
            </w:r>
          </w:p>
        </w:tc>
      </w:tr>
      <w:tr w:rsidR="003637FB" w:rsidRPr="00A10BA4" w14:paraId="7B168D35" w14:textId="77777777" w:rsidTr="00367ACB">
        <w:tc>
          <w:tcPr>
            <w:tcW w:w="4525" w:type="dxa"/>
          </w:tcPr>
          <w:p w14:paraId="3E5A1317"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Образовни систем </w:t>
            </w:r>
          </w:p>
        </w:tc>
        <w:tc>
          <w:tcPr>
            <w:tcW w:w="4465" w:type="dxa"/>
          </w:tcPr>
          <w:p w14:paraId="209B263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6530ADAE" w14:textId="77777777" w:rsidTr="00367ACB">
        <w:tc>
          <w:tcPr>
            <w:tcW w:w="4525" w:type="dxa"/>
          </w:tcPr>
          <w:p w14:paraId="2B341A0C"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08D8188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CDFF2CF" w14:textId="77777777" w:rsidTr="00367ACB">
        <w:tc>
          <w:tcPr>
            <w:tcW w:w="4525" w:type="dxa"/>
          </w:tcPr>
          <w:p w14:paraId="1783DB7B"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3887CD6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r w:rsidR="003637FB" w:rsidRPr="00A10BA4" w14:paraId="33E09A48" w14:textId="77777777" w:rsidTr="00367ACB">
        <w:tc>
          <w:tcPr>
            <w:tcW w:w="4525" w:type="dxa"/>
          </w:tcPr>
          <w:p w14:paraId="4672DBD8"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Инспекција рада</w:t>
            </w:r>
          </w:p>
        </w:tc>
        <w:tc>
          <w:tcPr>
            <w:tcW w:w="4465" w:type="dxa"/>
          </w:tcPr>
          <w:p w14:paraId="3F68D5D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0C5304C8" w14:textId="77777777" w:rsidTr="00367ACB">
        <w:tc>
          <w:tcPr>
            <w:tcW w:w="4525" w:type="dxa"/>
          </w:tcPr>
          <w:p w14:paraId="4A8B9BB1" w14:textId="71944362"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Национална служба за</w:t>
            </w:r>
            <w:r w:rsidR="00A678C4">
              <w:rPr>
                <w:rFonts w:ascii="Times New Roman" w:eastAsia="Times New Roman" w:hAnsi="Times New Roman" w:cs="Times New Roman"/>
                <w:spacing w:val="20"/>
                <w:lang w:val="sr-Cyrl-RS"/>
              </w:rPr>
              <w:t xml:space="preserve"> </w:t>
            </w:r>
            <w:r w:rsidRPr="00A10BA4">
              <w:rPr>
                <w:rFonts w:ascii="Times New Roman" w:eastAsia="Times New Roman" w:hAnsi="Times New Roman" w:cs="Times New Roman"/>
                <w:spacing w:val="20"/>
              </w:rPr>
              <w:t>запошљавање</w:t>
            </w:r>
          </w:p>
        </w:tc>
        <w:tc>
          <w:tcPr>
            <w:tcW w:w="4465" w:type="dxa"/>
          </w:tcPr>
          <w:p w14:paraId="68E09F7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136AF2F9" w14:textId="77777777" w:rsidTr="00367ACB">
        <w:tc>
          <w:tcPr>
            <w:tcW w:w="4525" w:type="dxa"/>
          </w:tcPr>
          <w:p w14:paraId="67EB30FD"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Остало</w:t>
            </w:r>
          </w:p>
        </w:tc>
        <w:tc>
          <w:tcPr>
            <w:tcW w:w="4465" w:type="dxa"/>
          </w:tcPr>
          <w:p w14:paraId="44C34CE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bl>
    <w:p w14:paraId="08F7E9E4"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52CBAE51"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lang w:val="sr-Cyrl-RS"/>
        </w:rPr>
        <w:t xml:space="preserve"> </w:t>
      </w:r>
      <w:r w:rsidRPr="00A678C4">
        <w:rPr>
          <w:rFonts w:ascii="Times New Roman" w:eastAsia="Times New Roman" w:hAnsi="Times New Roman" w:cs="Times New Roman"/>
          <w:b/>
          <w:bCs/>
          <w:color w:val="000000"/>
          <w:spacing w:val="20"/>
        </w:rPr>
        <w:t>Јагодина</w:t>
      </w:r>
    </w:p>
    <w:p w14:paraId="6AEB49E4"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Поморавски управни округ</w:t>
      </w:r>
    </w:p>
    <w:p w14:paraId="5F7EA251"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 xml:space="preserve">Место одржавања: </w:t>
      </w:r>
      <w:r w:rsidRPr="00F661D3">
        <w:rPr>
          <w:rFonts w:ascii="Times New Roman" w:eastAsia="Arial" w:hAnsi="Times New Roman" w:cs="Times New Roman"/>
          <w:spacing w:val="20"/>
        </w:rPr>
        <w:t>Сала за обуке, Зграда Поморавског округа</w:t>
      </w:r>
    </w:p>
    <w:p w14:paraId="1825EC3F" w14:textId="2E34AB5D"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Датум: 30.10.2025</w:t>
      </w:r>
    </w:p>
    <w:p w14:paraId="01E4F92B"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68</w:t>
      </w:r>
      <w:r w:rsidRPr="00A678C4">
        <w:rPr>
          <w:rFonts w:ascii="Times New Roman" w:eastAsia="Times New Roman" w:hAnsi="Times New Roman" w:cs="Times New Roman"/>
          <w:spacing w:val="20"/>
          <w:lang w:val="sr-Cyrl-RS"/>
        </w:rPr>
        <w:t xml:space="preserve"> (54 жена и 14 мушкараца)</w:t>
      </w:r>
    </w:p>
    <w:p w14:paraId="483796A6"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Јелена Живојиновић, Сања Савић и Слађана Чабрић</w:t>
      </w:r>
      <w:r w:rsidRPr="00A10BA4">
        <w:rPr>
          <w:rFonts w:ascii="Times New Roman" w:eastAsia="Times New Roman" w:hAnsi="Times New Roman" w:cs="Times New Roman"/>
          <w:spacing w:val="20"/>
        </w:rPr>
        <w:t xml:space="preserve"> </w:t>
      </w:r>
    </w:p>
    <w:p w14:paraId="179B48B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3B410F89" w14:textId="298ED37C"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Скуп су отворили Бојана Антонијевић, заменица председника Скупштине града Јагодине и Слађана Чабрић, самосталн</w:t>
      </w:r>
      <w:r w:rsidRPr="00A10BA4">
        <w:rPr>
          <w:rFonts w:ascii="Times New Roman" w:eastAsia="Arial" w:hAnsi="Times New Roman" w:cs="Times New Roman"/>
          <w:spacing w:val="20"/>
          <w:lang w:val="sr-Cyrl-RS"/>
        </w:rPr>
        <w:t>а</w:t>
      </w:r>
      <w:r w:rsidRPr="00A10BA4">
        <w:rPr>
          <w:rFonts w:ascii="Times New Roman" w:eastAsia="Arial" w:hAnsi="Times New Roman" w:cs="Times New Roman"/>
          <w:spacing w:val="20"/>
        </w:rPr>
        <w:t xml:space="preserve"> саветни</w:t>
      </w:r>
      <w:r w:rsidRPr="00A10BA4">
        <w:rPr>
          <w:rFonts w:ascii="Times New Roman" w:eastAsia="Arial" w:hAnsi="Times New Roman" w:cs="Times New Roman"/>
          <w:spacing w:val="20"/>
          <w:lang w:val="sr-Cyrl-RS"/>
        </w:rPr>
        <w:t>ца</w:t>
      </w:r>
      <w:r w:rsidRPr="00A10BA4">
        <w:rPr>
          <w:rFonts w:ascii="Times New Roman" w:eastAsia="Arial" w:hAnsi="Times New Roman" w:cs="Times New Roman"/>
          <w:spacing w:val="20"/>
        </w:rPr>
        <w:t xml:space="preserve"> у Министарству за рад, запошљавање, борачка и социјална питања, а модерирао је Мирослав Јовановић, руководилац Службе за координацију заштите жртава трговине људима</w:t>
      </w:r>
      <w:r w:rsidRPr="00A10BA4">
        <w:rPr>
          <w:rFonts w:ascii="Times New Roman" w:eastAsia="Arial" w:hAnsi="Times New Roman" w:cs="Times New Roman"/>
          <w:spacing w:val="20"/>
          <w:lang w:val="sr-Cyrl-RS"/>
        </w:rPr>
        <w:t xml:space="preserve"> у Центру за заштиту жртава трговине људима</w:t>
      </w:r>
      <w:r w:rsidRPr="00A10BA4">
        <w:rPr>
          <w:rFonts w:ascii="Times New Roman" w:eastAsia="Arial" w:hAnsi="Times New Roman" w:cs="Times New Roman"/>
          <w:spacing w:val="20"/>
        </w:rPr>
        <w:t>.</w:t>
      </w:r>
    </w:p>
    <w:p w14:paraId="29E37592" w14:textId="1BDC050D"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Представници града су се потрудили да што боље угосте учеснике,  а пружили су и помоћ у позивању учесника.</w:t>
      </w:r>
    </w:p>
    <w:p w14:paraId="162222B4" w14:textId="62BA7BEB"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Највише пажње је изазвао пример из праксе који</w:t>
      </w:r>
      <w:r w:rsidRPr="00A10BA4">
        <w:rPr>
          <w:rFonts w:ascii="Times New Roman" w:eastAsia="Arial" w:hAnsi="Times New Roman" w:cs="Times New Roman"/>
          <w:spacing w:val="20"/>
          <w:lang w:val="sr-Cyrl-RS"/>
        </w:rPr>
        <w:t xml:space="preserve"> предавачи</w:t>
      </w:r>
      <w:r w:rsidRPr="00A10BA4">
        <w:rPr>
          <w:rFonts w:ascii="Times New Roman" w:eastAsia="Arial" w:hAnsi="Times New Roman" w:cs="Times New Roman"/>
          <w:spacing w:val="20"/>
        </w:rPr>
        <w:t xml:space="preserve"> корист</w:t>
      </w:r>
      <w:r w:rsidRPr="00A10BA4">
        <w:rPr>
          <w:rFonts w:ascii="Times New Roman" w:eastAsia="Arial" w:hAnsi="Times New Roman" w:cs="Times New Roman"/>
          <w:spacing w:val="20"/>
          <w:lang w:val="sr-Cyrl-RS"/>
        </w:rPr>
        <w:t>е</w:t>
      </w:r>
      <w:r w:rsidRPr="00A10BA4">
        <w:rPr>
          <w:rFonts w:ascii="Times New Roman" w:eastAsia="Arial" w:hAnsi="Times New Roman" w:cs="Times New Roman"/>
          <w:spacing w:val="20"/>
        </w:rPr>
        <w:t xml:space="preserve"> на отварању обука, који је и овог пута изазвао живу дискусију, Учесници су препознавали индикаторе трговине људима и предлагали како у таквим ситуацијама заштитити жртве. Мађу учесницима је била и колегиница из установе социјалне заштите која је радила заједно са Центром за заштиту жртава трговине људима на збрињавању жртве у конкретном случају и она је веома емотивно поделила своје искуство са колегама и на одличан начин описала рад са жртвом трговине људима.</w:t>
      </w:r>
    </w:p>
    <w:p w14:paraId="369A23DD" w14:textId="63C2245E" w:rsidR="003637FB" w:rsidRPr="00A10BA4" w:rsidRDefault="003637FB" w:rsidP="00D45C1F">
      <w:pPr>
        <w:spacing w:after="120"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b/>
          <w:bCs/>
          <w:spacing w:val="20"/>
        </w:rPr>
        <w:t>На обуци је договорена и сарадња између Центра за заштиту жртава трговине људима и службе за пружање бесплатне правне помоћи из Јагодине, што би могло да буде веома важно за жртве са овог подручја</w:t>
      </w:r>
      <w:r w:rsidRPr="00A10BA4">
        <w:rPr>
          <w:rFonts w:ascii="Times New Roman" w:eastAsia="Arial" w:hAnsi="Times New Roman" w:cs="Times New Roman"/>
          <w:b/>
          <w:bCs/>
          <w:spacing w:val="20"/>
          <w:lang w:val="sr-Cyrl-RS"/>
        </w:rPr>
        <w:t>,</w:t>
      </w:r>
      <w:r w:rsidRPr="00A10BA4">
        <w:rPr>
          <w:rFonts w:ascii="Times New Roman" w:eastAsia="Arial" w:hAnsi="Times New Roman" w:cs="Times New Roman"/>
          <w:b/>
          <w:bCs/>
          <w:spacing w:val="20"/>
        </w:rPr>
        <w:t xml:space="preserve"> </w:t>
      </w:r>
      <w:r w:rsidRPr="00A10BA4">
        <w:rPr>
          <w:rFonts w:ascii="Times New Roman" w:eastAsia="Arial" w:hAnsi="Times New Roman" w:cs="Times New Roman"/>
          <w:b/>
          <w:bCs/>
          <w:spacing w:val="20"/>
          <w:lang w:val="sr-Cyrl-RS"/>
        </w:rPr>
        <w:t>како би им се олакшао</w:t>
      </w:r>
      <w:r w:rsidRPr="00A10BA4">
        <w:rPr>
          <w:rFonts w:ascii="Times New Roman" w:eastAsia="Arial" w:hAnsi="Times New Roman" w:cs="Times New Roman"/>
          <w:b/>
          <w:bCs/>
          <w:spacing w:val="20"/>
        </w:rPr>
        <w:t xml:space="preserve"> приступ праву на ову врсту помоћи.</w:t>
      </w:r>
    </w:p>
    <w:p w14:paraId="15E9EADE"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Просечна оцена којом су учесници оценили скуп је 4,89. Похвалили су апликацију за препознавање случајева трговине људима и изразили потребу за њеним сталним коришћењем.</w:t>
      </w:r>
    </w:p>
    <w:p w14:paraId="49E40C68"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Двадесает и пет (25) стручних радника из области социјалне заштите пријавило се за бодове за обнову лиценце.</w:t>
      </w:r>
    </w:p>
    <w:p w14:paraId="4CBCCFB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три (3) јединице локалне самоуправе (</w:t>
      </w:r>
      <w:r w:rsidRPr="00A10BA4">
        <w:rPr>
          <w:rFonts w:ascii="Times New Roman" w:eastAsia="Times New Roman" w:hAnsi="Times New Roman" w:cs="Times New Roman"/>
          <w:spacing w:val="20"/>
        </w:rPr>
        <w:t>Јагодина, Ћуприја, Рековац</w:t>
      </w:r>
      <w:r w:rsidRPr="00A10BA4">
        <w:rPr>
          <w:rFonts w:ascii="Times New Roman" w:eastAsia="Times New Roman" w:hAnsi="Times New Roman" w:cs="Times New Roman"/>
          <w:spacing w:val="20"/>
          <w:lang w:val="sr-Cyrl-RS"/>
        </w:rPr>
        <w:t>) од укупно шест (6), колико их има у Поморавском  округу.</w:t>
      </w:r>
    </w:p>
    <w:p w14:paraId="027A7D53" w14:textId="77777777" w:rsidR="003637FB" w:rsidRPr="00A10BA4" w:rsidRDefault="003637FB" w:rsidP="00D45C1F">
      <w:pPr>
        <w:spacing w:line="240" w:lineRule="auto"/>
        <w:ind w:firstLine="1152"/>
        <w:jc w:val="both"/>
        <w:rPr>
          <w:rFonts w:ascii="Times New Roman" w:hAnsi="Times New Roman" w:cs="Times New Roman"/>
          <w:spacing w:val="20"/>
        </w:rPr>
      </w:pPr>
    </w:p>
    <w:p w14:paraId="5451E0CE" w14:textId="77777777" w:rsidR="003637FB" w:rsidRPr="00A678C4" w:rsidRDefault="003637FB" w:rsidP="00A678C4">
      <w:pPr>
        <w:spacing w:line="240" w:lineRule="auto"/>
        <w:jc w:val="both"/>
        <w:rPr>
          <w:rFonts w:ascii="Times New Roman" w:eastAsia="Times New Roman" w:hAnsi="Times New Roman" w:cs="Times New Roman"/>
          <w:spacing w:val="20"/>
          <w:lang w:val="sr-Cyrl-RS"/>
        </w:rPr>
      </w:pPr>
      <w:bookmarkStart w:id="19" w:name="_9w96m8nr8u8x" w:colFirst="0" w:colLast="0"/>
      <w:bookmarkEnd w:id="19"/>
    </w:p>
    <w:tbl>
      <w:tblPr>
        <w:tblStyle w:val="af4"/>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3D355FB4" w14:textId="77777777" w:rsidTr="00367ACB">
        <w:tc>
          <w:tcPr>
            <w:tcW w:w="8990" w:type="dxa"/>
            <w:gridSpan w:val="2"/>
          </w:tcPr>
          <w:p w14:paraId="642A135A"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Број учесника у односу на системе из којих долазе</w:t>
            </w:r>
          </w:p>
        </w:tc>
      </w:tr>
      <w:tr w:rsidR="003637FB" w:rsidRPr="00A10BA4" w14:paraId="242453BD" w14:textId="77777777" w:rsidTr="00367ACB">
        <w:tc>
          <w:tcPr>
            <w:tcW w:w="4525" w:type="dxa"/>
          </w:tcPr>
          <w:p w14:paraId="43A54778"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36B3A09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15</w:t>
            </w:r>
          </w:p>
        </w:tc>
      </w:tr>
      <w:tr w:rsidR="003637FB" w:rsidRPr="00A10BA4" w14:paraId="4928A10F" w14:textId="77777777" w:rsidTr="00367ACB">
        <w:tc>
          <w:tcPr>
            <w:tcW w:w="4525" w:type="dxa"/>
          </w:tcPr>
          <w:p w14:paraId="20AD4ACF"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331BB62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w:t>
            </w:r>
          </w:p>
        </w:tc>
      </w:tr>
      <w:tr w:rsidR="003637FB" w:rsidRPr="00A10BA4" w14:paraId="59CDF15B" w14:textId="77777777" w:rsidTr="00367ACB">
        <w:tc>
          <w:tcPr>
            <w:tcW w:w="4525" w:type="dxa"/>
          </w:tcPr>
          <w:p w14:paraId="36B78595"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Образовни систем </w:t>
            </w:r>
          </w:p>
        </w:tc>
        <w:tc>
          <w:tcPr>
            <w:tcW w:w="4465" w:type="dxa"/>
          </w:tcPr>
          <w:p w14:paraId="398C636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14</w:t>
            </w:r>
          </w:p>
        </w:tc>
      </w:tr>
      <w:tr w:rsidR="003637FB" w:rsidRPr="00A10BA4" w14:paraId="36E82761" w14:textId="77777777" w:rsidTr="00367ACB">
        <w:tc>
          <w:tcPr>
            <w:tcW w:w="4525" w:type="dxa"/>
          </w:tcPr>
          <w:p w14:paraId="4CB11DD4"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Правосуђе</w:t>
            </w:r>
          </w:p>
        </w:tc>
        <w:tc>
          <w:tcPr>
            <w:tcW w:w="4465" w:type="dxa"/>
          </w:tcPr>
          <w:p w14:paraId="41D22BD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3B1C8C0D" w14:textId="77777777" w:rsidTr="00367ACB">
        <w:tc>
          <w:tcPr>
            <w:tcW w:w="4525" w:type="dxa"/>
          </w:tcPr>
          <w:p w14:paraId="033B7308"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1AB8B5A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15</w:t>
            </w:r>
          </w:p>
        </w:tc>
      </w:tr>
      <w:tr w:rsidR="003637FB" w:rsidRPr="00A10BA4" w14:paraId="63A9D0BA" w14:textId="77777777" w:rsidTr="00367ACB">
        <w:tc>
          <w:tcPr>
            <w:tcW w:w="4525" w:type="dxa"/>
          </w:tcPr>
          <w:p w14:paraId="51359FCB"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11401D1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7EF62E43" w14:textId="77777777" w:rsidTr="00367ACB">
        <w:tc>
          <w:tcPr>
            <w:tcW w:w="4525" w:type="dxa"/>
          </w:tcPr>
          <w:p w14:paraId="04B95EB1"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Остало</w:t>
            </w:r>
          </w:p>
        </w:tc>
        <w:tc>
          <w:tcPr>
            <w:tcW w:w="4465" w:type="dxa"/>
          </w:tcPr>
          <w:p w14:paraId="56726E16"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12</w:t>
            </w:r>
          </w:p>
        </w:tc>
      </w:tr>
    </w:tbl>
    <w:p w14:paraId="4559AC3D"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1C316938"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2E9E40A4"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lang w:val="sr-Cyrl-RS"/>
        </w:rPr>
        <w:t xml:space="preserve"> </w:t>
      </w:r>
      <w:r w:rsidRPr="00A678C4">
        <w:rPr>
          <w:rFonts w:ascii="Times New Roman" w:eastAsia="Times New Roman" w:hAnsi="Times New Roman" w:cs="Times New Roman"/>
          <w:b/>
          <w:bCs/>
          <w:color w:val="000000"/>
          <w:spacing w:val="20"/>
        </w:rPr>
        <w:t>Ваљево</w:t>
      </w:r>
    </w:p>
    <w:p w14:paraId="0822AF5E"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Колубарски управни округ</w:t>
      </w:r>
    </w:p>
    <w:p w14:paraId="35AE702E"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 xml:space="preserve">Место одржавања: </w:t>
      </w:r>
      <w:r w:rsidRPr="00F661D3">
        <w:rPr>
          <w:rFonts w:ascii="Times New Roman" w:eastAsia="Arial" w:hAnsi="Times New Roman" w:cs="Times New Roman"/>
          <w:spacing w:val="20"/>
        </w:rPr>
        <w:t>Академија струковних студија, Ваљево</w:t>
      </w:r>
    </w:p>
    <w:p w14:paraId="0012760C" w14:textId="7C5A3A52"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Датум: 13.11.2025</w:t>
      </w:r>
    </w:p>
    <w:p w14:paraId="5F475BF6"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54</w:t>
      </w:r>
      <w:r w:rsidRPr="00A678C4">
        <w:rPr>
          <w:rFonts w:ascii="Times New Roman" w:eastAsia="Times New Roman" w:hAnsi="Times New Roman" w:cs="Times New Roman"/>
          <w:spacing w:val="20"/>
          <w:lang w:val="sr-Cyrl-RS"/>
        </w:rPr>
        <w:t xml:space="preserve"> (42 жена и 12 мушкараца)</w:t>
      </w:r>
    </w:p>
    <w:p w14:paraId="4F9FCFA6"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Марија Марковић, Сања Савић и Слађана Чабрић</w:t>
      </w:r>
      <w:r w:rsidRPr="00A10BA4">
        <w:rPr>
          <w:rFonts w:ascii="Times New Roman" w:eastAsia="Times New Roman" w:hAnsi="Times New Roman" w:cs="Times New Roman"/>
          <w:spacing w:val="20"/>
        </w:rPr>
        <w:t xml:space="preserve"> </w:t>
      </w:r>
    </w:p>
    <w:p w14:paraId="40EDEE45"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02DA942D"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Скуп су отворили Мирослав Јовановић, руководилац Службе за координацију заштите жртава трговине људима</w:t>
      </w:r>
      <w:r w:rsidRPr="00A10BA4">
        <w:rPr>
          <w:rFonts w:ascii="Times New Roman" w:eastAsia="Arial" w:hAnsi="Times New Roman" w:cs="Times New Roman"/>
          <w:spacing w:val="20"/>
          <w:lang w:val="sr-Cyrl-RS"/>
        </w:rPr>
        <w:t xml:space="preserve"> у Центру за заштиту жртава трговине људима</w:t>
      </w:r>
      <w:r w:rsidRPr="00A10BA4">
        <w:rPr>
          <w:rFonts w:ascii="Times New Roman" w:eastAsia="Arial" w:hAnsi="Times New Roman" w:cs="Times New Roman"/>
          <w:spacing w:val="20"/>
        </w:rPr>
        <w:t xml:space="preserve"> и представник </w:t>
      </w:r>
      <w:r w:rsidRPr="00A678C4">
        <w:rPr>
          <w:rFonts w:ascii="Times New Roman" w:eastAsia="Arial" w:hAnsi="Times New Roman" w:cs="Times New Roman"/>
          <w:spacing w:val="20"/>
        </w:rPr>
        <w:t>града Ваљева.</w:t>
      </w:r>
    </w:p>
    <w:p w14:paraId="1673444A"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p>
    <w:p w14:paraId="5F0F785D"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За обуку је владало велико интересовање просветних радника, а једна од најзанимљивијих тема је била прелиминарна идентификација деце жртава трговине људима.</w:t>
      </w:r>
    </w:p>
    <w:p w14:paraId="095E1028"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Просечна оцена којом су учесници оценили скуп је 4,9. Као препоруке за унапређење система су навели рад на повећању свести у друштву у овом проблему, више едукација, нарочито за родитеље, као и веће укључивање здравственог сектора.</w:t>
      </w:r>
    </w:p>
    <w:p w14:paraId="789E7F9B"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Осам (8) стручних радника из области социјалне заштите пријавило се за бодове за обнову лиценце.</w:t>
      </w:r>
    </w:p>
    <w:p w14:paraId="73925C89"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свих шест (6) јединица локалне самоуправе (</w:t>
      </w:r>
      <w:r w:rsidRPr="00A10BA4">
        <w:rPr>
          <w:rFonts w:ascii="Times New Roman" w:eastAsia="Times New Roman" w:hAnsi="Times New Roman" w:cs="Times New Roman"/>
          <w:spacing w:val="20"/>
        </w:rPr>
        <w:t>Ваљево, Уб, Лајковац, Мионица, Осечина, Љиг</w:t>
      </w:r>
      <w:r w:rsidRPr="00A10BA4">
        <w:rPr>
          <w:rFonts w:ascii="Times New Roman" w:eastAsia="Times New Roman" w:hAnsi="Times New Roman" w:cs="Times New Roman"/>
          <w:spacing w:val="20"/>
          <w:lang w:val="sr-Cyrl-RS"/>
        </w:rPr>
        <w:t>) колико их има у Колубарском  округу.</w:t>
      </w:r>
    </w:p>
    <w:p w14:paraId="3706762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20" w:name="_98jva3jijwzk" w:colFirst="0" w:colLast="0"/>
      <w:bookmarkEnd w:id="20"/>
    </w:p>
    <w:tbl>
      <w:tblPr>
        <w:tblStyle w:val="af5"/>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31873537" w14:textId="77777777" w:rsidTr="00367ACB">
        <w:tc>
          <w:tcPr>
            <w:tcW w:w="8990" w:type="dxa"/>
            <w:gridSpan w:val="2"/>
          </w:tcPr>
          <w:p w14:paraId="0DEF547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7F9CDBFA" w14:textId="77777777" w:rsidTr="00367ACB">
        <w:tc>
          <w:tcPr>
            <w:tcW w:w="4525" w:type="dxa"/>
          </w:tcPr>
          <w:p w14:paraId="2B11415E"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50058A70"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7</w:t>
            </w:r>
          </w:p>
        </w:tc>
      </w:tr>
      <w:tr w:rsidR="003637FB" w:rsidRPr="00A10BA4" w14:paraId="255C7993" w14:textId="77777777" w:rsidTr="00367ACB">
        <w:tc>
          <w:tcPr>
            <w:tcW w:w="4525" w:type="dxa"/>
          </w:tcPr>
          <w:p w14:paraId="3FAFF83C"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5CD2FDB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3</w:t>
            </w:r>
          </w:p>
        </w:tc>
      </w:tr>
      <w:tr w:rsidR="003637FB" w:rsidRPr="00A10BA4" w14:paraId="32F2B125" w14:textId="77777777" w:rsidTr="00367ACB">
        <w:tc>
          <w:tcPr>
            <w:tcW w:w="4525" w:type="dxa"/>
          </w:tcPr>
          <w:p w14:paraId="67B0CE4C"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 xml:space="preserve">Образовни систем </w:t>
            </w:r>
          </w:p>
        </w:tc>
        <w:tc>
          <w:tcPr>
            <w:tcW w:w="4465" w:type="dxa"/>
          </w:tcPr>
          <w:p w14:paraId="04E727E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40</w:t>
            </w:r>
          </w:p>
        </w:tc>
      </w:tr>
      <w:tr w:rsidR="003637FB" w:rsidRPr="00A10BA4" w14:paraId="1B342053" w14:textId="77777777" w:rsidTr="00367ACB">
        <w:tc>
          <w:tcPr>
            <w:tcW w:w="4525" w:type="dxa"/>
          </w:tcPr>
          <w:p w14:paraId="2382A552"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Комунална милиција</w:t>
            </w:r>
          </w:p>
        </w:tc>
        <w:tc>
          <w:tcPr>
            <w:tcW w:w="4465" w:type="dxa"/>
          </w:tcPr>
          <w:p w14:paraId="660CFC3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01CAAD9" w14:textId="77777777" w:rsidTr="00367ACB">
        <w:tc>
          <w:tcPr>
            <w:tcW w:w="4525" w:type="dxa"/>
          </w:tcPr>
          <w:p w14:paraId="39C8C3EE"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661148A4"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45EA58AE" w14:textId="77777777" w:rsidTr="00367ACB">
        <w:tc>
          <w:tcPr>
            <w:tcW w:w="4525" w:type="dxa"/>
          </w:tcPr>
          <w:p w14:paraId="26D3168F"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Остало</w:t>
            </w:r>
          </w:p>
        </w:tc>
        <w:tc>
          <w:tcPr>
            <w:tcW w:w="4465" w:type="dxa"/>
          </w:tcPr>
          <w:p w14:paraId="0B15299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bl>
    <w:p w14:paraId="4A58F396"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2267A431" w14:textId="77777777" w:rsidR="003637FB" w:rsidRPr="00A10BA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Нови Сад</w:t>
      </w:r>
    </w:p>
    <w:p w14:paraId="7D12BEE5" w14:textId="77777777" w:rsidR="003637FB" w:rsidRPr="00A10BA4" w:rsidRDefault="003637FB" w:rsidP="00A678C4">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Јужнобачки округ</w:t>
      </w:r>
    </w:p>
    <w:p w14:paraId="533241E3" w14:textId="77777777" w:rsidR="003637FB" w:rsidRPr="00A10BA4" w:rsidRDefault="003637FB" w:rsidP="00A678C4">
      <w:pPr>
        <w:spacing w:line="240" w:lineRule="auto"/>
        <w:jc w:val="both"/>
        <w:rPr>
          <w:rFonts w:ascii="Times New Roman" w:eastAsia="Arial" w:hAnsi="Times New Roman" w:cs="Times New Roman"/>
          <w:spacing w:val="20"/>
        </w:rPr>
      </w:pPr>
      <w:r w:rsidRPr="00A10BA4">
        <w:rPr>
          <w:rFonts w:ascii="Times New Roman" w:eastAsia="Times New Roman" w:hAnsi="Times New Roman" w:cs="Times New Roman"/>
          <w:spacing w:val="20"/>
        </w:rPr>
        <w:t xml:space="preserve">Место одржавања: </w:t>
      </w:r>
      <w:r w:rsidRPr="00F661D3">
        <w:rPr>
          <w:rFonts w:ascii="Times New Roman" w:eastAsia="Arial" w:hAnsi="Times New Roman" w:cs="Times New Roman"/>
          <w:spacing w:val="20"/>
        </w:rPr>
        <w:t>Скупштинска сала града Новог Сада</w:t>
      </w:r>
    </w:p>
    <w:p w14:paraId="4A16947B" w14:textId="3B2E7F38"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Датум: 19.11.2025</w:t>
      </w:r>
    </w:p>
    <w:p w14:paraId="5F4B058D"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 xml:space="preserve">Број учесника: </w:t>
      </w:r>
      <w:r w:rsidRPr="00F661D3">
        <w:rPr>
          <w:rFonts w:ascii="Times New Roman" w:eastAsia="Times New Roman" w:hAnsi="Times New Roman" w:cs="Times New Roman"/>
          <w:spacing w:val="20"/>
        </w:rPr>
        <w:t>105</w:t>
      </w:r>
      <w:r w:rsidRPr="00A10BA4">
        <w:rPr>
          <w:rFonts w:ascii="Times New Roman" w:eastAsia="Times New Roman" w:hAnsi="Times New Roman" w:cs="Times New Roman"/>
          <w:spacing w:val="20"/>
          <w:lang w:val="sr-Cyrl-RS"/>
        </w:rPr>
        <w:t xml:space="preserve"> (87 жена и 18 мушкараца)</w:t>
      </w:r>
    </w:p>
    <w:p w14:paraId="5C20EE61" w14:textId="77777777" w:rsidR="003637FB" w:rsidRPr="00A10BA4" w:rsidRDefault="003637FB" w:rsidP="00A678C4">
      <w:pPr>
        <w:spacing w:line="240" w:lineRule="auto"/>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Предавачи: Богдан Узелац, Александра Љубојевић и Слађана Чабрић </w:t>
      </w:r>
    </w:p>
    <w:p w14:paraId="7665D84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3C26075C" w14:textId="21BAA27C" w:rsidR="003637FB" w:rsidRPr="00F661D3" w:rsidRDefault="003637FB" w:rsidP="00D45C1F">
      <w:pPr>
        <w:spacing w:after="120" w:line="240" w:lineRule="auto"/>
        <w:ind w:firstLine="1152"/>
        <w:jc w:val="both"/>
        <w:rPr>
          <w:rFonts w:ascii="Times New Roman" w:eastAsia="Arial" w:hAnsi="Times New Roman" w:cs="Times New Roman"/>
          <w:spacing w:val="20"/>
          <w:lang w:val="sr-Cyrl-RS"/>
        </w:rPr>
      </w:pPr>
      <w:r w:rsidRPr="00A10BA4">
        <w:rPr>
          <w:rFonts w:ascii="Times New Roman" w:eastAsia="Arial" w:hAnsi="Times New Roman" w:cs="Times New Roman"/>
          <w:spacing w:val="20"/>
        </w:rPr>
        <w:t>Скуп су отворили Соња Радаковић, чланица Градског већа Новог Сада, Слађана Чабрић, самосталн</w:t>
      </w:r>
      <w:r w:rsidRPr="00A10BA4">
        <w:rPr>
          <w:rFonts w:ascii="Times New Roman" w:eastAsia="Arial" w:hAnsi="Times New Roman" w:cs="Times New Roman"/>
          <w:spacing w:val="20"/>
          <w:lang w:val="sr-Cyrl-RS"/>
        </w:rPr>
        <w:t>а</w:t>
      </w:r>
      <w:r w:rsidRPr="00A10BA4">
        <w:rPr>
          <w:rFonts w:ascii="Times New Roman" w:eastAsia="Arial" w:hAnsi="Times New Roman" w:cs="Times New Roman"/>
          <w:spacing w:val="20"/>
        </w:rPr>
        <w:t xml:space="preserve"> саветни</w:t>
      </w:r>
      <w:r w:rsidRPr="00A10BA4">
        <w:rPr>
          <w:rFonts w:ascii="Times New Roman" w:eastAsia="Arial" w:hAnsi="Times New Roman" w:cs="Times New Roman"/>
          <w:spacing w:val="20"/>
          <w:lang w:val="sr-Cyrl-RS"/>
        </w:rPr>
        <w:t>ца</w:t>
      </w:r>
      <w:r w:rsidRPr="00A10BA4">
        <w:rPr>
          <w:rFonts w:ascii="Times New Roman" w:eastAsia="Arial" w:hAnsi="Times New Roman" w:cs="Times New Roman"/>
          <w:spacing w:val="20"/>
        </w:rPr>
        <w:t xml:space="preserve"> у Министарству за рад, запошљавање, борачка и социјална питања и Александра Љубојевић, директорка Центра за заштиту жртава трговине људима, а модерирао је Мирослав Јовановић, руководилац Службе за координацију заштите жртава трговине људима</w:t>
      </w:r>
      <w:r w:rsidRPr="00A10BA4">
        <w:rPr>
          <w:rFonts w:ascii="Times New Roman" w:eastAsia="Arial" w:hAnsi="Times New Roman" w:cs="Times New Roman"/>
          <w:spacing w:val="20"/>
          <w:lang w:val="sr-Cyrl-RS"/>
        </w:rPr>
        <w:t xml:space="preserve"> у Центру за заштиту жртава трговине људима.</w:t>
      </w:r>
    </w:p>
    <w:p w14:paraId="19F534DB" w14:textId="421140A6"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Ово је, са преко 100 учесника, била друга најпосећенија обука, која је окупила професионалце из свих релевантних система. Локални тим за борбу против трговине људима</w:t>
      </w:r>
      <w:r w:rsidRPr="00A10BA4">
        <w:rPr>
          <w:rFonts w:ascii="Times New Roman" w:eastAsia="Arial" w:hAnsi="Times New Roman" w:cs="Times New Roman"/>
          <w:spacing w:val="20"/>
          <w:lang w:val="sr-Cyrl-RS"/>
        </w:rPr>
        <w:t xml:space="preserve"> из</w:t>
      </w:r>
      <w:r w:rsidRPr="00A10BA4">
        <w:rPr>
          <w:rFonts w:ascii="Times New Roman" w:eastAsia="Arial" w:hAnsi="Times New Roman" w:cs="Times New Roman"/>
          <w:spacing w:val="20"/>
        </w:rPr>
        <w:t xml:space="preserve"> Новог Сада  најбољи</w:t>
      </w:r>
      <w:r w:rsidRPr="00A10BA4">
        <w:rPr>
          <w:rFonts w:ascii="Times New Roman" w:eastAsia="Arial" w:hAnsi="Times New Roman" w:cs="Times New Roman"/>
          <w:spacing w:val="20"/>
          <w:lang w:val="sr-Cyrl-RS"/>
        </w:rPr>
        <w:t xml:space="preserve"> је</w:t>
      </w:r>
      <w:r w:rsidRPr="00A10BA4">
        <w:rPr>
          <w:rFonts w:ascii="Times New Roman" w:eastAsia="Arial" w:hAnsi="Times New Roman" w:cs="Times New Roman"/>
          <w:spacing w:val="20"/>
        </w:rPr>
        <w:t xml:space="preserve"> у Србији и његови чланови су дали значајан допринос обуци активним учешћем и дељењем својих искустава. Међу њима су били обучени полицијски инспектори, виши јавни тужи</w:t>
      </w:r>
      <w:r w:rsidRPr="00A10BA4">
        <w:rPr>
          <w:rFonts w:ascii="Times New Roman" w:eastAsia="Arial" w:hAnsi="Times New Roman" w:cs="Times New Roman"/>
          <w:spacing w:val="20"/>
          <w:lang w:val="sr-Cyrl-RS"/>
        </w:rPr>
        <w:t>ла</w:t>
      </w:r>
      <w:r w:rsidRPr="00A10BA4">
        <w:rPr>
          <w:rFonts w:ascii="Times New Roman" w:eastAsia="Arial" w:hAnsi="Times New Roman" w:cs="Times New Roman"/>
          <w:spacing w:val="20"/>
        </w:rPr>
        <w:t>ц, професорка универзитета и други.</w:t>
      </w:r>
    </w:p>
    <w:p w14:paraId="6EF986A1"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Учесницима су прелиминарно представљене измене на апликацији за препознавање случајева трговине људима и увођење листе здравствених индикатора.</w:t>
      </w:r>
    </w:p>
    <w:p w14:paraId="75AEBCDB" w14:textId="6EFA1A6B" w:rsidR="003637FB" w:rsidRPr="00A10BA4" w:rsidRDefault="003637FB" w:rsidP="00D45C1F">
      <w:pPr>
        <w:spacing w:after="120"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b/>
          <w:bCs/>
          <w:spacing w:val="20"/>
        </w:rPr>
        <w:t xml:space="preserve">Након обуке, </w:t>
      </w:r>
      <w:r w:rsidRPr="00A10BA4">
        <w:rPr>
          <w:rFonts w:ascii="Times New Roman" w:eastAsia="Arial" w:hAnsi="Times New Roman" w:cs="Times New Roman"/>
          <w:b/>
          <w:bCs/>
          <w:spacing w:val="20"/>
          <w:lang w:val="sr-Cyrl-RS"/>
        </w:rPr>
        <w:t>Центар је добио</w:t>
      </w:r>
      <w:r w:rsidRPr="00A10BA4">
        <w:rPr>
          <w:rFonts w:ascii="Times New Roman" w:eastAsia="Arial" w:hAnsi="Times New Roman" w:cs="Times New Roman"/>
          <w:b/>
          <w:bCs/>
          <w:spacing w:val="20"/>
        </w:rPr>
        <w:t xml:space="preserve"> 11 пријава сумњи на трговину људима од учесника, на основу којих је једна особа идентификована ка жртва, а код друге, малолетне особе,  утврђен</w:t>
      </w:r>
      <w:r w:rsidRPr="00A10BA4">
        <w:rPr>
          <w:rFonts w:ascii="Times New Roman" w:eastAsia="Arial" w:hAnsi="Times New Roman" w:cs="Times New Roman"/>
          <w:b/>
          <w:bCs/>
          <w:spacing w:val="20"/>
          <w:lang w:val="sr-Cyrl-RS"/>
        </w:rPr>
        <w:t xml:space="preserve"> је</w:t>
      </w:r>
      <w:r w:rsidRPr="00A10BA4">
        <w:rPr>
          <w:rFonts w:ascii="Times New Roman" w:eastAsia="Arial" w:hAnsi="Times New Roman" w:cs="Times New Roman"/>
          <w:b/>
          <w:bCs/>
          <w:spacing w:val="20"/>
        </w:rPr>
        <w:t xml:space="preserve"> висок ризик од експлоатације и правовременим интерсекторским радом је она спречена тако што је дете смештено у сигурно окружење. За шесторо деце је поступак идентификације у току.</w:t>
      </w:r>
    </w:p>
    <w:p w14:paraId="4B900CD4"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4,78. Похвалили су израду апликације и могућности њене примене, а дали су</w:t>
      </w:r>
      <w:r w:rsidRPr="00A10BA4">
        <w:rPr>
          <w:rFonts w:ascii="Times New Roman" w:eastAsia="Times New Roman" w:hAnsi="Times New Roman" w:cs="Times New Roman"/>
          <w:spacing w:val="20"/>
          <w:lang w:val="sr-Cyrl-RS"/>
        </w:rPr>
        <w:t xml:space="preserve"> и</w:t>
      </w:r>
      <w:r w:rsidRPr="00A10BA4">
        <w:rPr>
          <w:rFonts w:ascii="Times New Roman" w:eastAsia="Times New Roman" w:hAnsi="Times New Roman" w:cs="Times New Roman"/>
          <w:spacing w:val="20"/>
        </w:rPr>
        <w:t xml:space="preserve"> препоруке за интензивније укључивање здравственог система у прелиминарну идентификацију, кроз обучавање здравствених радника, као и за успостављање програма помоћи за децу жртве трговине људима и смештаја за мушкарце.</w:t>
      </w:r>
    </w:p>
    <w:p w14:paraId="7048F0D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lastRenderedPageBreak/>
        <w:t>Број учесника који су се пријавили за бодове за обнову лиценце социјалне заштите – 68.</w:t>
      </w:r>
    </w:p>
    <w:p w14:paraId="394B4690"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21" w:name="_l6i6r8j6lljf" w:colFirst="0" w:colLast="0"/>
      <w:bookmarkEnd w:id="21"/>
      <w:r w:rsidRPr="00A10BA4">
        <w:rPr>
          <w:rFonts w:ascii="Times New Roman" w:eastAsia="Times New Roman" w:hAnsi="Times New Roman" w:cs="Times New Roman"/>
          <w:spacing w:val="20"/>
        </w:rPr>
        <w:t>Број јединица локалне самоуправе које су имале представнике на обуци: 5 од 12 колико их има у округу (Нови Сад, Темерин, Врбас, Беочин, Сремска Каменица).</w:t>
      </w:r>
    </w:p>
    <w:p w14:paraId="17DEC47A"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f6"/>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01867D0D" w14:textId="77777777" w:rsidTr="00367ACB">
        <w:tc>
          <w:tcPr>
            <w:tcW w:w="8990" w:type="dxa"/>
            <w:gridSpan w:val="2"/>
          </w:tcPr>
          <w:p w14:paraId="58243EB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BA1DE2D" w14:textId="77777777" w:rsidTr="00367ACB">
        <w:tc>
          <w:tcPr>
            <w:tcW w:w="4525" w:type="dxa"/>
          </w:tcPr>
          <w:p w14:paraId="1F78004A"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59AFE2E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66</w:t>
            </w:r>
          </w:p>
        </w:tc>
      </w:tr>
      <w:tr w:rsidR="003637FB" w:rsidRPr="00A10BA4" w14:paraId="2DF65B05" w14:textId="77777777" w:rsidTr="00367ACB">
        <w:tc>
          <w:tcPr>
            <w:tcW w:w="4525" w:type="dxa"/>
          </w:tcPr>
          <w:p w14:paraId="1BD5435C"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5F85E02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8</w:t>
            </w:r>
          </w:p>
        </w:tc>
      </w:tr>
      <w:tr w:rsidR="003637FB" w:rsidRPr="00A10BA4" w14:paraId="33A1CFFD" w14:textId="77777777" w:rsidTr="00367ACB">
        <w:tc>
          <w:tcPr>
            <w:tcW w:w="4525" w:type="dxa"/>
          </w:tcPr>
          <w:p w14:paraId="5F0E9087"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 xml:space="preserve">Образовни систем </w:t>
            </w:r>
          </w:p>
        </w:tc>
        <w:tc>
          <w:tcPr>
            <w:tcW w:w="4465" w:type="dxa"/>
          </w:tcPr>
          <w:p w14:paraId="4CCB7058"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10</w:t>
            </w:r>
          </w:p>
        </w:tc>
      </w:tr>
      <w:tr w:rsidR="003637FB" w:rsidRPr="00A10BA4" w14:paraId="5B5950A9" w14:textId="77777777" w:rsidTr="00367ACB">
        <w:tc>
          <w:tcPr>
            <w:tcW w:w="4525" w:type="dxa"/>
          </w:tcPr>
          <w:p w14:paraId="61B4E597"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Правосудни систем</w:t>
            </w:r>
          </w:p>
        </w:tc>
        <w:tc>
          <w:tcPr>
            <w:tcW w:w="4465" w:type="dxa"/>
          </w:tcPr>
          <w:p w14:paraId="73D8B30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r w:rsidR="003637FB" w:rsidRPr="00A10BA4" w14:paraId="6A1F8B2D" w14:textId="77777777" w:rsidTr="00367ACB">
        <w:tc>
          <w:tcPr>
            <w:tcW w:w="4525" w:type="dxa"/>
          </w:tcPr>
          <w:p w14:paraId="0C784EEC"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7E7859F2"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w:t>
            </w:r>
          </w:p>
        </w:tc>
      </w:tr>
      <w:tr w:rsidR="003637FB" w:rsidRPr="00A10BA4" w14:paraId="3CF8CD5D" w14:textId="77777777" w:rsidTr="00367ACB">
        <w:tc>
          <w:tcPr>
            <w:tcW w:w="4525" w:type="dxa"/>
          </w:tcPr>
          <w:p w14:paraId="572B3DB3"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30EADBA3"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053A025B" w14:textId="77777777" w:rsidTr="00367ACB">
        <w:tc>
          <w:tcPr>
            <w:tcW w:w="4525" w:type="dxa"/>
          </w:tcPr>
          <w:p w14:paraId="2FEB37C3"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6DC6F88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65EA3DB2" w14:textId="77777777" w:rsidTr="00367ACB">
        <w:tc>
          <w:tcPr>
            <w:tcW w:w="4525" w:type="dxa"/>
          </w:tcPr>
          <w:p w14:paraId="1D791B54"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Инспекторат за рад</w:t>
            </w:r>
          </w:p>
        </w:tc>
        <w:tc>
          <w:tcPr>
            <w:tcW w:w="4465" w:type="dxa"/>
          </w:tcPr>
          <w:p w14:paraId="4A1A16D1"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4E38825D" w14:textId="77777777" w:rsidTr="00367ACB">
        <w:tc>
          <w:tcPr>
            <w:tcW w:w="4525" w:type="dxa"/>
          </w:tcPr>
          <w:p w14:paraId="664DB379"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Остало</w:t>
            </w:r>
          </w:p>
        </w:tc>
        <w:tc>
          <w:tcPr>
            <w:tcW w:w="4465" w:type="dxa"/>
          </w:tcPr>
          <w:p w14:paraId="4DEB12AE"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bl>
    <w:p w14:paraId="68EE0BDD" w14:textId="1C7585AD" w:rsidR="003637FB" w:rsidRPr="00CA580A" w:rsidRDefault="003637FB" w:rsidP="00D45C1F">
      <w:pPr>
        <w:spacing w:line="240" w:lineRule="auto"/>
        <w:ind w:firstLine="1152"/>
        <w:jc w:val="both"/>
        <w:rPr>
          <w:rFonts w:ascii="Times New Roman" w:eastAsia="Times New Roman" w:hAnsi="Times New Roman" w:cs="Times New Roman"/>
          <w:b/>
          <w:bCs/>
          <w:spacing w:val="20"/>
          <w:lang w:val="sr-Cyrl-RS"/>
        </w:rPr>
      </w:pPr>
    </w:p>
    <w:p w14:paraId="2B372EEA"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w:t>
      </w:r>
      <w:r w:rsidRPr="00A678C4">
        <w:rPr>
          <w:rFonts w:ascii="Times New Roman" w:eastAsia="Times New Roman" w:hAnsi="Times New Roman" w:cs="Times New Roman"/>
          <w:b/>
          <w:bCs/>
          <w:color w:val="000000"/>
          <w:spacing w:val="20"/>
        </w:rPr>
        <w:t>Зрењанин</w:t>
      </w:r>
    </w:p>
    <w:p w14:paraId="7F0F8FD6"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Средњобанатски управни округ</w:t>
      </w:r>
    </w:p>
    <w:p w14:paraId="130DF3DD"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 xml:space="preserve">Место одржавања: </w:t>
      </w:r>
      <w:r w:rsidRPr="00F661D3">
        <w:rPr>
          <w:rFonts w:ascii="Times New Roman" w:eastAsia="Arial" w:hAnsi="Times New Roman" w:cs="Times New Roman"/>
          <w:spacing w:val="20"/>
        </w:rPr>
        <w:t>Скупштинска сала града Зрењанина</w:t>
      </w:r>
    </w:p>
    <w:p w14:paraId="19512726" w14:textId="0BD4736F"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Датум: 20.11.2025</w:t>
      </w:r>
    </w:p>
    <w:p w14:paraId="5957A9AE"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42</w:t>
      </w:r>
      <w:r w:rsidRPr="00A678C4">
        <w:rPr>
          <w:rFonts w:ascii="Times New Roman" w:eastAsia="Times New Roman" w:hAnsi="Times New Roman" w:cs="Times New Roman"/>
          <w:spacing w:val="20"/>
          <w:lang w:val="sr-Cyrl-RS"/>
        </w:rPr>
        <w:t xml:space="preserve"> (34 жене и 8 мушкараца)</w:t>
      </w:r>
    </w:p>
    <w:p w14:paraId="13155FFD"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Богдан Узелац, Марија Марковић и Слађана Чабрић</w:t>
      </w:r>
      <w:r w:rsidRPr="00A10BA4">
        <w:rPr>
          <w:rFonts w:ascii="Times New Roman" w:eastAsia="Times New Roman" w:hAnsi="Times New Roman" w:cs="Times New Roman"/>
          <w:spacing w:val="20"/>
        </w:rPr>
        <w:t xml:space="preserve"> </w:t>
      </w:r>
    </w:p>
    <w:p w14:paraId="3D35943E" w14:textId="77777777" w:rsidR="00CA580A" w:rsidRDefault="00CA580A" w:rsidP="00D45C1F">
      <w:pPr>
        <w:spacing w:after="120" w:line="240" w:lineRule="auto"/>
        <w:ind w:firstLine="1152"/>
        <w:jc w:val="both"/>
        <w:rPr>
          <w:rFonts w:ascii="Times New Roman" w:eastAsia="Arial" w:hAnsi="Times New Roman" w:cs="Times New Roman"/>
          <w:spacing w:val="20"/>
          <w:lang w:val="sr-Cyrl-RS"/>
        </w:rPr>
      </w:pPr>
    </w:p>
    <w:p w14:paraId="270181BF" w14:textId="326DE6A2"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Скуп су отворили помоћница градоначелника, Цица Радаковић Слађана Чабрић, самостални саветник у Министарству за рад, запошљавање, борачка и социјална питања а модерирао је Мирослав Јовановић, руководилац Службе за координацију заштите жртава трговине људима.</w:t>
      </w:r>
    </w:p>
    <w:p w14:paraId="7FDB4391"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Међу учесницима је био велики број запослених у установама социјалне заштите, нарочито из Зрењанина. Присуствовали су и виши јавни тужилац и инспекторка ПУ Зрењанин који имају велико искуство у раду на случајевима трговине људима и који су говорили о примерима из своје праксе.</w:t>
      </w:r>
    </w:p>
    <w:p w14:paraId="19BC00F2"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Учесници су нарочито били заинтересовани за усвајање концепта конференција случаја као модела интерсекторске сарадње. Интересовало их је и како ће нови Закон о сузбијању и спречавању трговине људима и заштити жртава утицати на њихов рад и које новине ће донети, па смо говирили и о томе, с обзиром на то да су на скупу биле присутне особе које су учествовале у раду радне групе која је израдила нацрт Закона.</w:t>
      </w:r>
    </w:p>
    <w:p w14:paraId="5C7D13B6"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lastRenderedPageBreak/>
        <w:t>У току скупа Центар за заштиту жртава трговине људима је договорио сарадњу са службом за пружање правне помоћи у Зрењанину како би се обезбедила одговарајућа подршка за жртве из овог округа које учествују у кривичним поступцима.</w:t>
      </w:r>
    </w:p>
    <w:p w14:paraId="456A181D" w14:textId="77777777" w:rsidR="003637FB" w:rsidRPr="00A10BA4" w:rsidRDefault="003637FB" w:rsidP="00D45C1F">
      <w:pPr>
        <w:spacing w:after="120"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b/>
          <w:bCs/>
          <w:spacing w:val="20"/>
        </w:rPr>
        <w:t>Мање од два месеца након обуке из Зрењанина смо добили 9 пријава сумњи на трговину људима, што је више него за претходне 4 године стигло од установа из овог града. У овим случајевима је остварена сарадња између Центра за заштиту жртава трговине људима, Центра за социјални рад, полиције и тужилаштва.</w:t>
      </w:r>
    </w:p>
    <w:p w14:paraId="3BFE9D33"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Просечна оцена којом су учесници оценили скуп је 4,91. Похвалили су израду апликације и могућности њене примене, а дали су препоруке за интензивније укључивање здравственог система у прелиминарну идентификацију, кроз обучавање здравствених радника, као и за успостављање програма помоћи за децу жртве трговине људима и смештаја за мушкарце.</w:t>
      </w:r>
    </w:p>
    <w:p w14:paraId="31E184D2"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који су се пријавили за бодове за обнову лиценце социјалне заштите – 28.</w:t>
      </w:r>
    </w:p>
    <w:p w14:paraId="33B13738"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bookmarkStart w:id="22" w:name="_1e2juiqrn9f3" w:colFirst="0" w:colLast="0"/>
      <w:bookmarkEnd w:id="22"/>
      <w:r w:rsidRPr="00A10BA4">
        <w:rPr>
          <w:rFonts w:ascii="Times New Roman" w:eastAsia="Times New Roman" w:hAnsi="Times New Roman" w:cs="Times New Roman"/>
          <w:spacing w:val="20"/>
        </w:rPr>
        <w:t>Број јединица локалне самоуправе које су имале представнике на обуци: 4 од 5 колико их има у округу (Зрењанин, Житиште, Нова Црња и Нови Бечеј).</w:t>
      </w:r>
    </w:p>
    <w:p w14:paraId="30A02B66"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tbl>
      <w:tblPr>
        <w:tblStyle w:val="af7"/>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A10BA4" w14:paraId="204E09E5" w14:textId="77777777" w:rsidTr="00367ACB">
        <w:tc>
          <w:tcPr>
            <w:tcW w:w="8990" w:type="dxa"/>
            <w:gridSpan w:val="2"/>
          </w:tcPr>
          <w:p w14:paraId="0BADA98C"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Број учесника у односу на системе из којих долазе</w:t>
            </w:r>
          </w:p>
        </w:tc>
      </w:tr>
      <w:tr w:rsidR="003637FB" w:rsidRPr="00A10BA4" w14:paraId="4F2152CE" w14:textId="77777777" w:rsidTr="00367ACB">
        <w:tc>
          <w:tcPr>
            <w:tcW w:w="4525" w:type="dxa"/>
          </w:tcPr>
          <w:p w14:paraId="6CDE6C35"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Систем социјалне заштите</w:t>
            </w:r>
          </w:p>
        </w:tc>
        <w:tc>
          <w:tcPr>
            <w:tcW w:w="4465" w:type="dxa"/>
          </w:tcPr>
          <w:p w14:paraId="2BEA1B2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26</w:t>
            </w:r>
          </w:p>
        </w:tc>
      </w:tr>
      <w:tr w:rsidR="003637FB" w:rsidRPr="00A10BA4" w14:paraId="45EC8863" w14:textId="77777777" w:rsidTr="00367ACB">
        <w:tc>
          <w:tcPr>
            <w:tcW w:w="4525" w:type="dxa"/>
          </w:tcPr>
          <w:p w14:paraId="4C729149"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Здравствени систем</w:t>
            </w:r>
          </w:p>
        </w:tc>
        <w:tc>
          <w:tcPr>
            <w:tcW w:w="4465" w:type="dxa"/>
          </w:tcPr>
          <w:p w14:paraId="623C7F4D"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1FD0F1EC" w14:textId="77777777" w:rsidTr="00367ACB">
        <w:tc>
          <w:tcPr>
            <w:tcW w:w="4525" w:type="dxa"/>
          </w:tcPr>
          <w:p w14:paraId="1E390885"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Правосудни систем</w:t>
            </w:r>
          </w:p>
        </w:tc>
        <w:tc>
          <w:tcPr>
            <w:tcW w:w="4465" w:type="dxa"/>
          </w:tcPr>
          <w:p w14:paraId="0D08A5E5"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1038F5CE" w14:textId="77777777" w:rsidTr="00367ACB">
        <w:tc>
          <w:tcPr>
            <w:tcW w:w="4525" w:type="dxa"/>
          </w:tcPr>
          <w:p w14:paraId="2DDDB943"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МУП</w:t>
            </w:r>
          </w:p>
        </w:tc>
        <w:tc>
          <w:tcPr>
            <w:tcW w:w="4465" w:type="dxa"/>
          </w:tcPr>
          <w:p w14:paraId="2E19009B"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6A9F6E38" w14:textId="77777777" w:rsidTr="00367ACB">
        <w:tc>
          <w:tcPr>
            <w:tcW w:w="4525" w:type="dxa"/>
          </w:tcPr>
          <w:p w14:paraId="743A9BDA"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Градска управа</w:t>
            </w:r>
          </w:p>
        </w:tc>
        <w:tc>
          <w:tcPr>
            <w:tcW w:w="4465" w:type="dxa"/>
          </w:tcPr>
          <w:p w14:paraId="0779E6FF"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4</w:t>
            </w:r>
          </w:p>
        </w:tc>
      </w:tr>
      <w:tr w:rsidR="003637FB" w:rsidRPr="00A10BA4" w14:paraId="29AEE167" w14:textId="77777777" w:rsidTr="00367ACB">
        <w:tc>
          <w:tcPr>
            <w:tcW w:w="4525" w:type="dxa"/>
          </w:tcPr>
          <w:p w14:paraId="01545348"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Црвени крст</w:t>
            </w:r>
          </w:p>
        </w:tc>
        <w:tc>
          <w:tcPr>
            <w:tcW w:w="4465" w:type="dxa"/>
          </w:tcPr>
          <w:p w14:paraId="1B0BAB14"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1</w:t>
            </w:r>
          </w:p>
        </w:tc>
      </w:tr>
      <w:tr w:rsidR="003637FB" w:rsidRPr="00A10BA4" w14:paraId="5293BCE8" w14:textId="77777777" w:rsidTr="00367ACB">
        <w:tc>
          <w:tcPr>
            <w:tcW w:w="4525" w:type="dxa"/>
          </w:tcPr>
          <w:p w14:paraId="350A082B" w14:textId="77777777" w:rsidR="003637FB" w:rsidRPr="00A10BA4" w:rsidRDefault="003637FB" w:rsidP="00A678C4">
            <w:pPr>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Остало</w:t>
            </w:r>
          </w:p>
        </w:tc>
        <w:tc>
          <w:tcPr>
            <w:tcW w:w="4465" w:type="dxa"/>
          </w:tcPr>
          <w:p w14:paraId="5CE83059" w14:textId="77777777" w:rsidR="003637FB" w:rsidRPr="00A10BA4" w:rsidRDefault="003637FB" w:rsidP="00D45C1F">
            <w:pPr>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rPr>
              <w:t>5</w:t>
            </w:r>
          </w:p>
        </w:tc>
      </w:tr>
    </w:tbl>
    <w:p w14:paraId="08C2E81A" w14:textId="77777777" w:rsidR="003637FB" w:rsidRPr="00A10BA4" w:rsidRDefault="003637FB" w:rsidP="00D45C1F">
      <w:pPr>
        <w:spacing w:line="240" w:lineRule="auto"/>
        <w:ind w:firstLine="1152"/>
        <w:jc w:val="both"/>
        <w:rPr>
          <w:rFonts w:ascii="Times New Roman" w:eastAsia="Times New Roman" w:hAnsi="Times New Roman" w:cs="Times New Roman"/>
          <w:b/>
          <w:bCs/>
          <w:spacing w:val="20"/>
        </w:rPr>
      </w:pPr>
    </w:p>
    <w:p w14:paraId="446B172A" w14:textId="77777777" w:rsidR="003637FB" w:rsidRPr="00A678C4" w:rsidRDefault="003637FB" w:rsidP="00A678C4">
      <w:pPr>
        <w:numPr>
          <w:ilvl w:val="0"/>
          <w:numId w:val="2"/>
        </w:numPr>
        <w:pBdr>
          <w:top w:val="nil"/>
          <w:left w:val="nil"/>
          <w:bottom w:val="nil"/>
          <w:right w:val="nil"/>
          <w:between w:val="nil"/>
        </w:pBdr>
        <w:spacing w:line="240" w:lineRule="auto"/>
        <w:ind w:left="0" w:firstLine="0"/>
        <w:jc w:val="both"/>
        <w:rPr>
          <w:rFonts w:ascii="Times New Roman" w:eastAsia="Times New Roman" w:hAnsi="Times New Roman" w:cs="Times New Roman"/>
          <w:b/>
          <w:bCs/>
          <w:color w:val="000000"/>
          <w:spacing w:val="20"/>
        </w:rPr>
      </w:pPr>
      <w:r w:rsidRPr="00A10BA4">
        <w:rPr>
          <w:rFonts w:ascii="Times New Roman" w:eastAsia="Times New Roman" w:hAnsi="Times New Roman" w:cs="Times New Roman"/>
          <w:b/>
          <w:bCs/>
          <w:color w:val="000000"/>
          <w:spacing w:val="20"/>
        </w:rPr>
        <w:t xml:space="preserve"> </w:t>
      </w:r>
      <w:r w:rsidRPr="00A678C4">
        <w:rPr>
          <w:rFonts w:ascii="Times New Roman" w:eastAsia="Times New Roman" w:hAnsi="Times New Roman" w:cs="Times New Roman"/>
          <w:b/>
          <w:bCs/>
          <w:color w:val="000000"/>
          <w:spacing w:val="20"/>
        </w:rPr>
        <w:t>Панчево</w:t>
      </w:r>
    </w:p>
    <w:p w14:paraId="5B6490BB" w14:textId="77777777" w:rsidR="003637FB" w:rsidRPr="00A678C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Јужнобанатски управни округ</w:t>
      </w:r>
    </w:p>
    <w:p w14:paraId="3C11340B" w14:textId="77777777" w:rsidR="003637FB" w:rsidRPr="00A678C4" w:rsidRDefault="003637FB" w:rsidP="00A678C4">
      <w:pPr>
        <w:spacing w:line="240" w:lineRule="auto"/>
        <w:jc w:val="both"/>
        <w:rPr>
          <w:rFonts w:ascii="Times New Roman" w:eastAsia="Arial" w:hAnsi="Times New Roman" w:cs="Times New Roman"/>
          <w:spacing w:val="20"/>
        </w:rPr>
      </w:pPr>
      <w:r w:rsidRPr="00A678C4">
        <w:rPr>
          <w:rFonts w:ascii="Times New Roman" w:eastAsia="Times New Roman" w:hAnsi="Times New Roman" w:cs="Times New Roman"/>
          <w:spacing w:val="20"/>
        </w:rPr>
        <w:t>Место одржавања: свечана сала зграде Градске управе Панчево</w:t>
      </w:r>
    </w:p>
    <w:p w14:paraId="7B06693A" w14:textId="705D26D6"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Датум: 12.12.2025</w:t>
      </w:r>
    </w:p>
    <w:p w14:paraId="3FFFD11A" w14:textId="77777777" w:rsidR="003637FB" w:rsidRPr="00F661D3" w:rsidRDefault="003637FB" w:rsidP="00A678C4">
      <w:pPr>
        <w:spacing w:line="240" w:lineRule="auto"/>
        <w:jc w:val="both"/>
        <w:rPr>
          <w:rFonts w:ascii="Times New Roman" w:eastAsia="Times New Roman" w:hAnsi="Times New Roman" w:cs="Times New Roman"/>
          <w:spacing w:val="20"/>
          <w:lang w:val="sr-Cyrl-RS"/>
        </w:rPr>
      </w:pPr>
      <w:r w:rsidRPr="00A678C4">
        <w:rPr>
          <w:rFonts w:ascii="Times New Roman" w:eastAsia="Times New Roman" w:hAnsi="Times New Roman" w:cs="Times New Roman"/>
          <w:spacing w:val="20"/>
        </w:rPr>
        <w:t>Број учесника: 60</w:t>
      </w:r>
      <w:r w:rsidRPr="00A678C4">
        <w:rPr>
          <w:rFonts w:ascii="Times New Roman" w:eastAsia="Times New Roman" w:hAnsi="Times New Roman" w:cs="Times New Roman"/>
          <w:spacing w:val="20"/>
          <w:lang w:val="sr-Cyrl-RS"/>
        </w:rPr>
        <w:t xml:space="preserve"> (55 жена и 5 мушкараца)</w:t>
      </w:r>
    </w:p>
    <w:p w14:paraId="5405B62D" w14:textId="77777777" w:rsidR="003637FB" w:rsidRPr="00A10BA4" w:rsidRDefault="003637FB" w:rsidP="00A678C4">
      <w:pPr>
        <w:spacing w:line="240" w:lineRule="auto"/>
        <w:jc w:val="both"/>
        <w:rPr>
          <w:rFonts w:ascii="Times New Roman" w:eastAsia="Times New Roman" w:hAnsi="Times New Roman" w:cs="Times New Roman"/>
          <w:spacing w:val="20"/>
        </w:rPr>
      </w:pPr>
      <w:r w:rsidRPr="00A678C4">
        <w:rPr>
          <w:rFonts w:ascii="Times New Roman" w:eastAsia="Times New Roman" w:hAnsi="Times New Roman" w:cs="Times New Roman"/>
          <w:spacing w:val="20"/>
        </w:rPr>
        <w:t>Предавачи: Сања Савић, Јелена Живојиновић и Слађана Чабрић</w:t>
      </w:r>
      <w:r w:rsidRPr="00A10BA4">
        <w:rPr>
          <w:rFonts w:ascii="Times New Roman" w:eastAsia="Times New Roman" w:hAnsi="Times New Roman" w:cs="Times New Roman"/>
          <w:spacing w:val="20"/>
        </w:rPr>
        <w:t xml:space="preserve"> </w:t>
      </w:r>
    </w:p>
    <w:p w14:paraId="7A2AAD1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p>
    <w:p w14:paraId="524050C2"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lastRenderedPageBreak/>
        <w:t>Скуп су отворили Сања Паталов, чланица Градског већа Панчево, Ненад Симић, национални координатор за борбу против трговине људима, Срђан Барац, посебни саветник министра за европске интеграције и Слађана Чабрић, самостални саветник у Министарству за рад, запошљавање, борачка и социјална питања. Модерирала је Јелена Живојиновић, руководилац Прихватилишта за жртве трговине људима</w:t>
      </w:r>
    </w:p>
    <w:p w14:paraId="0866FBDF"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Највећи проблем у овој области у Јужнобанатском округу је експлоатација деце без родитељског старања. На овој обуци су били присутни запослени у систему социјалне заштите, укључујући и оне који раде у дом за децу без родитељског старања. Управо је ово била једна од најважнијих тема на обуци. Инсистирали смо на томе да овај проблем може да се реши само мултидисциплинарним приступом. Колеге из Дома су поделиле са осталим учесницима изазове са којима се носе, а инспектор ПУ Панчево је представио случај који представља пример добре праксе у овој врсти заједничког рада.</w:t>
      </w:r>
    </w:p>
    <w:p w14:paraId="71D941DF" w14:textId="77777777" w:rsidR="003637FB" w:rsidRPr="00A10BA4" w:rsidRDefault="003637FB" w:rsidP="00D45C1F">
      <w:pPr>
        <w:spacing w:after="120" w:line="240" w:lineRule="auto"/>
        <w:ind w:firstLine="1152"/>
        <w:jc w:val="both"/>
        <w:rPr>
          <w:rFonts w:ascii="Times New Roman" w:eastAsia="Arial" w:hAnsi="Times New Roman" w:cs="Times New Roman"/>
          <w:spacing w:val="20"/>
        </w:rPr>
      </w:pPr>
      <w:r w:rsidRPr="00A10BA4">
        <w:rPr>
          <w:rFonts w:ascii="Times New Roman" w:eastAsia="Arial" w:hAnsi="Times New Roman" w:cs="Times New Roman"/>
          <w:spacing w:val="20"/>
        </w:rPr>
        <w:t>Како је током обука успостављена ближа сарадња Центра за заштиту жртава трговине људима и Министарства здравља, на овој обуци су присуствовали здравствени медијатори. Ови професионалци до сада нису укључени у прелиминарну идентификацију жртава трговине људима, а с обзиром на њихов теренски рад имају могућност да рано препознају ризике. На обуци су представљени и здравствени индикатори за препознавање трговине људима и најављене промене у апликацији, које подразумевају да ће она бити прилагођена и за здравствени систем.</w:t>
      </w:r>
    </w:p>
    <w:p w14:paraId="36C0FA21" w14:textId="77777777" w:rsidR="003637FB" w:rsidRPr="00A10BA4" w:rsidRDefault="003637FB" w:rsidP="00D45C1F">
      <w:pPr>
        <w:spacing w:after="120" w:line="240" w:lineRule="auto"/>
        <w:ind w:firstLine="1152"/>
        <w:jc w:val="both"/>
        <w:rPr>
          <w:rFonts w:ascii="Times New Roman" w:eastAsia="Arial" w:hAnsi="Times New Roman" w:cs="Times New Roman"/>
          <w:b/>
          <w:bCs/>
          <w:spacing w:val="20"/>
        </w:rPr>
      </w:pPr>
      <w:r w:rsidRPr="00A10BA4">
        <w:rPr>
          <w:rFonts w:ascii="Times New Roman" w:eastAsia="Arial" w:hAnsi="Times New Roman" w:cs="Times New Roman"/>
          <w:b/>
          <w:bCs/>
          <w:spacing w:val="20"/>
        </w:rPr>
        <w:t>Непосредно након обуке, један од учесника је пријавио сумњу на трговину људима, на основу које су идентификоване две жртве трговине људима, којима је Центар обезбедио свеобухватну помоћ. У овом случају је први пут уведена пракса да оштећени – жртве трговине људима дају изјаву преко видео линка, из Прихватилишта за жртве трговине људима. Управо избегавање секундарне виктимизације у кривичним поступцима је била једна од тема обуке и радује то што су баш полазници ове обуке применили стечено знање и увели нову позитивну праксу.</w:t>
      </w:r>
    </w:p>
    <w:p w14:paraId="0ECAB77D"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rPr>
        <w:t>Просечна оцена којом су учесници оценили скуп је 4,81. Похвалили су израду апликације и могућности њене примене, а дали су препоруке за интензивније укључивање здравственог система у прелиминарну идентификацију, кроз обучавање здравствених радника, као и за успостављање програма помоћи за децу жртве трговине људима и смештаја за мушкарце.</w:t>
      </w:r>
    </w:p>
    <w:p w14:paraId="11EDE073" w14:textId="77777777" w:rsidR="003637FB" w:rsidRPr="00A10BA4" w:rsidRDefault="003637FB" w:rsidP="00D45C1F">
      <w:pPr>
        <w:spacing w:line="240" w:lineRule="auto"/>
        <w:ind w:firstLine="1152"/>
        <w:jc w:val="both"/>
        <w:rPr>
          <w:rFonts w:ascii="Times New Roman" w:eastAsia="Times New Roman" w:hAnsi="Times New Roman" w:cs="Times New Roman"/>
          <w:spacing w:val="20"/>
          <w:lang w:val="sr-Cyrl-RS"/>
        </w:rPr>
      </w:pPr>
      <w:r w:rsidRPr="00A10BA4">
        <w:rPr>
          <w:rFonts w:ascii="Times New Roman" w:eastAsia="Times New Roman" w:hAnsi="Times New Roman" w:cs="Times New Roman"/>
          <w:spacing w:val="20"/>
          <w:lang w:val="sr-Cyrl-RS"/>
        </w:rPr>
        <w:t>Двадесет и девет (29) стручних радника из области социјалне заштите пријавило се за бодове за обнову лиценце.</w:t>
      </w:r>
    </w:p>
    <w:p w14:paraId="6DC84B6E" w14:textId="77777777" w:rsidR="003637FB" w:rsidRPr="00A10BA4" w:rsidRDefault="003637FB" w:rsidP="00D45C1F">
      <w:pPr>
        <w:spacing w:line="240" w:lineRule="auto"/>
        <w:ind w:firstLine="1152"/>
        <w:jc w:val="both"/>
        <w:rPr>
          <w:rFonts w:ascii="Times New Roman" w:eastAsia="Times New Roman" w:hAnsi="Times New Roman" w:cs="Times New Roman"/>
          <w:spacing w:val="20"/>
        </w:rPr>
      </w:pPr>
      <w:r w:rsidRPr="00A10BA4">
        <w:rPr>
          <w:rFonts w:ascii="Times New Roman" w:eastAsia="Times New Roman" w:hAnsi="Times New Roman" w:cs="Times New Roman"/>
          <w:spacing w:val="20"/>
          <w:lang w:val="sr-Cyrl-RS"/>
        </w:rPr>
        <w:t>Обуци су присуствовали представници из пет (5) јединица локалне самоуправе (</w:t>
      </w:r>
      <w:r w:rsidRPr="00A10BA4">
        <w:rPr>
          <w:rFonts w:ascii="Times New Roman" w:eastAsia="Times New Roman" w:hAnsi="Times New Roman" w:cs="Times New Roman"/>
          <w:spacing w:val="20"/>
        </w:rPr>
        <w:t>Панчево, Алибунар, Пландиште, Ковин, Ковачица</w:t>
      </w:r>
      <w:r w:rsidRPr="00A10BA4">
        <w:rPr>
          <w:rFonts w:ascii="Times New Roman" w:eastAsia="Times New Roman" w:hAnsi="Times New Roman" w:cs="Times New Roman"/>
          <w:spacing w:val="20"/>
          <w:lang w:val="sr-Cyrl-RS"/>
        </w:rPr>
        <w:t>), од укупно осам (8) колико их има у Јужнобанатском  округу.</w:t>
      </w:r>
    </w:p>
    <w:p w14:paraId="159BABD7" w14:textId="77777777" w:rsidR="003637FB" w:rsidRPr="005F03AC" w:rsidRDefault="003637FB" w:rsidP="00D45C1F">
      <w:pPr>
        <w:ind w:left="360" w:firstLine="1152"/>
        <w:jc w:val="both"/>
        <w:rPr>
          <w:rFonts w:ascii="Times New Roman" w:eastAsia="Times New Roman" w:hAnsi="Times New Roman" w:cs="Times New Roman"/>
          <w:spacing w:val="20"/>
        </w:rPr>
      </w:pPr>
      <w:bookmarkStart w:id="23" w:name="_sbljlqpn2vyt" w:colFirst="0" w:colLast="0"/>
      <w:bookmarkEnd w:id="23"/>
    </w:p>
    <w:tbl>
      <w:tblPr>
        <w:tblStyle w:val="af8"/>
        <w:tblW w:w="8990"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5"/>
        <w:gridCol w:w="4465"/>
      </w:tblGrid>
      <w:tr w:rsidR="003637FB" w:rsidRPr="005F03AC" w14:paraId="1F0B2516" w14:textId="77777777" w:rsidTr="00367ACB">
        <w:tc>
          <w:tcPr>
            <w:tcW w:w="8990" w:type="dxa"/>
            <w:gridSpan w:val="2"/>
          </w:tcPr>
          <w:p w14:paraId="101C0C28"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lastRenderedPageBreak/>
              <w:t>Број учесника у односу на системе из којих долазе</w:t>
            </w:r>
          </w:p>
        </w:tc>
      </w:tr>
      <w:tr w:rsidR="003637FB" w:rsidRPr="005F03AC" w14:paraId="2FCC9018" w14:textId="77777777" w:rsidTr="00367ACB">
        <w:tc>
          <w:tcPr>
            <w:tcW w:w="4525" w:type="dxa"/>
          </w:tcPr>
          <w:p w14:paraId="099A8C92"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Систем социјалне заштите</w:t>
            </w:r>
          </w:p>
        </w:tc>
        <w:tc>
          <w:tcPr>
            <w:tcW w:w="4465" w:type="dxa"/>
          </w:tcPr>
          <w:p w14:paraId="090F6CC6"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22</w:t>
            </w:r>
          </w:p>
        </w:tc>
      </w:tr>
      <w:tr w:rsidR="003637FB" w:rsidRPr="005F03AC" w14:paraId="234A3604" w14:textId="77777777" w:rsidTr="00367ACB">
        <w:tc>
          <w:tcPr>
            <w:tcW w:w="4525" w:type="dxa"/>
          </w:tcPr>
          <w:p w14:paraId="55C0A9FB"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Здравствени систем</w:t>
            </w:r>
          </w:p>
        </w:tc>
        <w:tc>
          <w:tcPr>
            <w:tcW w:w="4465" w:type="dxa"/>
          </w:tcPr>
          <w:p w14:paraId="5B45E40A"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8</w:t>
            </w:r>
          </w:p>
        </w:tc>
      </w:tr>
      <w:tr w:rsidR="003637FB" w:rsidRPr="005F03AC" w14:paraId="18DD5E28" w14:textId="77777777" w:rsidTr="00367ACB">
        <w:tc>
          <w:tcPr>
            <w:tcW w:w="4525" w:type="dxa"/>
          </w:tcPr>
          <w:p w14:paraId="7106FDE2"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Образовни систем </w:t>
            </w:r>
          </w:p>
        </w:tc>
        <w:tc>
          <w:tcPr>
            <w:tcW w:w="4465" w:type="dxa"/>
          </w:tcPr>
          <w:p w14:paraId="3446BD6A"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23</w:t>
            </w:r>
          </w:p>
        </w:tc>
      </w:tr>
      <w:tr w:rsidR="003637FB" w:rsidRPr="005F03AC" w14:paraId="416AAAF3" w14:textId="77777777" w:rsidTr="00367ACB">
        <w:tc>
          <w:tcPr>
            <w:tcW w:w="4525" w:type="dxa"/>
          </w:tcPr>
          <w:p w14:paraId="7F71E56A"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Правосудни систем</w:t>
            </w:r>
          </w:p>
        </w:tc>
        <w:tc>
          <w:tcPr>
            <w:tcW w:w="4465" w:type="dxa"/>
          </w:tcPr>
          <w:p w14:paraId="4F7B1F40"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2</w:t>
            </w:r>
          </w:p>
        </w:tc>
      </w:tr>
      <w:tr w:rsidR="003637FB" w:rsidRPr="005F03AC" w14:paraId="6A8B7F4F" w14:textId="77777777" w:rsidTr="00367ACB">
        <w:tc>
          <w:tcPr>
            <w:tcW w:w="4525" w:type="dxa"/>
          </w:tcPr>
          <w:p w14:paraId="342CF7CE"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МУП</w:t>
            </w:r>
          </w:p>
        </w:tc>
        <w:tc>
          <w:tcPr>
            <w:tcW w:w="4465" w:type="dxa"/>
          </w:tcPr>
          <w:p w14:paraId="3C2B7746"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1</w:t>
            </w:r>
          </w:p>
        </w:tc>
      </w:tr>
      <w:tr w:rsidR="003637FB" w:rsidRPr="005F03AC" w14:paraId="7DA0BBA5" w14:textId="77777777" w:rsidTr="00367ACB">
        <w:tc>
          <w:tcPr>
            <w:tcW w:w="4525" w:type="dxa"/>
          </w:tcPr>
          <w:p w14:paraId="049FF376"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Градска управа</w:t>
            </w:r>
          </w:p>
        </w:tc>
        <w:tc>
          <w:tcPr>
            <w:tcW w:w="4465" w:type="dxa"/>
          </w:tcPr>
          <w:p w14:paraId="074BAFB7" w14:textId="77777777" w:rsidR="003637FB" w:rsidRPr="005F03AC" w:rsidRDefault="003637FB" w:rsidP="00D45C1F">
            <w:pPr>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1</w:t>
            </w:r>
          </w:p>
        </w:tc>
      </w:tr>
      <w:tr w:rsidR="003637FB" w:rsidRPr="005F03AC" w14:paraId="50A939A6" w14:textId="77777777" w:rsidTr="00367ACB">
        <w:tc>
          <w:tcPr>
            <w:tcW w:w="4525" w:type="dxa"/>
          </w:tcPr>
          <w:p w14:paraId="1A4BA3AD" w14:textId="77777777" w:rsidR="003637FB" w:rsidRPr="005F03AC" w:rsidRDefault="003637FB" w:rsidP="00A678C4">
            <w:pPr>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Остало</w:t>
            </w:r>
          </w:p>
        </w:tc>
        <w:tc>
          <w:tcPr>
            <w:tcW w:w="4465" w:type="dxa"/>
          </w:tcPr>
          <w:p w14:paraId="62D2EBB4" w14:textId="77777777" w:rsidR="003637FB" w:rsidRPr="005F03AC" w:rsidRDefault="003637FB" w:rsidP="00D45C1F">
            <w:pPr>
              <w:tabs>
                <w:tab w:val="left" w:pos="1380"/>
              </w:tabs>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3</w:t>
            </w:r>
          </w:p>
        </w:tc>
      </w:tr>
    </w:tbl>
    <w:p w14:paraId="0715664E" w14:textId="77777777" w:rsidR="003637FB" w:rsidRPr="005F03AC" w:rsidRDefault="003637FB" w:rsidP="00D45C1F">
      <w:pPr>
        <w:ind w:firstLine="1152"/>
        <w:jc w:val="both"/>
        <w:rPr>
          <w:rFonts w:ascii="Times New Roman" w:eastAsia="Times New Roman" w:hAnsi="Times New Roman" w:cs="Times New Roman"/>
          <w:b/>
          <w:bCs/>
          <w:spacing w:val="20"/>
        </w:rPr>
      </w:pPr>
    </w:p>
    <w:p w14:paraId="5B027F5F" w14:textId="77777777" w:rsidR="003637FB" w:rsidRPr="005F03AC" w:rsidRDefault="003637FB" w:rsidP="00D45C1F">
      <w:pPr>
        <w:ind w:firstLine="1152"/>
        <w:jc w:val="both"/>
        <w:rPr>
          <w:rFonts w:ascii="Times New Roman" w:eastAsia="Times New Roman" w:hAnsi="Times New Roman" w:cs="Times New Roman"/>
          <w:b/>
          <w:bCs/>
          <w:spacing w:val="20"/>
        </w:rPr>
      </w:pPr>
    </w:p>
    <w:p w14:paraId="40ED3809" w14:textId="77777777" w:rsidR="003637FB" w:rsidRPr="005F03AC" w:rsidRDefault="003637FB" w:rsidP="00D45C1F">
      <w:pPr>
        <w:ind w:firstLine="1152"/>
        <w:jc w:val="both"/>
        <w:rPr>
          <w:rFonts w:ascii="Times New Roman" w:eastAsia="Times New Roman" w:hAnsi="Times New Roman" w:cs="Times New Roman"/>
          <w:b/>
          <w:bCs/>
          <w:spacing w:val="20"/>
          <w:lang w:val="sr-Cyrl-RS"/>
        </w:rPr>
      </w:pPr>
    </w:p>
    <w:p w14:paraId="42A3B1E3" w14:textId="77777777" w:rsidR="0017122E" w:rsidRDefault="0017122E" w:rsidP="00D45C1F">
      <w:pPr>
        <w:ind w:firstLine="1152"/>
        <w:jc w:val="both"/>
        <w:rPr>
          <w:rFonts w:ascii="Times New Roman" w:eastAsia="Times New Roman" w:hAnsi="Times New Roman" w:cs="Times New Roman"/>
          <w:spacing w:val="20"/>
          <w:lang w:val="sr-Cyrl-RS"/>
        </w:rPr>
      </w:pPr>
    </w:p>
    <w:p w14:paraId="72790C86" w14:textId="77777777" w:rsidR="00272DD8" w:rsidRDefault="00272DD8" w:rsidP="00D45C1F">
      <w:pPr>
        <w:ind w:firstLine="1152"/>
        <w:jc w:val="both"/>
        <w:rPr>
          <w:rFonts w:ascii="Times New Roman" w:eastAsia="Times New Roman" w:hAnsi="Times New Roman" w:cs="Times New Roman"/>
          <w:spacing w:val="20"/>
          <w:lang w:val="sr-Cyrl-RS"/>
        </w:rPr>
      </w:pPr>
    </w:p>
    <w:p w14:paraId="604480B2" w14:textId="77777777" w:rsidR="00991B1E" w:rsidRDefault="00991B1E" w:rsidP="00D45C1F">
      <w:pPr>
        <w:ind w:firstLine="1152"/>
        <w:jc w:val="both"/>
        <w:rPr>
          <w:rFonts w:ascii="Times New Roman" w:eastAsia="Times New Roman" w:hAnsi="Times New Roman" w:cs="Times New Roman"/>
          <w:spacing w:val="20"/>
          <w:lang w:val="sr-Cyrl-RS"/>
        </w:rPr>
      </w:pPr>
    </w:p>
    <w:p w14:paraId="7E82F636" w14:textId="77777777" w:rsidR="00991B1E" w:rsidRDefault="00991B1E" w:rsidP="00D45C1F">
      <w:pPr>
        <w:ind w:firstLine="1152"/>
        <w:jc w:val="both"/>
        <w:rPr>
          <w:rFonts w:ascii="Times New Roman" w:eastAsia="Times New Roman" w:hAnsi="Times New Roman" w:cs="Times New Roman"/>
          <w:spacing w:val="20"/>
          <w:lang w:val="sr-Cyrl-RS"/>
        </w:rPr>
      </w:pPr>
    </w:p>
    <w:p w14:paraId="06F18628" w14:textId="77777777" w:rsidR="00991B1E" w:rsidRDefault="00991B1E" w:rsidP="00D45C1F">
      <w:pPr>
        <w:ind w:firstLine="1152"/>
        <w:jc w:val="both"/>
        <w:rPr>
          <w:rFonts w:ascii="Times New Roman" w:eastAsia="Times New Roman" w:hAnsi="Times New Roman" w:cs="Times New Roman"/>
          <w:spacing w:val="20"/>
          <w:lang w:val="sr-Cyrl-RS"/>
        </w:rPr>
      </w:pPr>
    </w:p>
    <w:p w14:paraId="3D81C1D5" w14:textId="77777777" w:rsidR="00991B1E" w:rsidRDefault="00991B1E" w:rsidP="00D45C1F">
      <w:pPr>
        <w:ind w:firstLine="1152"/>
        <w:jc w:val="both"/>
        <w:rPr>
          <w:rFonts w:ascii="Times New Roman" w:eastAsia="Times New Roman" w:hAnsi="Times New Roman" w:cs="Times New Roman"/>
          <w:spacing w:val="20"/>
          <w:lang w:val="sr-Cyrl-RS"/>
        </w:rPr>
      </w:pPr>
    </w:p>
    <w:p w14:paraId="40E26281" w14:textId="77777777" w:rsidR="00991B1E" w:rsidRDefault="00991B1E" w:rsidP="00D45C1F">
      <w:pPr>
        <w:ind w:firstLine="1152"/>
        <w:jc w:val="both"/>
        <w:rPr>
          <w:rFonts w:ascii="Times New Roman" w:eastAsia="Times New Roman" w:hAnsi="Times New Roman" w:cs="Times New Roman"/>
          <w:spacing w:val="20"/>
          <w:lang w:val="sr-Cyrl-RS"/>
        </w:rPr>
      </w:pPr>
    </w:p>
    <w:p w14:paraId="6CEB2866" w14:textId="77777777" w:rsidR="00991B1E" w:rsidRDefault="00991B1E" w:rsidP="00D45C1F">
      <w:pPr>
        <w:ind w:firstLine="1152"/>
        <w:jc w:val="both"/>
        <w:rPr>
          <w:rFonts w:ascii="Times New Roman" w:eastAsia="Times New Roman" w:hAnsi="Times New Roman" w:cs="Times New Roman"/>
          <w:spacing w:val="20"/>
          <w:lang w:val="sr-Cyrl-RS"/>
        </w:rPr>
      </w:pPr>
    </w:p>
    <w:p w14:paraId="2D871284" w14:textId="77777777" w:rsidR="00272DD8" w:rsidRDefault="00272DD8" w:rsidP="00D45C1F">
      <w:pPr>
        <w:ind w:firstLine="1152"/>
        <w:jc w:val="both"/>
        <w:rPr>
          <w:rFonts w:ascii="Times New Roman" w:eastAsia="Times New Roman" w:hAnsi="Times New Roman" w:cs="Times New Roman"/>
          <w:spacing w:val="20"/>
          <w:lang w:val="sr-Latn-RS"/>
        </w:rPr>
      </w:pPr>
    </w:p>
    <w:p w14:paraId="60929585" w14:textId="77777777" w:rsidR="00CA7EC7" w:rsidRDefault="00CA7EC7" w:rsidP="00D45C1F">
      <w:pPr>
        <w:ind w:firstLine="1152"/>
        <w:jc w:val="both"/>
        <w:rPr>
          <w:rFonts w:ascii="Times New Roman" w:eastAsia="Times New Roman" w:hAnsi="Times New Roman" w:cs="Times New Roman"/>
          <w:spacing w:val="20"/>
          <w:lang w:val="sr-Latn-RS"/>
        </w:rPr>
      </w:pPr>
    </w:p>
    <w:p w14:paraId="0BBA7E93" w14:textId="77777777" w:rsidR="00CA7EC7" w:rsidRDefault="00CA7EC7" w:rsidP="00D45C1F">
      <w:pPr>
        <w:ind w:firstLine="1152"/>
        <w:jc w:val="both"/>
        <w:rPr>
          <w:rFonts w:ascii="Times New Roman" w:eastAsia="Times New Roman" w:hAnsi="Times New Roman" w:cs="Times New Roman"/>
          <w:spacing w:val="20"/>
          <w:lang w:val="sr-Latn-RS"/>
        </w:rPr>
      </w:pPr>
    </w:p>
    <w:p w14:paraId="05F4BCBD" w14:textId="77777777" w:rsidR="00CA7EC7" w:rsidRDefault="00CA7EC7" w:rsidP="00D45C1F">
      <w:pPr>
        <w:ind w:firstLine="1152"/>
        <w:jc w:val="both"/>
        <w:rPr>
          <w:rFonts w:ascii="Times New Roman" w:eastAsia="Times New Roman" w:hAnsi="Times New Roman" w:cs="Times New Roman"/>
          <w:spacing w:val="20"/>
          <w:lang w:val="sr-Latn-RS"/>
        </w:rPr>
      </w:pPr>
    </w:p>
    <w:p w14:paraId="32773BDE" w14:textId="77777777" w:rsidR="00CA7EC7" w:rsidRDefault="00CA7EC7" w:rsidP="00D45C1F">
      <w:pPr>
        <w:ind w:firstLine="1152"/>
        <w:jc w:val="both"/>
        <w:rPr>
          <w:rFonts w:ascii="Times New Roman" w:eastAsia="Times New Roman" w:hAnsi="Times New Roman" w:cs="Times New Roman"/>
          <w:spacing w:val="20"/>
          <w:lang w:val="sr-Latn-RS"/>
        </w:rPr>
      </w:pPr>
    </w:p>
    <w:p w14:paraId="7C6A1E22" w14:textId="77777777" w:rsidR="00CA7EC7" w:rsidRDefault="00CA7EC7" w:rsidP="00D45C1F">
      <w:pPr>
        <w:ind w:firstLine="1152"/>
        <w:jc w:val="both"/>
        <w:rPr>
          <w:rFonts w:ascii="Times New Roman" w:eastAsia="Times New Roman" w:hAnsi="Times New Roman" w:cs="Times New Roman"/>
          <w:spacing w:val="20"/>
          <w:lang w:val="sr-Latn-RS"/>
        </w:rPr>
      </w:pPr>
    </w:p>
    <w:p w14:paraId="098E6168" w14:textId="77777777" w:rsidR="00CA7EC7" w:rsidRDefault="00CA7EC7" w:rsidP="00D45C1F">
      <w:pPr>
        <w:ind w:firstLine="1152"/>
        <w:jc w:val="both"/>
        <w:rPr>
          <w:rFonts w:ascii="Times New Roman" w:eastAsia="Times New Roman" w:hAnsi="Times New Roman" w:cs="Times New Roman"/>
          <w:spacing w:val="20"/>
          <w:lang w:val="sr-Latn-RS"/>
        </w:rPr>
      </w:pPr>
    </w:p>
    <w:p w14:paraId="23F68B06" w14:textId="77777777" w:rsidR="00CA7EC7" w:rsidRDefault="00CA7EC7" w:rsidP="00D45C1F">
      <w:pPr>
        <w:ind w:firstLine="1152"/>
        <w:jc w:val="both"/>
        <w:rPr>
          <w:rFonts w:ascii="Times New Roman" w:eastAsia="Times New Roman" w:hAnsi="Times New Roman" w:cs="Times New Roman"/>
          <w:spacing w:val="20"/>
          <w:lang w:val="sr-Latn-RS"/>
        </w:rPr>
      </w:pPr>
    </w:p>
    <w:p w14:paraId="6AA28F54" w14:textId="77777777" w:rsidR="00CA7EC7" w:rsidRDefault="00CA7EC7" w:rsidP="00D45C1F">
      <w:pPr>
        <w:ind w:firstLine="1152"/>
        <w:jc w:val="both"/>
        <w:rPr>
          <w:rFonts w:ascii="Times New Roman" w:eastAsia="Times New Roman" w:hAnsi="Times New Roman" w:cs="Times New Roman"/>
          <w:spacing w:val="20"/>
          <w:lang w:val="sr-Latn-RS"/>
        </w:rPr>
      </w:pPr>
    </w:p>
    <w:p w14:paraId="2D26D271" w14:textId="77777777" w:rsidR="00CA7EC7" w:rsidRPr="00CA7EC7" w:rsidRDefault="00CA7EC7" w:rsidP="00D45C1F">
      <w:pPr>
        <w:ind w:firstLine="1152"/>
        <w:jc w:val="both"/>
        <w:rPr>
          <w:rFonts w:ascii="Times New Roman" w:eastAsia="Times New Roman" w:hAnsi="Times New Roman" w:cs="Times New Roman"/>
          <w:spacing w:val="20"/>
          <w:lang w:val="sr-Latn-RS"/>
        </w:rPr>
      </w:pPr>
    </w:p>
    <w:p w14:paraId="1CEC2C95" w14:textId="77777777" w:rsidR="0017122E" w:rsidRPr="005F03AC" w:rsidRDefault="00506334" w:rsidP="00A678C4">
      <w:pPr>
        <w:jc w:val="both"/>
        <w:rPr>
          <w:rFonts w:ascii="Times New Roman" w:eastAsia="Times New Roman" w:hAnsi="Times New Roman" w:cs="Times New Roman"/>
          <w:b/>
          <w:bCs/>
          <w:spacing w:val="20"/>
        </w:rPr>
      </w:pPr>
      <w:r w:rsidRPr="005F03AC">
        <w:rPr>
          <w:rFonts w:ascii="Times New Roman" w:eastAsia="Times New Roman" w:hAnsi="Times New Roman" w:cs="Times New Roman"/>
          <w:b/>
          <w:bCs/>
          <w:spacing w:val="20"/>
        </w:rPr>
        <w:lastRenderedPageBreak/>
        <w:t>Списак установа и организација чији су запослени учествовали на обукама</w:t>
      </w:r>
    </w:p>
    <w:p w14:paraId="0F1A2B43" w14:textId="77777777" w:rsidR="0017122E" w:rsidRPr="005F03AC" w:rsidRDefault="00506334" w:rsidP="00D45C1F">
      <w:pPr>
        <w:spacing w:before="240" w:after="240"/>
        <w:ind w:firstLine="1152"/>
        <w:rPr>
          <w:rFonts w:ascii="Times New Roman" w:eastAsia="Times New Roman" w:hAnsi="Times New Roman" w:cs="Times New Roman"/>
          <w:spacing w:val="20"/>
        </w:rPr>
      </w:pPr>
      <w:r w:rsidRPr="005F03AC">
        <w:rPr>
          <w:rFonts w:ascii="Times New Roman" w:eastAsia="Times New Roman" w:hAnsi="Times New Roman" w:cs="Times New Roman"/>
          <w:b/>
          <w:bCs/>
          <w:spacing w:val="20"/>
        </w:rPr>
        <w:br/>
      </w:r>
      <w:r w:rsidRPr="005F03AC">
        <w:rPr>
          <w:rFonts w:ascii="Times New Roman" w:eastAsia="Times New Roman" w:hAnsi="Times New Roman" w:cs="Times New Roman"/>
          <w:spacing w:val="20"/>
        </w:rPr>
        <w:t xml:space="preserve"> Геронтолошки центар Београд</w:t>
      </w:r>
      <w:r w:rsidRPr="005F03AC">
        <w:rPr>
          <w:rFonts w:ascii="Times New Roman" w:eastAsia="Times New Roman" w:hAnsi="Times New Roman" w:cs="Times New Roman"/>
          <w:spacing w:val="20"/>
        </w:rPr>
        <w:br/>
        <w:t xml:space="preserve"> Геронтолошки центар Крагујевац</w:t>
      </w:r>
      <w:r w:rsidRPr="005F03AC">
        <w:rPr>
          <w:rFonts w:ascii="Times New Roman" w:eastAsia="Times New Roman" w:hAnsi="Times New Roman" w:cs="Times New Roman"/>
          <w:spacing w:val="20"/>
        </w:rPr>
        <w:br/>
        <w:t xml:space="preserve"> Геронтолошки центар Ниш</w:t>
      </w:r>
      <w:r w:rsidRPr="005F03AC">
        <w:rPr>
          <w:rFonts w:ascii="Times New Roman" w:eastAsia="Times New Roman" w:hAnsi="Times New Roman" w:cs="Times New Roman"/>
          <w:spacing w:val="20"/>
        </w:rPr>
        <w:br/>
        <w:t xml:space="preserve"> Геронтолошки центар Ваљево</w:t>
      </w:r>
      <w:r w:rsidRPr="005F03AC">
        <w:rPr>
          <w:rFonts w:ascii="Times New Roman" w:eastAsia="Times New Roman" w:hAnsi="Times New Roman" w:cs="Times New Roman"/>
          <w:spacing w:val="20"/>
        </w:rPr>
        <w:br/>
        <w:t xml:space="preserve"> ГЦСР Београд</w:t>
      </w:r>
      <w:r w:rsidRPr="005F03AC">
        <w:rPr>
          <w:rFonts w:ascii="Times New Roman" w:eastAsia="Times New Roman" w:hAnsi="Times New Roman" w:cs="Times New Roman"/>
          <w:b/>
          <w:bCs/>
          <w:spacing w:val="20"/>
        </w:rPr>
        <w:br/>
      </w:r>
      <w:r w:rsidRPr="005F03AC">
        <w:rPr>
          <w:rFonts w:ascii="Times New Roman" w:eastAsia="Times New Roman" w:hAnsi="Times New Roman" w:cs="Times New Roman"/>
          <w:spacing w:val="20"/>
        </w:rPr>
        <w:t xml:space="preserve"> Дечје село „др Милорад Павловић“</w:t>
      </w:r>
      <w:r w:rsidRPr="005F03AC">
        <w:rPr>
          <w:rFonts w:ascii="Times New Roman" w:eastAsia="Times New Roman" w:hAnsi="Times New Roman" w:cs="Times New Roman"/>
          <w:spacing w:val="20"/>
        </w:rPr>
        <w:br/>
        <w:t xml:space="preserve"> Дом „Колевка“ Суботица</w:t>
      </w:r>
      <w:r w:rsidRPr="005F03AC">
        <w:rPr>
          <w:rFonts w:ascii="Times New Roman" w:eastAsia="Times New Roman" w:hAnsi="Times New Roman" w:cs="Times New Roman"/>
          <w:spacing w:val="20"/>
        </w:rPr>
        <w:br/>
        <w:t xml:space="preserve"> Дом „Срце у јабуци“</w:t>
      </w:r>
      <w:r w:rsidRPr="005F03AC">
        <w:rPr>
          <w:rFonts w:ascii="Times New Roman" w:eastAsia="Times New Roman" w:hAnsi="Times New Roman" w:cs="Times New Roman"/>
          <w:spacing w:val="20"/>
        </w:rPr>
        <w:br/>
        <w:t xml:space="preserve"> Дом за децу и омладину Душко Радовић Ниш</w:t>
      </w:r>
      <w:r w:rsidRPr="005F03AC">
        <w:rPr>
          <w:rFonts w:ascii="Times New Roman" w:eastAsia="Times New Roman" w:hAnsi="Times New Roman" w:cs="Times New Roman"/>
          <w:spacing w:val="20"/>
        </w:rPr>
        <w:br/>
        <w:t xml:space="preserve"> Дом за децу и омладину Мирослав Антић Мика</w:t>
      </w:r>
      <w:r w:rsidRPr="005F03AC">
        <w:rPr>
          <w:rFonts w:ascii="Times New Roman" w:eastAsia="Times New Roman" w:hAnsi="Times New Roman" w:cs="Times New Roman"/>
          <w:spacing w:val="20"/>
        </w:rPr>
        <w:br/>
        <w:t xml:space="preserve"> Дом за децу и омладину ометену у развоју Ветерник</w:t>
      </w:r>
      <w:r w:rsidRPr="005F03AC">
        <w:rPr>
          <w:rFonts w:ascii="Times New Roman" w:eastAsia="Times New Roman" w:hAnsi="Times New Roman" w:cs="Times New Roman"/>
          <w:spacing w:val="20"/>
        </w:rPr>
        <w:br/>
        <w:t xml:space="preserve"> Дом за децу и особе ометене у развоју „др Никола Шуменковић“ Стамница</w:t>
      </w:r>
      <w:r w:rsidRPr="005F03AC">
        <w:rPr>
          <w:rFonts w:ascii="Times New Roman" w:eastAsia="Times New Roman" w:hAnsi="Times New Roman" w:cs="Times New Roman"/>
          <w:spacing w:val="20"/>
        </w:rPr>
        <w:br/>
        <w:t xml:space="preserve"> Дом за децу Споменак</w:t>
      </w:r>
      <w:r w:rsidRPr="005F03AC">
        <w:rPr>
          <w:rFonts w:ascii="Times New Roman" w:eastAsia="Times New Roman" w:hAnsi="Times New Roman" w:cs="Times New Roman"/>
          <w:spacing w:val="20"/>
        </w:rPr>
        <w:br/>
        <w:t xml:space="preserve"> Дневни боравак за децу и младе са сметњама у развоју Бор</w:t>
      </w:r>
    </w:p>
    <w:p w14:paraId="79FA5791" w14:textId="0A28F04C" w:rsidR="0017122E" w:rsidRPr="005F03AC" w:rsidRDefault="004E125B" w:rsidP="004E125B">
      <w:pPr>
        <w:spacing w:before="240" w:after="240"/>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Завод за васпитање деце и младине Зајечар</w:t>
      </w:r>
      <w:r w:rsidR="00506334" w:rsidRPr="005F03AC">
        <w:rPr>
          <w:rFonts w:ascii="Times New Roman" w:eastAsia="Times New Roman" w:hAnsi="Times New Roman" w:cs="Times New Roman"/>
          <w:spacing w:val="20"/>
        </w:rPr>
        <w:br/>
        <w:t xml:space="preserve"> Завод за васпитање деце и омладине Београд</w:t>
      </w:r>
      <w:r w:rsidR="00506334" w:rsidRPr="005F03AC">
        <w:rPr>
          <w:rFonts w:ascii="Times New Roman" w:eastAsia="Times New Roman" w:hAnsi="Times New Roman" w:cs="Times New Roman"/>
          <w:b/>
          <w:bCs/>
          <w:spacing w:val="20"/>
        </w:rPr>
        <w:br/>
      </w:r>
      <w:r w:rsidR="00506334" w:rsidRPr="005F03AC">
        <w:rPr>
          <w:rFonts w:ascii="Times New Roman" w:eastAsia="Times New Roman" w:hAnsi="Times New Roman" w:cs="Times New Roman"/>
          <w:spacing w:val="20"/>
        </w:rPr>
        <w:t xml:space="preserve"> Покрајински секретаријат за социјалну заштиту</w:t>
      </w:r>
      <w:r w:rsidR="00506334" w:rsidRPr="005F03AC">
        <w:rPr>
          <w:rFonts w:ascii="Times New Roman" w:eastAsia="Times New Roman" w:hAnsi="Times New Roman" w:cs="Times New Roman"/>
          <w:spacing w:val="20"/>
        </w:rPr>
        <w:br/>
        <w:t xml:space="preserve"> Прихватилиште за децу Београда</w:t>
      </w:r>
      <w:r w:rsidR="00506334" w:rsidRPr="005F03AC">
        <w:rPr>
          <w:rFonts w:ascii="Times New Roman" w:eastAsia="Times New Roman" w:hAnsi="Times New Roman" w:cs="Times New Roman"/>
          <w:spacing w:val="20"/>
        </w:rPr>
        <w:br/>
        <w:t xml:space="preserve"> Прихватилиште за одрасле и старе Београд</w:t>
      </w:r>
    </w:p>
    <w:p w14:paraId="13FE58A7" w14:textId="31D9C9B6" w:rsidR="0017122E" w:rsidRPr="005F03AC" w:rsidRDefault="00A23E62" w:rsidP="00A23E62">
      <w:pPr>
        <w:spacing w:before="240" w:after="240"/>
        <w:rPr>
          <w:rFonts w:ascii="Times New Roman" w:eastAsia="Times New Roman" w:hAnsi="Times New Roman" w:cs="Times New Roman"/>
          <w:spacing w:val="20"/>
        </w:rPr>
      </w:pPr>
      <w:r>
        <w:rPr>
          <w:rFonts w:ascii="Times New Roman" w:eastAsia="Times New Roman" w:hAnsi="Times New Roman" w:cs="Times New Roman"/>
          <w:spacing w:val="20"/>
        </w:rPr>
        <w:t xml:space="preserve"> </w:t>
      </w:r>
      <w:r w:rsidR="00506334" w:rsidRPr="005F03AC">
        <w:rPr>
          <w:rFonts w:ascii="Times New Roman" w:eastAsia="Times New Roman" w:hAnsi="Times New Roman" w:cs="Times New Roman"/>
          <w:spacing w:val="20"/>
        </w:rPr>
        <w:t>Свратиште за децу и младе Нови Сад</w:t>
      </w:r>
      <w:r w:rsidR="00506334" w:rsidRPr="005F03AC">
        <w:rPr>
          <w:rFonts w:ascii="Times New Roman" w:eastAsia="Times New Roman" w:hAnsi="Times New Roman" w:cs="Times New Roman"/>
          <w:spacing w:val="20"/>
        </w:rPr>
        <w:br/>
        <w:t xml:space="preserve"> Сигурна кућа Ниш</w:t>
      </w:r>
      <w:r w:rsidR="00506334" w:rsidRPr="005F03AC">
        <w:rPr>
          <w:rFonts w:ascii="Times New Roman" w:eastAsia="Times New Roman" w:hAnsi="Times New Roman" w:cs="Times New Roman"/>
          <w:spacing w:val="20"/>
        </w:rPr>
        <w:br/>
        <w:t xml:space="preserve"> Сигурна кућа Сремска Митровица</w:t>
      </w:r>
      <w:r w:rsidR="00506334" w:rsidRPr="005F03AC">
        <w:rPr>
          <w:rFonts w:ascii="Times New Roman" w:eastAsia="Times New Roman" w:hAnsi="Times New Roman" w:cs="Times New Roman"/>
          <w:b/>
          <w:bCs/>
          <w:spacing w:val="20"/>
        </w:rPr>
        <w:br/>
      </w:r>
      <w:r w:rsidR="00506334" w:rsidRPr="005F03AC">
        <w:rPr>
          <w:rFonts w:ascii="Times New Roman" w:eastAsia="Times New Roman" w:hAnsi="Times New Roman" w:cs="Times New Roman"/>
          <w:spacing w:val="20"/>
        </w:rPr>
        <w:t xml:space="preserve"> Установа за дневни боравак деце и омладине омотене у развоју Зајечар</w:t>
      </w:r>
      <w:r w:rsidR="00506334" w:rsidRPr="005F03AC">
        <w:rPr>
          <w:rFonts w:ascii="Times New Roman" w:eastAsia="Times New Roman" w:hAnsi="Times New Roman" w:cs="Times New Roman"/>
          <w:b/>
          <w:bCs/>
          <w:spacing w:val="20"/>
        </w:rPr>
        <w:br/>
      </w:r>
      <w:r w:rsidR="00506334" w:rsidRPr="005F03AC">
        <w:rPr>
          <w:rFonts w:ascii="Times New Roman" w:eastAsia="Times New Roman" w:hAnsi="Times New Roman" w:cs="Times New Roman"/>
          <w:spacing w:val="20"/>
        </w:rPr>
        <w:t xml:space="preserve"> Центар за заштиту одојчади, деце и омладине</w:t>
      </w:r>
      <w:r w:rsidR="00506334" w:rsidRPr="005F03AC">
        <w:rPr>
          <w:rFonts w:ascii="Times New Roman" w:eastAsia="Times New Roman" w:hAnsi="Times New Roman" w:cs="Times New Roman"/>
          <w:spacing w:val="20"/>
        </w:rPr>
        <w:br/>
        <w:t xml:space="preserve"> Центар за породични смештај и усвојење Крагујевац</w:t>
      </w:r>
      <w:r w:rsidR="00506334" w:rsidRPr="005F03AC">
        <w:rPr>
          <w:rFonts w:ascii="Times New Roman" w:eastAsia="Times New Roman" w:hAnsi="Times New Roman" w:cs="Times New Roman"/>
          <w:spacing w:val="20"/>
        </w:rPr>
        <w:br/>
        <w:t xml:space="preserve"> Центар за породични смештај и усвојење Нови Сад</w:t>
      </w:r>
      <w:r w:rsidR="00506334" w:rsidRPr="005F03AC">
        <w:rPr>
          <w:rFonts w:ascii="Times New Roman" w:eastAsia="Times New Roman" w:hAnsi="Times New Roman" w:cs="Times New Roman"/>
          <w:spacing w:val="20"/>
        </w:rPr>
        <w:br/>
        <w:t xml:space="preserve"> Центар за пружање услуга сцијалне заштите Сомбор</w:t>
      </w:r>
      <w:r w:rsidR="00506334" w:rsidRPr="005F03AC">
        <w:rPr>
          <w:rFonts w:ascii="Times New Roman" w:eastAsia="Times New Roman" w:hAnsi="Times New Roman" w:cs="Times New Roman"/>
          <w:spacing w:val="20"/>
        </w:rPr>
        <w:br/>
        <w:t xml:space="preserve"> Центар за пружање услуга социјалне заштите Кикинда</w:t>
      </w:r>
      <w:r w:rsidR="00506334" w:rsidRPr="005F03AC">
        <w:rPr>
          <w:rFonts w:ascii="Times New Roman" w:eastAsia="Times New Roman" w:hAnsi="Times New Roman" w:cs="Times New Roman"/>
          <w:spacing w:val="20"/>
        </w:rPr>
        <w:br/>
        <w:t xml:space="preserve"> Центар за пружање услуга социјалне заштите Мара</w:t>
      </w:r>
      <w:r w:rsidR="00506334" w:rsidRPr="005F03AC">
        <w:rPr>
          <w:rFonts w:ascii="Times New Roman" w:eastAsia="Times New Roman" w:hAnsi="Times New Roman" w:cs="Times New Roman"/>
          <w:spacing w:val="20"/>
        </w:rPr>
        <w:br/>
        <w:t xml:space="preserve"> Центар за развој локалних услуга социјалне заштите Врање</w:t>
      </w:r>
      <w:r w:rsidR="00506334" w:rsidRPr="005F03AC">
        <w:rPr>
          <w:rFonts w:ascii="Times New Roman" w:eastAsia="Times New Roman" w:hAnsi="Times New Roman" w:cs="Times New Roman"/>
          <w:spacing w:val="20"/>
        </w:rPr>
        <w:br/>
        <w:t xml:space="preserve"> Центар Кнегиња Љубица</w:t>
      </w:r>
      <w:r w:rsidR="00506334" w:rsidRPr="005F03AC">
        <w:rPr>
          <w:rFonts w:ascii="Times New Roman" w:eastAsia="Times New Roman" w:hAnsi="Times New Roman" w:cs="Times New Roman"/>
          <w:spacing w:val="20"/>
        </w:rPr>
        <w:br/>
        <w:t xml:space="preserve"> ЦЗЖТЉ</w:t>
      </w:r>
    </w:p>
    <w:p w14:paraId="1F9BC5A1" w14:textId="32108D1D" w:rsidR="0017122E" w:rsidRPr="005F03AC" w:rsidRDefault="00A678C4" w:rsidP="00A23E62">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Алексинац</w:t>
      </w:r>
      <w:r w:rsidR="00270ACE" w:rsidRPr="005F03AC">
        <w:rPr>
          <w:rFonts w:ascii="Times New Roman" w:eastAsia="Times New Roman" w:hAnsi="Times New Roman" w:cs="Times New Roman"/>
          <w:spacing w:val="20"/>
        </w:rPr>
        <w:br/>
        <w:t xml:space="preserve"> ЦСР Алибунар</w:t>
      </w:r>
      <w:r w:rsidR="00270ACE" w:rsidRPr="005F03AC">
        <w:rPr>
          <w:rFonts w:ascii="Times New Roman" w:eastAsia="Times New Roman" w:hAnsi="Times New Roman" w:cs="Times New Roman"/>
          <w:spacing w:val="20"/>
        </w:rPr>
        <w:br/>
      </w:r>
      <w:r w:rsidR="00270ACE" w:rsidRPr="005F03AC">
        <w:rPr>
          <w:rFonts w:ascii="Times New Roman" w:eastAsia="Times New Roman" w:hAnsi="Times New Roman" w:cs="Times New Roman"/>
          <w:spacing w:val="20"/>
        </w:rPr>
        <w:lastRenderedPageBreak/>
        <w:t xml:space="preserve"> ЦСР Апатин</w:t>
      </w:r>
      <w:r w:rsidR="00270ACE" w:rsidRPr="005F03AC">
        <w:rPr>
          <w:rFonts w:ascii="Times New Roman" w:eastAsia="Times New Roman" w:hAnsi="Times New Roman" w:cs="Times New Roman"/>
          <w:spacing w:val="20"/>
        </w:rPr>
        <w:br/>
        <w:t xml:space="preserve"> ЦСР Ариље</w:t>
      </w:r>
      <w:r w:rsidR="00270ACE" w:rsidRPr="005F03AC">
        <w:rPr>
          <w:rFonts w:ascii="Times New Roman" w:eastAsia="Times New Roman" w:hAnsi="Times New Roman" w:cs="Times New Roman"/>
          <w:spacing w:val="20"/>
        </w:rPr>
        <w:br/>
        <w:t xml:space="preserve"> ЦСР Аранђеловац</w:t>
      </w:r>
    </w:p>
    <w:p w14:paraId="35F9657D" w14:textId="72C9DFC5"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Бачка Топола</w:t>
      </w:r>
      <w:r w:rsidRPr="005F03AC">
        <w:rPr>
          <w:rFonts w:ascii="Times New Roman" w:eastAsia="Times New Roman" w:hAnsi="Times New Roman" w:cs="Times New Roman"/>
          <w:spacing w:val="20"/>
        </w:rPr>
        <w:br/>
        <w:t xml:space="preserve"> ЦСР Баточина</w:t>
      </w:r>
      <w:r w:rsidRPr="005F03AC">
        <w:rPr>
          <w:rFonts w:ascii="Times New Roman" w:eastAsia="Times New Roman" w:hAnsi="Times New Roman" w:cs="Times New Roman"/>
          <w:spacing w:val="20"/>
        </w:rPr>
        <w:br/>
        <w:t xml:space="preserve"> ЦСР Богатић</w:t>
      </w:r>
      <w:r w:rsidRPr="005F03AC">
        <w:rPr>
          <w:rFonts w:ascii="Times New Roman" w:eastAsia="Times New Roman" w:hAnsi="Times New Roman" w:cs="Times New Roman"/>
          <w:spacing w:val="20"/>
        </w:rPr>
        <w:br/>
        <w:t xml:space="preserve"> ЦСР Бојник</w:t>
      </w:r>
      <w:r w:rsidRPr="005F03AC">
        <w:rPr>
          <w:rFonts w:ascii="Times New Roman" w:eastAsia="Times New Roman" w:hAnsi="Times New Roman" w:cs="Times New Roman"/>
          <w:spacing w:val="20"/>
        </w:rPr>
        <w:br/>
        <w:t xml:space="preserve"> ЦСР Бор</w:t>
      </w:r>
      <w:r w:rsidRPr="005F03AC">
        <w:rPr>
          <w:rFonts w:ascii="Times New Roman" w:eastAsia="Times New Roman" w:hAnsi="Times New Roman" w:cs="Times New Roman"/>
          <w:spacing w:val="20"/>
        </w:rPr>
        <w:br/>
        <w:t xml:space="preserve"> ЦСР Босилеград</w:t>
      </w:r>
      <w:r w:rsidRPr="005F03AC">
        <w:rPr>
          <w:rFonts w:ascii="Times New Roman" w:eastAsia="Times New Roman" w:hAnsi="Times New Roman" w:cs="Times New Roman"/>
          <w:spacing w:val="20"/>
        </w:rPr>
        <w:br/>
        <w:t xml:space="preserve"> ЦСР Бољевац</w:t>
      </w:r>
    </w:p>
    <w:p w14:paraId="3BB7487F" w14:textId="5ABDAA33" w:rsidR="0017122E" w:rsidRPr="005F03AC" w:rsidRDefault="00A678C4" w:rsidP="00A23E62">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Владичин Хан</w:t>
      </w:r>
      <w:r w:rsidR="00270ACE" w:rsidRPr="005F03AC">
        <w:rPr>
          <w:rFonts w:ascii="Times New Roman" w:eastAsia="Times New Roman" w:hAnsi="Times New Roman" w:cs="Times New Roman"/>
          <w:spacing w:val="20"/>
        </w:rPr>
        <w:br/>
        <w:t xml:space="preserve"> ЦСР Власотинце</w:t>
      </w:r>
      <w:r w:rsidR="00270ACE" w:rsidRPr="005F03AC">
        <w:rPr>
          <w:rFonts w:ascii="Times New Roman" w:eastAsia="Times New Roman" w:hAnsi="Times New Roman" w:cs="Times New Roman"/>
          <w:spacing w:val="20"/>
        </w:rPr>
        <w:br/>
        <w:t xml:space="preserve"> ЦСР Врање</w:t>
      </w:r>
      <w:r w:rsidR="00270ACE" w:rsidRPr="005F03AC">
        <w:rPr>
          <w:rFonts w:ascii="Times New Roman" w:eastAsia="Times New Roman" w:hAnsi="Times New Roman" w:cs="Times New Roman"/>
          <w:spacing w:val="20"/>
        </w:rPr>
        <w:br/>
        <w:t xml:space="preserve"> ЦСР Врбас</w:t>
      </w:r>
    </w:p>
    <w:p w14:paraId="0165130C" w14:textId="39D616D6" w:rsidR="0017122E" w:rsidRPr="005F03AC" w:rsidRDefault="00A678C4" w:rsidP="00A23E62">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Горњи Милановац</w:t>
      </w:r>
    </w:p>
    <w:p w14:paraId="1D985DD9" w14:textId="3E097AD0" w:rsidR="0017122E" w:rsidRPr="005F03AC" w:rsidRDefault="00A678C4" w:rsidP="00A23E62">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Дунав Инђија</w:t>
      </w:r>
    </w:p>
    <w:p w14:paraId="41D50761" w14:textId="2DF34C1D" w:rsidR="00A678C4" w:rsidRDefault="00A678C4" w:rsidP="00A23E62">
      <w:pPr>
        <w:spacing w:after="0" w:line="240" w:lineRule="auto"/>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Жабари</w:t>
      </w:r>
      <w:r w:rsidR="00270ACE" w:rsidRPr="005F03AC">
        <w:rPr>
          <w:rFonts w:ascii="Times New Roman" w:eastAsia="Times New Roman" w:hAnsi="Times New Roman" w:cs="Times New Roman"/>
          <w:spacing w:val="20"/>
        </w:rPr>
        <w:br/>
        <w:t xml:space="preserve"> ЦСР Житиште</w:t>
      </w:r>
    </w:p>
    <w:p w14:paraId="4D11B185" w14:textId="7665D900" w:rsidR="0017122E" w:rsidRPr="005F03AC" w:rsidRDefault="00A678C4" w:rsidP="00A23E62">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Зајечар</w:t>
      </w:r>
      <w:r w:rsidR="00270ACE" w:rsidRPr="005F03AC">
        <w:rPr>
          <w:rFonts w:ascii="Times New Roman" w:eastAsia="Times New Roman" w:hAnsi="Times New Roman" w:cs="Times New Roman"/>
          <w:spacing w:val="20"/>
        </w:rPr>
        <w:br/>
        <w:t xml:space="preserve"> ЦСР Зрењанин</w:t>
      </w:r>
    </w:p>
    <w:p w14:paraId="3AD411B6" w14:textId="6A95A778" w:rsidR="0017122E" w:rsidRPr="005F03AC" w:rsidRDefault="00A678C4" w:rsidP="00A23E62">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ЦСР Јагодина</w:t>
      </w:r>
    </w:p>
    <w:p w14:paraId="74B83726" w14:textId="23107263"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Кањижа</w:t>
      </w:r>
      <w:r w:rsidRPr="005F03AC">
        <w:rPr>
          <w:rFonts w:ascii="Times New Roman" w:eastAsia="Times New Roman" w:hAnsi="Times New Roman" w:cs="Times New Roman"/>
          <w:spacing w:val="20"/>
        </w:rPr>
        <w:br/>
        <w:t xml:space="preserve"> ЦСР Кикинда</w:t>
      </w:r>
      <w:r w:rsidRPr="005F03AC">
        <w:rPr>
          <w:rFonts w:ascii="Times New Roman" w:eastAsia="Times New Roman" w:hAnsi="Times New Roman" w:cs="Times New Roman"/>
          <w:spacing w:val="20"/>
        </w:rPr>
        <w:br/>
        <w:t xml:space="preserve"> ЦСР Кнић</w:t>
      </w:r>
      <w:r w:rsidRPr="005F03AC">
        <w:rPr>
          <w:rFonts w:ascii="Times New Roman" w:eastAsia="Times New Roman" w:hAnsi="Times New Roman" w:cs="Times New Roman"/>
          <w:spacing w:val="20"/>
        </w:rPr>
        <w:br/>
        <w:t xml:space="preserve"> ЦСР Ковачица</w:t>
      </w:r>
      <w:r w:rsidRPr="005F03AC">
        <w:rPr>
          <w:rFonts w:ascii="Times New Roman" w:eastAsia="Times New Roman" w:hAnsi="Times New Roman" w:cs="Times New Roman"/>
          <w:spacing w:val="20"/>
        </w:rPr>
        <w:br/>
        <w:t xml:space="preserve"> ЦСР Ковин</w:t>
      </w:r>
      <w:r w:rsidRPr="005F03AC">
        <w:rPr>
          <w:rFonts w:ascii="Times New Roman" w:eastAsia="Times New Roman" w:hAnsi="Times New Roman" w:cs="Times New Roman"/>
          <w:spacing w:val="20"/>
        </w:rPr>
        <w:br/>
        <w:t xml:space="preserve"> ЦСР Колубара Ваљево</w:t>
      </w:r>
      <w:r w:rsidRPr="005F03AC">
        <w:rPr>
          <w:rFonts w:ascii="Times New Roman" w:eastAsia="Times New Roman" w:hAnsi="Times New Roman" w:cs="Times New Roman"/>
          <w:spacing w:val="20"/>
        </w:rPr>
        <w:br/>
        <w:t xml:space="preserve"> ЦСР Косјерић</w:t>
      </w:r>
      <w:r w:rsidRPr="005F03AC">
        <w:rPr>
          <w:rFonts w:ascii="Times New Roman" w:eastAsia="Times New Roman" w:hAnsi="Times New Roman" w:cs="Times New Roman"/>
          <w:spacing w:val="20"/>
        </w:rPr>
        <w:br/>
        <w:t xml:space="preserve"> ЦСР Купа</w:t>
      </w:r>
      <w:r w:rsidRPr="005F03AC">
        <w:rPr>
          <w:rFonts w:ascii="Times New Roman" w:eastAsia="Times New Roman" w:hAnsi="Times New Roman" w:cs="Times New Roman"/>
          <w:spacing w:val="20"/>
        </w:rPr>
        <w:br/>
        <w:t xml:space="preserve"> ЦСР Књажевац</w:t>
      </w:r>
    </w:p>
    <w:p w14:paraId="5A28AA4F" w14:textId="1F9E9D97"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Лебане</w:t>
      </w:r>
      <w:r w:rsidRPr="005F03AC">
        <w:rPr>
          <w:rFonts w:ascii="Times New Roman" w:eastAsia="Times New Roman" w:hAnsi="Times New Roman" w:cs="Times New Roman"/>
          <w:spacing w:val="20"/>
        </w:rPr>
        <w:br/>
        <w:t xml:space="preserve"> ЦСР Лесковац</w:t>
      </w:r>
      <w:r w:rsidRPr="005F03AC">
        <w:rPr>
          <w:rFonts w:ascii="Times New Roman" w:eastAsia="Times New Roman" w:hAnsi="Times New Roman" w:cs="Times New Roman"/>
          <w:spacing w:val="20"/>
        </w:rPr>
        <w:br/>
        <w:t xml:space="preserve"> ЦСР Лозница</w:t>
      </w:r>
      <w:r w:rsidRPr="005F03AC">
        <w:rPr>
          <w:rFonts w:ascii="Times New Roman" w:eastAsia="Times New Roman" w:hAnsi="Times New Roman" w:cs="Times New Roman"/>
          <w:spacing w:val="20"/>
        </w:rPr>
        <w:br/>
        <w:t xml:space="preserve"> ЦСР Лучани</w:t>
      </w:r>
    </w:p>
    <w:p w14:paraId="651A7C21" w14:textId="3F4044DD"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Мајданпек</w:t>
      </w:r>
      <w:r w:rsidRPr="005F03AC">
        <w:rPr>
          <w:rFonts w:ascii="Times New Roman" w:eastAsia="Times New Roman" w:hAnsi="Times New Roman" w:cs="Times New Roman"/>
          <w:spacing w:val="20"/>
        </w:rPr>
        <w:br/>
        <w:t xml:space="preserve"> ЦСР Мали Иђош</w:t>
      </w:r>
      <w:r w:rsidRPr="005F03AC">
        <w:rPr>
          <w:rFonts w:ascii="Times New Roman" w:eastAsia="Times New Roman" w:hAnsi="Times New Roman" w:cs="Times New Roman"/>
          <w:spacing w:val="20"/>
        </w:rPr>
        <w:br/>
        <w:t xml:space="preserve"> ЦСР Мало Црниће</w:t>
      </w:r>
    </w:p>
    <w:p w14:paraId="4418D940" w14:textId="5DF29B64"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Неготин</w:t>
      </w:r>
      <w:r w:rsidRPr="005F03AC">
        <w:rPr>
          <w:rFonts w:ascii="Times New Roman" w:eastAsia="Times New Roman" w:hAnsi="Times New Roman" w:cs="Times New Roman"/>
          <w:spacing w:val="20"/>
        </w:rPr>
        <w:br/>
        <w:t xml:space="preserve"> ЦСР Ниш</w:t>
      </w:r>
      <w:r w:rsidRPr="005F03AC">
        <w:rPr>
          <w:rFonts w:ascii="Times New Roman" w:eastAsia="Times New Roman" w:hAnsi="Times New Roman" w:cs="Times New Roman"/>
          <w:spacing w:val="20"/>
        </w:rPr>
        <w:br/>
        <w:t xml:space="preserve"> ЦSR Нова Варош</w:t>
      </w:r>
      <w:r w:rsidRPr="005F03AC">
        <w:rPr>
          <w:rFonts w:ascii="Times New Roman" w:eastAsia="Times New Roman" w:hAnsi="Times New Roman" w:cs="Times New Roman"/>
          <w:spacing w:val="20"/>
        </w:rPr>
        <w:br/>
        <w:t xml:space="preserve"> ЦСР Нова Црња</w:t>
      </w:r>
      <w:r w:rsidRPr="005F03AC">
        <w:rPr>
          <w:rFonts w:ascii="Times New Roman" w:eastAsia="Times New Roman" w:hAnsi="Times New Roman" w:cs="Times New Roman"/>
          <w:spacing w:val="20"/>
        </w:rPr>
        <w:br/>
        <w:t xml:space="preserve"> ЦСР Нови Бечеј</w:t>
      </w:r>
      <w:r w:rsidRPr="005F03AC">
        <w:rPr>
          <w:rFonts w:ascii="Times New Roman" w:eastAsia="Times New Roman" w:hAnsi="Times New Roman" w:cs="Times New Roman"/>
          <w:spacing w:val="20"/>
        </w:rPr>
        <w:br/>
        <w:t xml:space="preserve"> ЦСР Нови Сад</w:t>
      </w:r>
    </w:p>
    <w:p w14:paraId="08534F3C" w14:textId="450EA592"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Оџаци</w:t>
      </w:r>
    </w:p>
    <w:p w14:paraId="7F13623F" w14:textId="747214AA"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ЦСР Петровац на Млави</w:t>
      </w:r>
      <w:r w:rsidRPr="005F03AC">
        <w:rPr>
          <w:rFonts w:ascii="Times New Roman" w:eastAsia="Times New Roman" w:hAnsi="Times New Roman" w:cs="Times New Roman"/>
          <w:spacing w:val="20"/>
        </w:rPr>
        <w:br/>
        <w:t xml:space="preserve"> ЦСР Пландиште</w:t>
      </w:r>
      <w:r w:rsidRPr="005F03AC">
        <w:rPr>
          <w:rFonts w:ascii="Times New Roman" w:eastAsia="Times New Roman" w:hAnsi="Times New Roman" w:cs="Times New Roman"/>
          <w:spacing w:val="20"/>
        </w:rPr>
        <w:br/>
      </w:r>
      <w:r w:rsidRPr="005F03AC">
        <w:rPr>
          <w:rFonts w:ascii="Times New Roman" w:eastAsia="Times New Roman" w:hAnsi="Times New Roman" w:cs="Times New Roman"/>
          <w:spacing w:val="20"/>
        </w:rPr>
        <w:lastRenderedPageBreak/>
        <w:t>ЦСР Пожаревац</w:t>
      </w:r>
      <w:r w:rsidRPr="005F03AC">
        <w:rPr>
          <w:rFonts w:ascii="Times New Roman" w:eastAsia="Times New Roman" w:hAnsi="Times New Roman" w:cs="Times New Roman"/>
          <w:spacing w:val="20"/>
        </w:rPr>
        <w:br/>
        <w:t>ЦСР Прибој</w:t>
      </w:r>
    </w:p>
    <w:p w14:paraId="25AD0698" w14:textId="6C5F894F"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ЦСР Рековац</w:t>
      </w:r>
      <w:r w:rsidRPr="005F03AC">
        <w:rPr>
          <w:rFonts w:ascii="Times New Roman" w:eastAsia="Times New Roman" w:hAnsi="Times New Roman" w:cs="Times New Roman"/>
          <w:spacing w:val="20"/>
        </w:rPr>
        <w:br/>
        <w:t>ЦСР Рума</w:t>
      </w:r>
    </w:p>
    <w:p w14:paraId="79E2CADC" w14:textId="05E5C9EF"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ЦСР Сава Сремска Митровица</w:t>
      </w:r>
      <w:r w:rsidRPr="005F03AC">
        <w:rPr>
          <w:rFonts w:ascii="Times New Roman" w:eastAsia="Times New Roman" w:hAnsi="Times New Roman" w:cs="Times New Roman"/>
          <w:spacing w:val="20"/>
        </w:rPr>
        <w:br/>
        <w:t>ЦСР Смедерево</w:t>
      </w:r>
      <w:r w:rsidRPr="005F03AC">
        <w:rPr>
          <w:rFonts w:ascii="Times New Roman" w:eastAsia="Times New Roman" w:hAnsi="Times New Roman" w:cs="Times New Roman"/>
          <w:spacing w:val="20"/>
        </w:rPr>
        <w:br/>
        <w:t>ЦСР Солидарност Крагујевац</w:t>
      </w:r>
      <w:r w:rsidRPr="005F03AC">
        <w:rPr>
          <w:rFonts w:ascii="Times New Roman" w:eastAsia="Times New Roman" w:hAnsi="Times New Roman" w:cs="Times New Roman"/>
          <w:spacing w:val="20"/>
        </w:rPr>
        <w:br/>
        <w:t>ЦСР Солидарност Панчево</w:t>
      </w:r>
      <w:r w:rsidRPr="005F03AC">
        <w:rPr>
          <w:rFonts w:ascii="Times New Roman" w:eastAsia="Times New Roman" w:hAnsi="Times New Roman" w:cs="Times New Roman"/>
          <w:spacing w:val="20"/>
        </w:rPr>
        <w:br/>
        <w:t>ЦСР Солидарност – Мионица, Љиг и Лајковац</w:t>
      </w:r>
      <w:r w:rsidRPr="005F03AC">
        <w:rPr>
          <w:rFonts w:ascii="Times New Roman" w:eastAsia="Times New Roman" w:hAnsi="Times New Roman" w:cs="Times New Roman"/>
          <w:spacing w:val="20"/>
        </w:rPr>
        <w:br/>
        <w:t>ЦСР Сомбор</w:t>
      </w:r>
      <w:r w:rsidRPr="005F03AC">
        <w:rPr>
          <w:rFonts w:ascii="Times New Roman" w:eastAsia="Times New Roman" w:hAnsi="Times New Roman" w:cs="Times New Roman"/>
          <w:spacing w:val="20"/>
        </w:rPr>
        <w:br/>
        <w:t>ЦСР Сента</w:t>
      </w:r>
      <w:r w:rsidRPr="005F03AC">
        <w:rPr>
          <w:rFonts w:ascii="Times New Roman" w:eastAsia="Times New Roman" w:hAnsi="Times New Roman" w:cs="Times New Roman"/>
          <w:spacing w:val="20"/>
        </w:rPr>
        <w:br/>
        <w:t>ЦСР Сокобања</w:t>
      </w:r>
      <w:r w:rsidRPr="005F03AC">
        <w:rPr>
          <w:rFonts w:ascii="Times New Roman" w:eastAsia="Times New Roman" w:hAnsi="Times New Roman" w:cs="Times New Roman"/>
          <w:spacing w:val="20"/>
        </w:rPr>
        <w:br/>
        <w:t>ЦСР Стара Пазова</w:t>
      </w:r>
      <w:r w:rsidRPr="005F03AC">
        <w:rPr>
          <w:rFonts w:ascii="Times New Roman" w:eastAsia="Times New Roman" w:hAnsi="Times New Roman" w:cs="Times New Roman"/>
          <w:spacing w:val="20"/>
        </w:rPr>
        <w:br/>
        <w:t>ЦСР Суботица</w:t>
      </w:r>
      <w:r w:rsidRPr="005F03AC">
        <w:rPr>
          <w:rFonts w:ascii="Times New Roman" w:eastAsia="Times New Roman" w:hAnsi="Times New Roman" w:cs="Times New Roman"/>
          <w:spacing w:val="20"/>
        </w:rPr>
        <w:br/>
        <w:t>ЦСР Сурдулица</w:t>
      </w:r>
    </w:p>
    <w:p w14:paraId="0C8D4B5E" w14:textId="6DA66AB3" w:rsidR="0017122E" w:rsidRPr="005F03AC" w:rsidRDefault="00270ACE"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ЦСР Темерин</w:t>
      </w:r>
      <w:r w:rsidRPr="005F03AC">
        <w:rPr>
          <w:rFonts w:ascii="Times New Roman" w:eastAsia="Times New Roman" w:hAnsi="Times New Roman" w:cs="Times New Roman"/>
          <w:spacing w:val="20"/>
        </w:rPr>
        <w:br/>
        <w:t>ЦСР Топола</w:t>
      </w:r>
      <w:r w:rsidRPr="005F03AC">
        <w:rPr>
          <w:rFonts w:ascii="Times New Roman" w:eastAsia="Times New Roman" w:hAnsi="Times New Roman" w:cs="Times New Roman"/>
          <w:spacing w:val="20"/>
        </w:rPr>
        <w:br/>
        <w:t>ЦСР Трговиште</w:t>
      </w:r>
    </w:p>
    <w:p w14:paraId="239108ED" w14:textId="5063EC74" w:rsidR="0017122E" w:rsidRPr="005F03AC" w:rsidRDefault="00506334"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ЦСР Ужице</w:t>
      </w:r>
    </w:p>
    <w:p w14:paraId="0E103348" w14:textId="7A5ADF39" w:rsidR="0017122E" w:rsidRPr="005F03AC" w:rsidRDefault="00506334"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w:t>
      </w:r>
      <w:r w:rsidR="00270ACE" w:rsidRPr="005F03AC">
        <w:rPr>
          <w:rFonts w:ascii="Times New Roman" w:eastAsia="Times New Roman" w:hAnsi="Times New Roman" w:cs="Times New Roman"/>
          <w:spacing w:val="20"/>
          <w:lang w:val="sr-Cyrl-RS"/>
        </w:rPr>
        <w:t>С</w:t>
      </w:r>
      <w:r w:rsidRPr="005F03AC">
        <w:rPr>
          <w:rFonts w:ascii="Times New Roman" w:eastAsia="Times New Roman" w:hAnsi="Times New Roman" w:cs="Times New Roman"/>
          <w:spacing w:val="20"/>
        </w:rPr>
        <w:t>R Чачак</w:t>
      </w:r>
    </w:p>
    <w:p w14:paraId="1E8C1A10" w14:textId="50D3817C" w:rsidR="0017122E" w:rsidRPr="005F03AC" w:rsidRDefault="00506334" w:rsidP="00A23E6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w:t>
      </w:r>
      <w:r w:rsidR="00270ACE" w:rsidRPr="005F03AC">
        <w:rPr>
          <w:rFonts w:ascii="Times New Roman" w:eastAsia="Times New Roman" w:hAnsi="Times New Roman" w:cs="Times New Roman"/>
          <w:spacing w:val="20"/>
          <w:lang w:val="sr-Cyrl-RS"/>
        </w:rPr>
        <w:t>С</w:t>
      </w:r>
      <w:r w:rsidRPr="005F03AC">
        <w:rPr>
          <w:rFonts w:ascii="Times New Roman" w:eastAsia="Times New Roman" w:hAnsi="Times New Roman" w:cs="Times New Roman"/>
          <w:spacing w:val="20"/>
        </w:rPr>
        <w:t>R Шабац</w:t>
      </w:r>
    </w:p>
    <w:p w14:paraId="7FD0A788" w14:textId="77777777" w:rsidR="0017122E" w:rsidRPr="005F03AC" w:rsidRDefault="0017122E" w:rsidP="00CA7EC7">
      <w:pPr>
        <w:spacing w:after="0" w:line="240" w:lineRule="auto"/>
        <w:ind w:firstLine="1152"/>
        <w:rPr>
          <w:rFonts w:ascii="Times New Roman" w:eastAsia="Times New Roman" w:hAnsi="Times New Roman" w:cs="Times New Roman"/>
          <w:spacing w:val="20"/>
        </w:rPr>
      </w:pPr>
    </w:p>
    <w:p w14:paraId="02B816CE"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Пирот </w:t>
      </w:r>
    </w:p>
    <w:p w14:paraId="6B4F7CD4"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Прокупље </w:t>
      </w:r>
    </w:p>
    <w:p w14:paraId="6374C05C"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Сомбор </w:t>
      </w:r>
    </w:p>
    <w:p w14:paraId="11047732"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Зајечар </w:t>
      </w:r>
    </w:p>
    <w:p w14:paraId="735D709C"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Бор </w:t>
      </w:r>
    </w:p>
    <w:p w14:paraId="62B5FA65"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Ниш </w:t>
      </w:r>
    </w:p>
    <w:p w14:paraId="7A53D9EB"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Суботица </w:t>
      </w:r>
    </w:p>
    <w:p w14:paraId="7DDBF56B"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Кикинда </w:t>
      </w:r>
    </w:p>
    <w:p w14:paraId="7A62FD2F"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Лесковац </w:t>
      </w:r>
    </w:p>
    <w:p w14:paraId="4297E2E5"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Врање </w:t>
      </w:r>
    </w:p>
    <w:p w14:paraId="57E8378B"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Чачак </w:t>
      </w:r>
    </w:p>
    <w:p w14:paraId="02A7ACDC"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Ужице </w:t>
      </w:r>
    </w:p>
    <w:p w14:paraId="759F33D5"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Београд </w:t>
      </w:r>
    </w:p>
    <w:p w14:paraId="77947042"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Смедерево </w:t>
      </w:r>
    </w:p>
    <w:p w14:paraId="14A38AE4"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Шабац </w:t>
      </w:r>
    </w:p>
    <w:p w14:paraId="61140A7E"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ГУ Крагујевац</w:t>
      </w:r>
    </w:p>
    <w:p w14:paraId="58E3706B"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Јагодина </w:t>
      </w:r>
    </w:p>
    <w:p w14:paraId="285CA13F"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ГУ Нови Сад </w:t>
      </w:r>
    </w:p>
    <w:p w14:paraId="04A2C8B4"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ГУ Зрењанин</w:t>
      </w:r>
    </w:p>
    <w:p w14:paraId="0F84158C" w14:textId="77777777" w:rsidR="00CA7EC7"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ГУ Панчево</w:t>
      </w:r>
    </w:p>
    <w:p w14:paraId="73FA5A8F" w14:textId="443A66BC"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    </w:t>
      </w:r>
    </w:p>
    <w:p w14:paraId="6671107D"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Неготин </w:t>
      </w:r>
    </w:p>
    <w:p w14:paraId="1A928505"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Бољевац </w:t>
      </w:r>
    </w:p>
    <w:p w14:paraId="0205E317"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Мерошина </w:t>
      </w:r>
    </w:p>
    <w:p w14:paraId="36E5ADC4"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lastRenderedPageBreak/>
        <w:t xml:space="preserve">Црвени крст Ниш </w:t>
      </w:r>
    </w:p>
    <w:p w14:paraId="24480BD4"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Алексинац </w:t>
      </w:r>
    </w:p>
    <w:p w14:paraId="7AFA8367"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Суботица </w:t>
      </w:r>
    </w:p>
    <w:p w14:paraId="778FF9E1"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Кикинда </w:t>
      </w:r>
    </w:p>
    <w:p w14:paraId="6972297E"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Лебане </w:t>
      </w:r>
    </w:p>
    <w:p w14:paraId="5BAEB13F"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Лесковац </w:t>
      </w:r>
    </w:p>
    <w:p w14:paraId="57D29BFF"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Врање </w:t>
      </w:r>
    </w:p>
    <w:p w14:paraId="45B764DF"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Бујановац </w:t>
      </w:r>
    </w:p>
    <w:p w14:paraId="27A593AF"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Косјерић </w:t>
      </w:r>
    </w:p>
    <w:p w14:paraId="161F5DCB"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Ариље </w:t>
      </w:r>
    </w:p>
    <w:p w14:paraId="4C5DF795"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Ужице </w:t>
      </w:r>
    </w:p>
    <w:p w14:paraId="4BEFE9DE"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Чајетина </w:t>
      </w:r>
    </w:p>
    <w:p w14:paraId="4DEBC237"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Пријепоље </w:t>
      </w:r>
    </w:p>
    <w:p w14:paraId="68868647"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Чачак </w:t>
      </w:r>
    </w:p>
    <w:p w14:paraId="0BDA4AE1"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Савски Венац </w:t>
      </w:r>
    </w:p>
    <w:p w14:paraId="50776198"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Палилула </w:t>
      </w:r>
    </w:p>
    <w:p w14:paraId="0EE7E57B"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Врачар </w:t>
      </w:r>
    </w:p>
    <w:p w14:paraId="715B4A51"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Смедерево </w:t>
      </w:r>
    </w:p>
    <w:p w14:paraId="563EECD3"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Сремска Митровица </w:t>
      </w:r>
    </w:p>
    <w:p w14:paraId="47104DF8"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Рума </w:t>
      </w:r>
    </w:p>
    <w:p w14:paraId="578BEB79"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Крагујевац </w:t>
      </w:r>
    </w:p>
    <w:p w14:paraId="2DD56CA1"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Црвени крст Нови Сад </w:t>
      </w:r>
    </w:p>
    <w:p w14:paraId="6FB53700" w14:textId="77777777" w:rsidR="0017122E" w:rsidRPr="005F03AC" w:rsidRDefault="00506334" w:rsidP="00CA7EC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Црвени крст Зрењанин</w:t>
      </w:r>
    </w:p>
    <w:p w14:paraId="489A3ECA" w14:textId="77777777" w:rsidR="001728C2" w:rsidRDefault="001728C2" w:rsidP="001728C2">
      <w:pPr>
        <w:spacing w:after="0" w:line="240" w:lineRule="auto"/>
        <w:rPr>
          <w:rFonts w:ascii="Times New Roman" w:eastAsia="Times New Roman" w:hAnsi="Times New Roman" w:cs="Times New Roman"/>
          <w:spacing w:val="20"/>
        </w:rPr>
      </w:pPr>
    </w:p>
    <w:p w14:paraId="615DF1EB" w14:textId="76F8F9F6"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Апелациони суд Нови Сад</w:t>
      </w:r>
    </w:p>
    <w:p w14:paraId="6C169CEF" w14:textId="77777777"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БЈТ Београд</w:t>
      </w:r>
    </w:p>
    <w:p w14:paraId="3A8F717D" w14:textId="77777777"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Друго ОЈТ Београд</w:t>
      </w:r>
    </w:p>
    <w:p w14:paraId="2C019B35" w14:textId="77777777"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ОЈТ Нови Сад</w:t>
      </w:r>
    </w:p>
    <w:p w14:paraId="54AC0F14" w14:textId="77777777"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ОЈТ Панчево</w:t>
      </w:r>
    </w:p>
    <w:p w14:paraId="67CB4F66" w14:textId="77777777"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ОЈТ Смедерево</w:t>
      </w:r>
    </w:p>
    <w:p w14:paraId="7DB1F3C9" w14:textId="77777777" w:rsidR="0017122E" w:rsidRPr="005F03AC"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ОЈТ Сремска Митровица</w:t>
      </w:r>
    </w:p>
    <w:p w14:paraId="2EE27043" w14:textId="77777777" w:rsidR="0017122E" w:rsidRDefault="00506334" w:rsidP="001728C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ОЈТ Зрењанин</w:t>
      </w:r>
    </w:p>
    <w:p w14:paraId="4CAD5DF2" w14:textId="77777777" w:rsidR="00D75122" w:rsidRPr="005F03AC" w:rsidRDefault="00D75122" w:rsidP="001728C2">
      <w:pPr>
        <w:spacing w:after="0" w:line="240" w:lineRule="auto"/>
        <w:rPr>
          <w:rFonts w:ascii="Times New Roman" w:eastAsia="Times New Roman" w:hAnsi="Times New Roman" w:cs="Times New Roman"/>
          <w:spacing w:val="20"/>
        </w:rPr>
      </w:pPr>
    </w:p>
    <w:p w14:paraId="3FF99920"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Београд</w:t>
      </w:r>
    </w:p>
    <w:p w14:paraId="657431D8"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Јагодина</w:t>
      </w:r>
    </w:p>
    <w:p w14:paraId="35A927C7"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Зрењанин</w:t>
      </w:r>
    </w:p>
    <w:p w14:paraId="3567BDE2"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Пожаревац</w:t>
      </w:r>
    </w:p>
    <w:p w14:paraId="67EC509B"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Сремска Митровица</w:t>
      </w:r>
    </w:p>
    <w:p w14:paraId="6FDD2B6A"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Чачак</w:t>
      </w:r>
    </w:p>
    <w:p w14:paraId="12D76AEF" w14:textId="77777777" w:rsidR="0017122E"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Прекршајни суд Шабац</w:t>
      </w:r>
    </w:p>
    <w:p w14:paraId="76BAE3CF" w14:textId="77777777" w:rsidR="00D75122" w:rsidRPr="005F03AC" w:rsidRDefault="00D75122" w:rsidP="00D75122">
      <w:pPr>
        <w:spacing w:after="0" w:line="240" w:lineRule="auto"/>
        <w:rPr>
          <w:rFonts w:ascii="Times New Roman" w:eastAsia="Times New Roman" w:hAnsi="Times New Roman" w:cs="Times New Roman"/>
          <w:spacing w:val="20"/>
        </w:rPr>
      </w:pPr>
    </w:p>
    <w:p w14:paraId="6D2E1C2D"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Треће ОЈТ Београд</w:t>
      </w:r>
    </w:p>
    <w:p w14:paraId="1CFBE3E2"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Виши суд Смедерево</w:t>
      </w:r>
    </w:p>
    <w:p w14:paraId="0662208F"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Бор</w:t>
      </w:r>
    </w:p>
    <w:p w14:paraId="7D87BE0D"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Ваљево</w:t>
      </w:r>
    </w:p>
    <w:p w14:paraId="5B92EA16"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Зрењанин</w:t>
      </w:r>
    </w:p>
    <w:p w14:paraId="2E2B4774"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lastRenderedPageBreak/>
        <w:t>ВЈТ Крагујевац</w:t>
      </w:r>
    </w:p>
    <w:p w14:paraId="4D60F17A"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Лесковац</w:t>
      </w:r>
    </w:p>
    <w:p w14:paraId="1B1CA1F9"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Ниш</w:t>
      </w:r>
    </w:p>
    <w:p w14:paraId="347EA054"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Нови Сад</w:t>
      </w:r>
    </w:p>
    <w:p w14:paraId="78D98C4E"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Панчево</w:t>
      </w:r>
    </w:p>
    <w:p w14:paraId="4CE88BB7"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Сремска Митровица</w:t>
      </w:r>
    </w:p>
    <w:p w14:paraId="1044BD3B" w14:textId="77777777" w:rsidR="0017122E" w:rsidRPr="005F03AC"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Суботица</w:t>
      </w:r>
    </w:p>
    <w:p w14:paraId="381C3A6E" w14:textId="77777777" w:rsidR="0017122E" w:rsidRDefault="00506334" w:rsidP="00D75122">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ВЈТ Шабац</w:t>
      </w:r>
    </w:p>
    <w:p w14:paraId="20890B0F" w14:textId="77777777" w:rsidR="00FD4467" w:rsidRPr="005F03AC" w:rsidRDefault="00FD4467" w:rsidP="00D75122">
      <w:pPr>
        <w:spacing w:after="0" w:line="240" w:lineRule="auto"/>
        <w:rPr>
          <w:rFonts w:ascii="Times New Roman" w:eastAsia="Times New Roman" w:hAnsi="Times New Roman" w:cs="Times New Roman"/>
          <w:spacing w:val="20"/>
        </w:rPr>
      </w:pPr>
    </w:p>
    <w:p w14:paraId="34EBAF12" w14:textId="229AF6FB" w:rsidR="00A678C4" w:rsidRPr="00FD4467" w:rsidRDefault="00270ACE" w:rsidP="00FD4467">
      <w:pPr>
        <w:spacing w:after="0" w:line="240" w:lineRule="auto"/>
        <w:rPr>
          <w:rFonts w:ascii="Times New Roman" w:eastAsia="Times New Roman" w:hAnsi="Times New Roman" w:cs="Times New Roman"/>
          <w:spacing w:val="20"/>
          <w:lang w:val="sr-Latn-RS"/>
        </w:rPr>
      </w:pPr>
      <w:r w:rsidRPr="005F03AC">
        <w:rPr>
          <w:rFonts w:ascii="Times New Roman" w:eastAsia="Times New Roman" w:hAnsi="Times New Roman" w:cs="Times New Roman"/>
          <w:spacing w:val="20"/>
        </w:rPr>
        <w:t>Дом ученика средњих школа „Бранково коло“ Нови Сад</w:t>
      </w:r>
    </w:p>
    <w:p w14:paraId="7811504D" w14:textId="70C701CE" w:rsidR="0017122E" w:rsidRPr="005F03AC" w:rsidRDefault="00270ACE" w:rsidP="00FD4467">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Дом ученика средњих школа Крагујевац</w:t>
      </w:r>
      <w:r w:rsidRPr="005F03AC">
        <w:rPr>
          <w:rFonts w:ascii="Times New Roman" w:eastAsia="Times New Roman" w:hAnsi="Times New Roman" w:cs="Times New Roman"/>
          <w:spacing w:val="20"/>
        </w:rPr>
        <w:br/>
        <w:t>Дневни боравак Нена</w:t>
      </w:r>
    </w:p>
    <w:p w14:paraId="4B4288CB" w14:textId="604901C8" w:rsidR="0017122E" w:rsidRDefault="00270ACE" w:rsidP="001D6125">
      <w:pPr>
        <w:spacing w:after="0" w:line="240" w:lineRule="auto"/>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Економска школа Ваљево</w:t>
      </w:r>
      <w:r w:rsidRPr="005F03AC">
        <w:rPr>
          <w:rFonts w:ascii="Times New Roman" w:eastAsia="Times New Roman" w:hAnsi="Times New Roman" w:cs="Times New Roman"/>
          <w:spacing w:val="20"/>
        </w:rPr>
        <w:br/>
        <w:t>Економско-трговинска школа Бор</w:t>
      </w:r>
      <w:r w:rsidRPr="005F03AC">
        <w:rPr>
          <w:rFonts w:ascii="Times New Roman" w:eastAsia="Times New Roman" w:hAnsi="Times New Roman" w:cs="Times New Roman"/>
          <w:spacing w:val="20"/>
        </w:rPr>
        <w:br/>
        <w:t>Економско-техничка школа Кикинда</w:t>
      </w:r>
      <w:r w:rsidRPr="005F03AC">
        <w:rPr>
          <w:rFonts w:ascii="Times New Roman" w:eastAsia="Times New Roman" w:hAnsi="Times New Roman" w:cs="Times New Roman"/>
          <w:spacing w:val="20"/>
        </w:rPr>
        <w:br/>
        <w:t>Електронска школа Ниш</w:t>
      </w:r>
      <w:r w:rsidRPr="005F03AC">
        <w:rPr>
          <w:rFonts w:ascii="Times New Roman" w:eastAsia="Times New Roman" w:hAnsi="Times New Roman" w:cs="Times New Roman"/>
          <w:spacing w:val="20"/>
        </w:rPr>
        <w:br/>
        <w:t>ЕСШ „Боса Милићевић“ Суботица</w:t>
      </w:r>
      <w:r w:rsidRPr="005F03AC">
        <w:rPr>
          <w:rFonts w:ascii="Times New Roman" w:eastAsia="Times New Roman" w:hAnsi="Times New Roman" w:cs="Times New Roman"/>
          <w:spacing w:val="20"/>
        </w:rPr>
        <w:br/>
        <w:t>ЕТШ „Никола Тесла“</w:t>
      </w:r>
      <w:r w:rsidRPr="005F03AC">
        <w:rPr>
          <w:rFonts w:ascii="Times New Roman" w:eastAsia="Times New Roman" w:hAnsi="Times New Roman" w:cs="Times New Roman"/>
          <w:spacing w:val="20"/>
        </w:rPr>
        <w:br/>
        <w:t>ЕТШ „Па</w:t>
      </w:r>
      <w:r w:rsidR="00B67535">
        <w:rPr>
          <w:rFonts w:ascii="Times New Roman" w:eastAsia="Times New Roman" w:hAnsi="Times New Roman" w:cs="Times New Roman"/>
          <w:spacing w:val="20"/>
        </w:rPr>
        <w:t>j</w:t>
      </w:r>
      <w:r w:rsidRPr="005F03AC">
        <w:rPr>
          <w:rFonts w:ascii="Times New Roman" w:eastAsia="Times New Roman" w:hAnsi="Times New Roman" w:cs="Times New Roman"/>
          <w:spacing w:val="20"/>
        </w:rPr>
        <w:t>а Маргановић“ Панчево</w:t>
      </w:r>
      <w:r w:rsidRPr="005F03AC">
        <w:rPr>
          <w:rFonts w:ascii="Times New Roman" w:eastAsia="Times New Roman" w:hAnsi="Times New Roman" w:cs="Times New Roman"/>
          <w:spacing w:val="20"/>
        </w:rPr>
        <w:br/>
        <w:t>ЕТШ „Славка Ђурђевић“ Јагодина</w:t>
      </w:r>
    </w:p>
    <w:p w14:paraId="098ED10D" w14:textId="77777777" w:rsidR="001D6125" w:rsidRPr="005F03AC" w:rsidRDefault="001D6125" w:rsidP="001D6125">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ЕТШ „</w:t>
      </w:r>
      <w:r w:rsidRPr="005F03AC">
        <w:rPr>
          <w:rFonts w:ascii="Times New Roman" w:eastAsia="Times New Roman" w:hAnsi="Times New Roman" w:cs="Times New Roman"/>
          <w:spacing w:val="20"/>
        </w:rPr>
        <w:t>Књаз Милош</w:t>
      </w:r>
      <w:r>
        <w:rPr>
          <w:rFonts w:ascii="Times New Roman" w:eastAsia="Times New Roman" w:hAnsi="Times New Roman" w:cs="Times New Roman"/>
          <w:spacing w:val="20"/>
          <w:lang w:val="sr-Cyrl-RS"/>
        </w:rPr>
        <w:t>“</w:t>
      </w:r>
      <w:r w:rsidRPr="005F03AC">
        <w:rPr>
          <w:rFonts w:ascii="Times New Roman" w:eastAsia="Times New Roman" w:hAnsi="Times New Roman" w:cs="Times New Roman"/>
          <w:spacing w:val="20"/>
        </w:rPr>
        <w:t xml:space="preserve"> Горњи Милановац</w:t>
      </w:r>
    </w:p>
    <w:p w14:paraId="5CD6577B" w14:textId="77777777" w:rsidR="001D6125" w:rsidRDefault="001D6125" w:rsidP="00080ED8">
      <w:pPr>
        <w:spacing w:after="0" w:line="240" w:lineRule="auto"/>
        <w:rPr>
          <w:rFonts w:ascii="Times New Roman" w:eastAsia="Times New Roman" w:hAnsi="Times New Roman" w:cs="Times New Roman"/>
          <w:spacing w:val="20"/>
          <w:lang w:val="sr-Cyrl-RS"/>
        </w:rPr>
      </w:pPr>
    </w:p>
    <w:p w14:paraId="5286A019" w14:textId="0891CF9C" w:rsidR="0017122E" w:rsidRPr="005F03AC" w:rsidRDefault="00270ACE" w:rsidP="00080ED8">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Факултет за спорт и психологију Нови Сад</w:t>
      </w:r>
      <w:r w:rsidRPr="005F03AC">
        <w:rPr>
          <w:rFonts w:ascii="Times New Roman" w:eastAsia="Times New Roman" w:hAnsi="Times New Roman" w:cs="Times New Roman"/>
          <w:spacing w:val="20"/>
        </w:rPr>
        <w:br/>
        <w:t>Филозофски факултет Ниш</w:t>
      </w:r>
    </w:p>
    <w:p w14:paraId="11B8BC72" w14:textId="7BBC2812" w:rsidR="0017122E" w:rsidRPr="005F03AC" w:rsidRDefault="00270ACE" w:rsidP="00A678C4">
      <w:pPr>
        <w:spacing w:before="240" w:after="240"/>
        <w:rPr>
          <w:rFonts w:ascii="Times New Roman" w:eastAsia="Times New Roman" w:hAnsi="Times New Roman" w:cs="Times New Roman"/>
          <w:spacing w:val="20"/>
        </w:rPr>
      </w:pPr>
      <w:r w:rsidRPr="005F03AC">
        <w:rPr>
          <w:rFonts w:ascii="Times New Roman" w:eastAsia="Times New Roman" w:hAnsi="Times New Roman" w:cs="Times New Roman"/>
          <w:spacing w:val="20"/>
        </w:rPr>
        <w:t>Гимназија Зајечар</w:t>
      </w:r>
      <w:r w:rsidRPr="005F03AC">
        <w:rPr>
          <w:rFonts w:ascii="Times New Roman" w:eastAsia="Times New Roman" w:hAnsi="Times New Roman" w:cs="Times New Roman"/>
          <w:spacing w:val="20"/>
        </w:rPr>
        <w:br/>
        <w:t>Гимназија Јагодина</w:t>
      </w:r>
      <w:r w:rsidRPr="005F03AC">
        <w:rPr>
          <w:rFonts w:ascii="Times New Roman" w:eastAsia="Times New Roman" w:hAnsi="Times New Roman" w:cs="Times New Roman"/>
          <w:spacing w:val="20"/>
        </w:rPr>
        <w:br/>
        <w:t>Гимназија Панчево</w:t>
      </w:r>
      <w:r w:rsidRPr="005F03AC">
        <w:rPr>
          <w:rFonts w:ascii="Times New Roman" w:eastAsia="Times New Roman" w:hAnsi="Times New Roman" w:cs="Times New Roman"/>
          <w:spacing w:val="20"/>
        </w:rPr>
        <w:br/>
        <w:t>Гимназија Уб</w:t>
      </w:r>
      <w:r w:rsidRPr="005F03AC">
        <w:rPr>
          <w:rFonts w:ascii="Times New Roman" w:eastAsia="Times New Roman" w:hAnsi="Times New Roman" w:cs="Times New Roman"/>
          <w:spacing w:val="20"/>
        </w:rPr>
        <w:br/>
        <w:t>Гимназија Ужице</w:t>
      </w:r>
      <w:r w:rsidRPr="005F03AC">
        <w:rPr>
          <w:rFonts w:ascii="Times New Roman" w:eastAsia="Times New Roman" w:hAnsi="Times New Roman" w:cs="Times New Roman"/>
          <w:spacing w:val="20"/>
        </w:rPr>
        <w:br/>
        <w:t>Гимназија Шабац</w:t>
      </w:r>
      <w:r w:rsidRPr="005F03AC">
        <w:rPr>
          <w:rFonts w:ascii="Times New Roman" w:eastAsia="Times New Roman" w:hAnsi="Times New Roman" w:cs="Times New Roman"/>
          <w:spacing w:val="20"/>
        </w:rPr>
        <w:br/>
        <w:t>ГТШ „Неимар“ Ниш</w:t>
      </w:r>
    </w:p>
    <w:p w14:paraId="73656B07" w14:textId="03059CCE" w:rsidR="0017122E" w:rsidRPr="00C413F0" w:rsidRDefault="00270ACE" w:rsidP="00A678C4">
      <w:pPr>
        <w:spacing w:before="240" w:after="240"/>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Машинска школа Панчево</w:t>
      </w:r>
      <w:r w:rsidRPr="005F03AC">
        <w:rPr>
          <w:rFonts w:ascii="Times New Roman" w:eastAsia="Times New Roman" w:hAnsi="Times New Roman" w:cs="Times New Roman"/>
          <w:spacing w:val="20"/>
        </w:rPr>
        <w:br/>
        <w:t>Машинско-електротехничка школа Бор</w:t>
      </w:r>
      <w:r w:rsidRPr="005F03AC">
        <w:rPr>
          <w:rFonts w:ascii="Times New Roman" w:eastAsia="Times New Roman" w:hAnsi="Times New Roman" w:cs="Times New Roman"/>
          <w:spacing w:val="20"/>
        </w:rPr>
        <w:br/>
        <w:t>Машинско-саобраћајна школа Чачак</w:t>
      </w:r>
      <w:r w:rsidRPr="005F03AC">
        <w:rPr>
          <w:rFonts w:ascii="Times New Roman" w:eastAsia="Times New Roman" w:hAnsi="Times New Roman" w:cs="Times New Roman"/>
          <w:spacing w:val="20"/>
        </w:rPr>
        <w:br/>
        <w:t>Медицинска школа Ваљево</w:t>
      </w:r>
      <w:r w:rsidRPr="005F03AC">
        <w:rPr>
          <w:rFonts w:ascii="Times New Roman" w:eastAsia="Times New Roman" w:hAnsi="Times New Roman" w:cs="Times New Roman"/>
          <w:spacing w:val="20"/>
        </w:rPr>
        <w:br/>
        <w:t>Медицинска школа Шабац</w:t>
      </w:r>
      <w:r w:rsidRPr="005F03AC">
        <w:rPr>
          <w:rFonts w:ascii="Times New Roman" w:eastAsia="Times New Roman" w:hAnsi="Times New Roman" w:cs="Times New Roman"/>
          <w:spacing w:val="20"/>
        </w:rPr>
        <w:br/>
        <w:t>Музичка школа Суботица</w:t>
      </w:r>
      <w:r w:rsidRPr="005F03AC">
        <w:rPr>
          <w:rFonts w:ascii="Times New Roman" w:eastAsia="Times New Roman" w:hAnsi="Times New Roman" w:cs="Times New Roman"/>
          <w:spacing w:val="20"/>
        </w:rPr>
        <w:br/>
        <w:t>МШ „</w:t>
      </w:r>
      <w:r w:rsidR="00FC5962">
        <w:rPr>
          <w:rFonts w:ascii="Times New Roman" w:eastAsia="Times New Roman" w:hAnsi="Times New Roman" w:cs="Times New Roman"/>
          <w:spacing w:val="20"/>
          <w:lang w:val="sr-Cyrl-RS"/>
        </w:rPr>
        <w:t>Д</w:t>
      </w:r>
      <w:r w:rsidRPr="005F03AC">
        <w:rPr>
          <w:rFonts w:ascii="Times New Roman" w:eastAsia="Times New Roman" w:hAnsi="Times New Roman" w:cs="Times New Roman"/>
          <w:spacing w:val="20"/>
        </w:rPr>
        <w:t>р Р</w:t>
      </w:r>
      <w:r w:rsidR="00FC5962">
        <w:rPr>
          <w:rFonts w:ascii="Times New Roman" w:eastAsia="Times New Roman" w:hAnsi="Times New Roman" w:cs="Times New Roman"/>
          <w:spacing w:val="20"/>
          <w:lang w:val="sr-Cyrl-RS"/>
        </w:rPr>
        <w:t>ужица</w:t>
      </w:r>
      <w:r w:rsidRPr="005F03AC">
        <w:rPr>
          <w:rFonts w:ascii="Times New Roman" w:eastAsia="Times New Roman" w:hAnsi="Times New Roman" w:cs="Times New Roman"/>
          <w:spacing w:val="20"/>
        </w:rPr>
        <w:t xml:space="preserve"> Рип“ Сомбор</w:t>
      </w:r>
      <w:r w:rsidRPr="005F03AC">
        <w:rPr>
          <w:rFonts w:ascii="Times New Roman" w:eastAsia="Times New Roman" w:hAnsi="Times New Roman" w:cs="Times New Roman"/>
          <w:spacing w:val="20"/>
        </w:rPr>
        <w:br/>
        <w:t>МШ „Јован Банђур“ Панчево</w:t>
      </w:r>
      <w:r w:rsidRPr="005F03AC">
        <w:rPr>
          <w:rFonts w:ascii="Times New Roman" w:eastAsia="Times New Roman" w:hAnsi="Times New Roman" w:cs="Times New Roman"/>
          <w:spacing w:val="20"/>
        </w:rPr>
        <w:br/>
        <w:t>М</w:t>
      </w:r>
      <w:r w:rsidR="00C413F0">
        <w:rPr>
          <w:rFonts w:ascii="Times New Roman" w:eastAsia="Times New Roman" w:hAnsi="Times New Roman" w:cs="Times New Roman"/>
          <w:spacing w:val="20"/>
          <w:lang w:val="sr-Cyrl-RS"/>
        </w:rPr>
        <w:t>узичка школа</w:t>
      </w:r>
      <w:r w:rsidRPr="005F03AC">
        <w:rPr>
          <w:rFonts w:ascii="Times New Roman" w:eastAsia="Times New Roman" w:hAnsi="Times New Roman" w:cs="Times New Roman"/>
          <w:spacing w:val="20"/>
        </w:rPr>
        <w:t xml:space="preserve"> „Михаило Вукдраговић“</w:t>
      </w:r>
      <w:r w:rsidR="00C413F0">
        <w:rPr>
          <w:rFonts w:ascii="Times New Roman" w:eastAsia="Times New Roman" w:hAnsi="Times New Roman" w:cs="Times New Roman"/>
          <w:spacing w:val="20"/>
          <w:lang w:val="sr-Cyrl-RS"/>
        </w:rPr>
        <w:t xml:space="preserve"> Шабац</w:t>
      </w:r>
    </w:p>
    <w:p w14:paraId="14C7F1BE" w14:textId="680A4D7D" w:rsidR="0017122E" w:rsidRPr="005F03AC" w:rsidRDefault="00270ACE" w:rsidP="00A678C4">
      <w:pPr>
        <w:spacing w:before="240" w:after="240"/>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lastRenderedPageBreak/>
        <w:t xml:space="preserve"> </w:t>
      </w:r>
      <w:r w:rsidRPr="005F03AC">
        <w:rPr>
          <w:rFonts w:ascii="Times New Roman" w:eastAsia="Times New Roman" w:hAnsi="Times New Roman" w:cs="Times New Roman"/>
          <w:spacing w:val="20"/>
        </w:rPr>
        <w:t>ОШ „11. мај“ Јагодина</w:t>
      </w:r>
      <w:r w:rsidRPr="005F03AC">
        <w:rPr>
          <w:rFonts w:ascii="Times New Roman" w:eastAsia="Times New Roman" w:hAnsi="Times New Roman" w:cs="Times New Roman"/>
          <w:spacing w:val="20"/>
        </w:rPr>
        <w:br/>
        <w:t xml:space="preserve"> ОШ „3. октобар“ Бор</w:t>
      </w:r>
      <w:r w:rsidRPr="005F03AC">
        <w:rPr>
          <w:rFonts w:ascii="Times New Roman" w:eastAsia="Times New Roman" w:hAnsi="Times New Roman" w:cs="Times New Roman"/>
          <w:spacing w:val="20"/>
        </w:rPr>
        <w:br/>
        <w:t xml:space="preserve"> ОШ „А. Мразовић“ Сомбор</w:t>
      </w:r>
      <w:r w:rsidRPr="005F03AC">
        <w:rPr>
          <w:rFonts w:ascii="Times New Roman" w:eastAsia="Times New Roman" w:hAnsi="Times New Roman" w:cs="Times New Roman"/>
          <w:spacing w:val="20"/>
        </w:rPr>
        <w:br/>
        <w:t xml:space="preserve"> ОШ „Аксентије Максимовић“ Панчево</w:t>
      </w:r>
      <w:r w:rsidRPr="005F03AC">
        <w:rPr>
          <w:rFonts w:ascii="Times New Roman" w:eastAsia="Times New Roman" w:hAnsi="Times New Roman" w:cs="Times New Roman"/>
          <w:spacing w:val="20"/>
        </w:rPr>
        <w:br/>
        <w:t xml:space="preserve"> ОШ „Алекса Дејовић“ Севојно</w:t>
      </w:r>
      <w:r w:rsidRPr="005F03AC">
        <w:rPr>
          <w:rFonts w:ascii="Times New Roman" w:eastAsia="Times New Roman" w:hAnsi="Times New Roman" w:cs="Times New Roman"/>
          <w:spacing w:val="20"/>
        </w:rPr>
        <w:br/>
        <w:t xml:space="preserve"> ОШ „Андра Савчић“</w:t>
      </w:r>
      <w:r w:rsidR="00584FE7">
        <w:rPr>
          <w:rFonts w:ascii="Times New Roman" w:eastAsia="Times New Roman" w:hAnsi="Times New Roman" w:cs="Times New Roman"/>
          <w:spacing w:val="20"/>
          <w:lang w:val="sr-Cyrl-RS"/>
        </w:rPr>
        <w:t xml:space="preserve"> Ваљево</w:t>
      </w:r>
      <w:r w:rsidRPr="005F03AC">
        <w:rPr>
          <w:rFonts w:ascii="Times New Roman" w:eastAsia="Times New Roman" w:hAnsi="Times New Roman" w:cs="Times New Roman"/>
          <w:spacing w:val="20"/>
        </w:rPr>
        <w:br/>
        <w:t xml:space="preserve"> ОШ „Бошко Ђуричић“</w:t>
      </w:r>
      <w:r w:rsidR="00B867FF">
        <w:rPr>
          <w:rFonts w:ascii="Times New Roman" w:eastAsia="Times New Roman" w:hAnsi="Times New Roman" w:cs="Times New Roman"/>
          <w:spacing w:val="20"/>
          <w:lang w:val="sr-Cyrl-RS"/>
        </w:rPr>
        <w:t xml:space="preserve"> Јагодина</w:t>
      </w:r>
      <w:r w:rsidRPr="005F03AC">
        <w:rPr>
          <w:rFonts w:ascii="Times New Roman" w:eastAsia="Times New Roman" w:hAnsi="Times New Roman" w:cs="Times New Roman"/>
          <w:spacing w:val="20"/>
        </w:rPr>
        <w:br/>
        <w:t xml:space="preserve"> ОШ „Бранислав Јанковић“ Ужице</w:t>
      </w:r>
      <w:r w:rsidRPr="005F03AC">
        <w:rPr>
          <w:rFonts w:ascii="Times New Roman" w:eastAsia="Times New Roman" w:hAnsi="Times New Roman" w:cs="Times New Roman"/>
          <w:spacing w:val="20"/>
        </w:rPr>
        <w:br/>
        <w:t xml:space="preserve"> ОШ „Бранислав Нушић“ Смедерево</w:t>
      </w:r>
      <w:r w:rsidRPr="005F03AC">
        <w:rPr>
          <w:rFonts w:ascii="Times New Roman" w:eastAsia="Times New Roman" w:hAnsi="Times New Roman" w:cs="Times New Roman"/>
          <w:spacing w:val="20"/>
        </w:rPr>
        <w:br/>
        <w:t xml:space="preserve"> ОШ „Бранко Радичевић“ Бор</w:t>
      </w:r>
      <w:r w:rsidRPr="005F03AC">
        <w:rPr>
          <w:rFonts w:ascii="Times New Roman" w:eastAsia="Times New Roman" w:hAnsi="Times New Roman" w:cs="Times New Roman"/>
          <w:spacing w:val="20"/>
        </w:rPr>
        <w:br/>
        <w:t xml:space="preserve"> ОШ „Браћа Недић“ Осечина</w:t>
      </w:r>
      <w:r w:rsidRPr="005F03AC">
        <w:rPr>
          <w:rFonts w:ascii="Times New Roman" w:eastAsia="Times New Roman" w:hAnsi="Times New Roman" w:cs="Times New Roman"/>
          <w:spacing w:val="20"/>
        </w:rPr>
        <w:br/>
        <w:t xml:space="preserve"> ОШ „Братство и јединство“ Сомбор</w:t>
      </w:r>
      <w:r w:rsidRPr="005F03AC">
        <w:rPr>
          <w:rFonts w:ascii="Times New Roman" w:eastAsia="Times New Roman" w:hAnsi="Times New Roman" w:cs="Times New Roman"/>
          <w:spacing w:val="20"/>
        </w:rPr>
        <w:br/>
        <w:t xml:space="preserve"> ОШ „Васа Живковић“ Панчево</w:t>
      </w:r>
      <w:r w:rsidRPr="005F03AC">
        <w:rPr>
          <w:rFonts w:ascii="Times New Roman" w:eastAsia="Times New Roman" w:hAnsi="Times New Roman" w:cs="Times New Roman"/>
          <w:spacing w:val="20"/>
        </w:rPr>
        <w:br/>
        <w:t xml:space="preserve"> ОШ „Васа Стајић“ Кикинда</w:t>
      </w:r>
      <w:r w:rsidRPr="005F03AC">
        <w:rPr>
          <w:rFonts w:ascii="Times New Roman" w:eastAsia="Times New Roman" w:hAnsi="Times New Roman" w:cs="Times New Roman"/>
          <w:spacing w:val="20"/>
        </w:rPr>
        <w:br/>
        <w:t xml:space="preserve"> ОШ „Васа Стајић“ Нови Сад</w:t>
      </w:r>
      <w:r w:rsidRPr="005F03AC">
        <w:rPr>
          <w:rFonts w:ascii="Times New Roman" w:eastAsia="Times New Roman" w:hAnsi="Times New Roman" w:cs="Times New Roman"/>
          <w:spacing w:val="20"/>
        </w:rPr>
        <w:br/>
        <w:t xml:space="preserve"> ОШ „Вера Радосављевић“ Бор</w:t>
      </w:r>
      <w:r w:rsidRPr="005F03AC">
        <w:rPr>
          <w:rFonts w:ascii="Times New Roman" w:eastAsia="Times New Roman" w:hAnsi="Times New Roman" w:cs="Times New Roman"/>
          <w:spacing w:val="20"/>
        </w:rPr>
        <w:br/>
        <w:t xml:space="preserve"> ОШ „Владимир Ђорђевић“ Јагодина</w:t>
      </w:r>
      <w:r w:rsidRPr="005F03AC">
        <w:rPr>
          <w:rFonts w:ascii="Times New Roman" w:eastAsia="Times New Roman" w:hAnsi="Times New Roman" w:cs="Times New Roman"/>
          <w:spacing w:val="20"/>
        </w:rPr>
        <w:br/>
        <w:t xml:space="preserve"> ОШ „Владика Николај Велимировић“</w:t>
      </w:r>
      <w:r w:rsidR="008F2B65">
        <w:rPr>
          <w:rFonts w:ascii="Times New Roman" w:eastAsia="Times New Roman" w:hAnsi="Times New Roman" w:cs="Times New Roman"/>
          <w:spacing w:val="20"/>
          <w:lang w:val="sr-Cyrl-RS"/>
        </w:rPr>
        <w:t xml:space="preserve"> Ваљево</w:t>
      </w:r>
      <w:r w:rsidRPr="005F03AC">
        <w:rPr>
          <w:rFonts w:ascii="Times New Roman" w:eastAsia="Times New Roman" w:hAnsi="Times New Roman" w:cs="Times New Roman"/>
          <w:spacing w:val="20"/>
        </w:rPr>
        <w:br/>
        <w:t xml:space="preserve"> ОШ „Војвода Степа“</w:t>
      </w:r>
      <w:r w:rsidR="00C4048B">
        <w:rPr>
          <w:rFonts w:ascii="Times New Roman" w:eastAsia="Times New Roman" w:hAnsi="Times New Roman" w:cs="Times New Roman"/>
          <w:spacing w:val="20"/>
          <w:lang w:val="sr-Cyrl-RS"/>
        </w:rPr>
        <w:t xml:space="preserve"> Шабац</w:t>
      </w:r>
      <w:r w:rsidRPr="005F03AC">
        <w:rPr>
          <w:rFonts w:ascii="Times New Roman" w:eastAsia="Times New Roman" w:hAnsi="Times New Roman" w:cs="Times New Roman"/>
          <w:spacing w:val="20"/>
        </w:rPr>
        <w:br/>
        <w:t xml:space="preserve"> ОШ „Вук Караџић“ Јагодина</w:t>
      </w:r>
      <w:r w:rsidRPr="005F03AC">
        <w:rPr>
          <w:rFonts w:ascii="Times New Roman" w:eastAsia="Times New Roman" w:hAnsi="Times New Roman" w:cs="Times New Roman"/>
          <w:spacing w:val="20"/>
        </w:rPr>
        <w:br/>
        <w:t xml:space="preserve"> ОШ „Вук Караџић“ Неготин</w:t>
      </w:r>
      <w:r w:rsidRPr="005F03AC">
        <w:rPr>
          <w:rFonts w:ascii="Times New Roman" w:eastAsia="Times New Roman" w:hAnsi="Times New Roman" w:cs="Times New Roman"/>
          <w:spacing w:val="20"/>
        </w:rPr>
        <w:br/>
        <w:t xml:space="preserve"> ОШ „Вук Караџић“ Шабац</w:t>
      </w:r>
      <w:r w:rsidRPr="005F03AC">
        <w:rPr>
          <w:rFonts w:ascii="Times New Roman" w:eastAsia="Times New Roman" w:hAnsi="Times New Roman" w:cs="Times New Roman"/>
          <w:spacing w:val="20"/>
        </w:rPr>
        <w:br/>
        <w:t xml:space="preserve"> ОШ „Горан Остојић“</w:t>
      </w:r>
      <w:r w:rsidR="008F2B65">
        <w:rPr>
          <w:rFonts w:ascii="Times New Roman" w:eastAsia="Times New Roman" w:hAnsi="Times New Roman" w:cs="Times New Roman"/>
          <w:spacing w:val="20"/>
          <w:lang w:val="sr-Cyrl-RS"/>
        </w:rPr>
        <w:t xml:space="preserve"> Јагодина</w:t>
      </w:r>
      <w:r w:rsidRPr="005F03AC">
        <w:rPr>
          <w:rFonts w:ascii="Times New Roman" w:eastAsia="Times New Roman" w:hAnsi="Times New Roman" w:cs="Times New Roman"/>
          <w:spacing w:val="20"/>
        </w:rPr>
        <w:br/>
        <w:t xml:space="preserve"> ОШ „Д. Т. Каплар“ Књажевац</w:t>
      </w:r>
      <w:r w:rsidRPr="005F03AC">
        <w:rPr>
          <w:rFonts w:ascii="Times New Roman" w:eastAsia="Times New Roman" w:hAnsi="Times New Roman" w:cs="Times New Roman"/>
          <w:spacing w:val="20"/>
        </w:rPr>
        <w:br/>
        <w:t xml:space="preserve"> ОШ „Десанка Максимовић“ Ваљево</w:t>
      </w:r>
      <w:r w:rsidRPr="005F03AC">
        <w:rPr>
          <w:rFonts w:ascii="Times New Roman" w:eastAsia="Times New Roman" w:hAnsi="Times New Roman" w:cs="Times New Roman"/>
          <w:spacing w:val="20"/>
        </w:rPr>
        <w:br/>
        <w:t xml:space="preserve"> ОШ „Десанка Максимовић“ Горњи Милановац</w:t>
      </w:r>
      <w:r w:rsidRPr="005F03AC">
        <w:rPr>
          <w:rFonts w:ascii="Times New Roman" w:eastAsia="Times New Roman" w:hAnsi="Times New Roman" w:cs="Times New Roman"/>
          <w:spacing w:val="20"/>
        </w:rPr>
        <w:br/>
        <w:t xml:space="preserve"> ОШ „Димитрије Туцовић“ Јабучје</w:t>
      </w:r>
      <w:r w:rsidRPr="005F03AC">
        <w:rPr>
          <w:rFonts w:ascii="Times New Roman" w:eastAsia="Times New Roman" w:hAnsi="Times New Roman" w:cs="Times New Roman"/>
          <w:spacing w:val="20"/>
        </w:rPr>
        <w:br/>
        <w:t xml:space="preserve"> ОШ „Доситеј Обрадовић“ Волујац</w:t>
      </w:r>
      <w:r w:rsidRPr="005F03AC">
        <w:rPr>
          <w:rFonts w:ascii="Times New Roman" w:eastAsia="Times New Roman" w:hAnsi="Times New Roman" w:cs="Times New Roman"/>
          <w:spacing w:val="20"/>
        </w:rPr>
        <w:br/>
        <w:t xml:space="preserve"> ОШ „Др Тихомир Остојић“ Кикинда</w:t>
      </w:r>
      <w:r w:rsidRPr="005F03AC">
        <w:rPr>
          <w:rFonts w:ascii="Times New Roman" w:eastAsia="Times New Roman" w:hAnsi="Times New Roman" w:cs="Times New Roman"/>
          <w:spacing w:val="20"/>
        </w:rPr>
        <w:br/>
        <w:t xml:space="preserve"> ОШ „Душан Јерковић“ Ужице</w:t>
      </w:r>
      <w:r w:rsidRPr="005F03AC">
        <w:rPr>
          <w:rFonts w:ascii="Times New Roman" w:eastAsia="Times New Roman" w:hAnsi="Times New Roman" w:cs="Times New Roman"/>
          <w:spacing w:val="20"/>
        </w:rPr>
        <w:br/>
        <w:t xml:space="preserve"> ОШ „Душко Радовић“ Бор</w:t>
      </w:r>
      <w:r w:rsidRPr="005F03AC">
        <w:rPr>
          <w:rFonts w:ascii="Times New Roman" w:eastAsia="Times New Roman" w:hAnsi="Times New Roman" w:cs="Times New Roman"/>
          <w:spacing w:val="20"/>
        </w:rPr>
        <w:br/>
        <w:t xml:space="preserve"> ОШ „Ђура Јакшић“ Зајечар</w:t>
      </w:r>
      <w:r w:rsidRPr="005F03AC">
        <w:rPr>
          <w:rFonts w:ascii="Times New Roman" w:eastAsia="Times New Roman" w:hAnsi="Times New Roman" w:cs="Times New Roman"/>
          <w:spacing w:val="20"/>
        </w:rPr>
        <w:br/>
        <w:t xml:space="preserve"> ОШ „Ђура Јакшић“ Кикинда</w:t>
      </w:r>
      <w:r w:rsidRPr="005F03AC">
        <w:rPr>
          <w:rFonts w:ascii="Times New Roman" w:eastAsia="Times New Roman" w:hAnsi="Times New Roman" w:cs="Times New Roman"/>
          <w:spacing w:val="20"/>
        </w:rPr>
        <w:br/>
        <w:t xml:space="preserve"> ОШ „Жарко Зрењанин“ Качарево</w:t>
      </w:r>
      <w:r w:rsidRPr="005F03AC">
        <w:rPr>
          <w:rFonts w:ascii="Times New Roman" w:eastAsia="Times New Roman" w:hAnsi="Times New Roman" w:cs="Times New Roman"/>
          <w:spacing w:val="20"/>
        </w:rPr>
        <w:br/>
        <w:t xml:space="preserve"> ОШ „Здравко Јовановић“</w:t>
      </w:r>
      <w:r w:rsidR="0079719C">
        <w:rPr>
          <w:rFonts w:ascii="Times New Roman" w:eastAsia="Times New Roman" w:hAnsi="Times New Roman" w:cs="Times New Roman"/>
          <w:spacing w:val="20"/>
          <w:lang w:val="sr-Cyrl-RS"/>
        </w:rPr>
        <w:t>Ваљево</w:t>
      </w:r>
      <w:r w:rsidRPr="005F03AC">
        <w:rPr>
          <w:rFonts w:ascii="Times New Roman" w:eastAsia="Times New Roman" w:hAnsi="Times New Roman" w:cs="Times New Roman"/>
          <w:spacing w:val="20"/>
        </w:rPr>
        <w:br/>
        <w:t xml:space="preserve"> ОШ „Илија Бирчанин“ Ваљево</w:t>
      </w:r>
      <w:r w:rsidRPr="005F03AC">
        <w:rPr>
          <w:rFonts w:ascii="Times New Roman" w:eastAsia="Times New Roman" w:hAnsi="Times New Roman" w:cs="Times New Roman"/>
          <w:spacing w:val="20"/>
        </w:rPr>
        <w:br/>
        <w:t xml:space="preserve"> ОШ „Иво Лола Рибар“ Сомбор</w:t>
      </w:r>
      <w:r w:rsidRPr="005F03AC">
        <w:rPr>
          <w:rFonts w:ascii="Times New Roman" w:eastAsia="Times New Roman" w:hAnsi="Times New Roman" w:cs="Times New Roman"/>
          <w:spacing w:val="20"/>
        </w:rPr>
        <w:br/>
        <w:t xml:space="preserve"> ОШ „Јанко Веселиновић“ Шабац</w:t>
      </w:r>
      <w:r w:rsidRPr="005F03AC">
        <w:rPr>
          <w:rFonts w:ascii="Times New Roman" w:eastAsia="Times New Roman" w:hAnsi="Times New Roman" w:cs="Times New Roman"/>
          <w:spacing w:val="20"/>
        </w:rPr>
        <w:br/>
        <w:t xml:space="preserve"> ОШ „Јеврем Обреновић“ Шабац</w:t>
      </w:r>
      <w:r w:rsidRPr="005F03AC">
        <w:rPr>
          <w:rFonts w:ascii="Times New Roman" w:eastAsia="Times New Roman" w:hAnsi="Times New Roman" w:cs="Times New Roman"/>
          <w:spacing w:val="20"/>
        </w:rPr>
        <w:br/>
        <w:t xml:space="preserve"> ОШ „Јоца Милосављевић“</w:t>
      </w:r>
      <w:r w:rsidR="00AF6EC3">
        <w:rPr>
          <w:rFonts w:ascii="Times New Roman" w:eastAsia="Times New Roman" w:hAnsi="Times New Roman" w:cs="Times New Roman"/>
          <w:spacing w:val="20"/>
          <w:lang w:val="sr-Cyrl-RS"/>
        </w:rPr>
        <w:t xml:space="preserve"> Јагодина</w:t>
      </w:r>
      <w:r w:rsidRPr="005F03AC">
        <w:rPr>
          <w:rFonts w:ascii="Times New Roman" w:eastAsia="Times New Roman" w:hAnsi="Times New Roman" w:cs="Times New Roman"/>
          <w:spacing w:val="20"/>
        </w:rPr>
        <w:br/>
      </w:r>
      <w:r w:rsidRPr="005F03AC">
        <w:rPr>
          <w:rFonts w:ascii="Times New Roman" w:eastAsia="Times New Roman" w:hAnsi="Times New Roman" w:cs="Times New Roman"/>
          <w:spacing w:val="20"/>
        </w:rPr>
        <w:lastRenderedPageBreak/>
        <w:t xml:space="preserve"> ОШ „Јован Цвијић“ Шабац</w:t>
      </w:r>
      <w:r w:rsidRPr="005F03AC">
        <w:rPr>
          <w:rFonts w:ascii="Times New Roman" w:eastAsia="Times New Roman" w:hAnsi="Times New Roman" w:cs="Times New Roman"/>
          <w:spacing w:val="20"/>
        </w:rPr>
        <w:br/>
        <w:t xml:space="preserve"> ОШ „Карађорђе“</w:t>
      </w:r>
      <w:r w:rsidRPr="005F03AC">
        <w:rPr>
          <w:rFonts w:ascii="Times New Roman" w:eastAsia="Times New Roman" w:hAnsi="Times New Roman" w:cs="Times New Roman"/>
          <w:spacing w:val="20"/>
        </w:rPr>
        <w:br/>
        <w:t xml:space="preserve"> ОШ „Краљ Александар Карађорђевић“ Шабац</w:t>
      </w:r>
      <w:r w:rsidRPr="005F03AC">
        <w:rPr>
          <w:rFonts w:ascii="Times New Roman" w:eastAsia="Times New Roman" w:hAnsi="Times New Roman" w:cs="Times New Roman"/>
          <w:spacing w:val="20"/>
        </w:rPr>
        <w:br/>
        <w:t xml:space="preserve"> ОШ „Краљ Петар Први“</w:t>
      </w:r>
      <w:r w:rsidRPr="005F03AC">
        <w:rPr>
          <w:rFonts w:ascii="Times New Roman" w:eastAsia="Times New Roman" w:hAnsi="Times New Roman" w:cs="Times New Roman"/>
          <w:spacing w:val="20"/>
        </w:rPr>
        <w:br/>
        <w:t xml:space="preserve"> ОШ „Лаза К. Лазаревић“</w:t>
      </w:r>
      <w:r w:rsidR="00452986">
        <w:rPr>
          <w:rFonts w:ascii="Times New Roman" w:eastAsia="Times New Roman" w:hAnsi="Times New Roman" w:cs="Times New Roman"/>
          <w:spacing w:val="20"/>
        </w:rPr>
        <w:t xml:space="preserve"> </w:t>
      </w:r>
      <w:r w:rsidR="00452986">
        <w:rPr>
          <w:rFonts w:ascii="Times New Roman" w:eastAsia="Times New Roman" w:hAnsi="Times New Roman" w:cs="Times New Roman"/>
          <w:spacing w:val="20"/>
          <w:lang w:val="sr-Cyrl-RS"/>
        </w:rPr>
        <w:t>Шабац</w:t>
      </w:r>
      <w:r w:rsidRPr="005F03AC">
        <w:rPr>
          <w:rFonts w:ascii="Times New Roman" w:eastAsia="Times New Roman" w:hAnsi="Times New Roman" w:cs="Times New Roman"/>
          <w:spacing w:val="20"/>
        </w:rPr>
        <w:br/>
        <w:t xml:space="preserve"> ОШ „Љуба Нешић“ Зајечар</w:t>
      </w:r>
      <w:r w:rsidRPr="005F03AC">
        <w:rPr>
          <w:rFonts w:ascii="Times New Roman" w:eastAsia="Times New Roman" w:hAnsi="Times New Roman" w:cs="Times New Roman"/>
          <w:spacing w:val="20"/>
        </w:rPr>
        <w:br/>
        <w:t xml:space="preserve"> ОШ „Љубиша Урошевић“</w:t>
      </w:r>
      <w:r w:rsidR="001E21E4">
        <w:rPr>
          <w:rFonts w:ascii="Times New Roman" w:eastAsia="Times New Roman" w:hAnsi="Times New Roman" w:cs="Times New Roman"/>
          <w:spacing w:val="20"/>
          <w:lang w:val="sr-Cyrl-RS"/>
        </w:rPr>
        <w:t xml:space="preserve"> Јагодина</w:t>
      </w:r>
      <w:r w:rsidRPr="005F03AC">
        <w:rPr>
          <w:rFonts w:ascii="Times New Roman" w:eastAsia="Times New Roman" w:hAnsi="Times New Roman" w:cs="Times New Roman"/>
          <w:spacing w:val="20"/>
        </w:rPr>
        <w:br/>
        <w:t xml:space="preserve"> ОШ „Матко Вуковић“</w:t>
      </w:r>
      <w:r w:rsidR="00A33149">
        <w:rPr>
          <w:rFonts w:ascii="Times New Roman" w:eastAsia="Times New Roman" w:hAnsi="Times New Roman" w:cs="Times New Roman"/>
          <w:spacing w:val="20"/>
          <w:lang w:val="sr-Cyrl-RS"/>
        </w:rPr>
        <w:t xml:space="preserve"> Суботица</w:t>
      </w:r>
      <w:r w:rsidRPr="005F03AC">
        <w:rPr>
          <w:rFonts w:ascii="Times New Roman" w:eastAsia="Times New Roman" w:hAnsi="Times New Roman" w:cs="Times New Roman"/>
          <w:spacing w:val="20"/>
        </w:rPr>
        <w:br/>
        <w:t xml:space="preserve"> ОШ „Милан Муњас“ Уб</w:t>
      </w:r>
      <w:r w:rsidRPr="005F03AC">
        <w:rPr>
          <w:rFonts w:ascii="Times New Roman" w:eastAsia="Times New Roman" w:hAnsi="Times New Roman" w:cs="Times New Roman"/>
          <w:spacing w:val="20"/>
        </w:rPr>
        <w:br/>
        <w:t xml:space="preserve"> ОШ „Милан Ракић“ Мионица</w:t>
      </w:r>
      <w:r w:rsidRPr="005F03AC">
        <w:rPr>
          <w:rFonts w:ascii="Times New Roman" w:eastAsia="Times New Roman" w:hAnsi="Times New Roman" w:cs="Times New Roman"/>
          <w:spacing w:val="20"/>
        </w:rPr>
        <w:br/>
        <w:t xml:space="preserve"> ОШ „Милован Глишић“ Ваљево</w:t>
      </w:r>
      <w:r w:rsidRPr="005F03AC">
        <w:rPr>
          <w:rFonts w:ascii="Times New Roman" w:eastAsia="Times New Roman" w:hAnsi="Times New Roman" w:cs="Times New Roman"/>
          <w:spacing w:val="20"/>
        </w:rPr>
        <w:br/>
        <w:t xml:space="preserve"> ОШ „Милош Марковић“ Ваљево</w:t>
      </w:r>
      <w:r w:rsidRPr="005F03AC">
        <w:rPr>
          <w:rFonts w:ascii="Times New Roman" w:eastAsia="Times New Roman" w:hAnsi="Times New Roman" w:cs="Times New Roman"/>
          <w:spacing w:val="20"/>
        </w:rPr>
        <w:br/>
        <w:t xml:space="preserve"> ОШ „Мирослав Антић“</w:t>
      </w:r>
      <w:r w:rsidRPr="005F03AC">
        <w:rPr>
          <w:rFonts w:ascii="Times New Roman" w:eastAsia="Times New Roman" w:hAnsi="Times New Roman" w:cs="Times New Roman"/>
          <w:spacing w:val="20"/>
        </w:rPr>
        <w:br/>
        <w:t xml:space="preserve"> ОШ „Мирослав Антић Мика“ Панчево</w:t>
      </w:r>
      <w:r w:rsidRPr="005F03AC">
        <w:rPr>
          <w:rFonts w:ascii="Times New Roman" w:eastAsia="Times New Roman" w:hAnsi="Times New Roman" w:cs="Times New Roman"/>
          <w:spacing w:val="20"/>
        </w:rPr>
        <w:br/>
        <w:t xml:space="preserve"> ОШ „Миле Дубљевић“ Лајковац</w:t>
      </w:r>
      <w:r w:rsidRPr="005F03AC">
        <w:rPr>
          <w:rFonts w:ascii="Times New Roman" w:eastAsia="Times New Roman" w:hAnsi="Times New Roman" w:cs="Times New Roman"/>
          <w:spacing w:val="20"/>
        </w:rPr>
        <w:br/>
        <w:t xml:space="preserve"> ОШ „Нада Матић“</w:t>
      </w:r>
      <w:r w:rsidRPr="005F03AC">
        <w:rPr>
          <w:rFonts w:ascii="Times New Roman" w:eastAsia="Times New Roman" w:hAnsi="Times New Roman" w:cs="Times New Roman"/>
          <w:spacing w:val="20"/>
        </w:rPr>
        <w:br/>
        <w:t xml:space="preserve"> ОШ „Нада Пурић“</w:t>
      </w:r>
      <w:r w:rsidRPr="005F03AC">
        <w:rPr>
          <w:rFonts w:ascii="Times New Roman" w:eastAsia="Times New Roman" w:hAnsi="Times New Roman" w:cs="Times New Roman"/>
          <w:spacing w:val="20"/>
        </w:rPr>
        <w:br/>
        <w:t xml:space="preserve"> ОШ „Ната Јеличић“</w:t>
      </w:r>
      <w:r w:rsidRPr="005F03AC">
        <w:rPr>
          <w:rFonts w:ascii="Times New Roman" w:eastAsia="Times New Roman" w:hAnsi="Times New Roman" w:cs="Times New Roman"/>
          <w:spacing w:val="20"/>
        </w:rPr>
        <w:br/>
        <w:t xml:space="preserve"> ОШ „Николај Велимировић“</w:t>
      </w:r>
      <w:r w:rsidRPr="005F03AC">
        <w:rPr>
          <w:rFonts w:ascii="Times New Roman" w:eastAsia="Times New Roman" w:hAnsi="Times New Roman" w:cs="Times New Roman"/>
          <w:spacing w:val="20"/>
        </w:rPr>
        <w:br/>
        <w:t xml:space="preserve"> ОШ „Олга Петров“ Банатски Брестовац</w:t>
      </w:r>
      <w:r w:rsidRPr="005F03AC">
        <w:rPr>
          <w:rFonts w:ascii="Times New Roman" w:eastAsia="Times New Roman" w:hAnsi="Times New Roman" w:cs="Times New Roman"/>
          <w:spacing w:val="20"/>
        </w:rPr>
        <w:br/>
        <w:t xml:space="preserve"> ОШ „Прва основна школа“ Ваљево</w:t>
      </w:r>
      <w:r w:rsidRPr="005F03AC">
        <w:rPr>
          <w:rFonts w:ascii="Times New Roman" w:eastAsia="Times New Roman" w:hAnsi="Times New Roman" w:cs="Times New Roman"/>
          <w:spacing w:val="20"/>
        </w:rPr>
        <w:br/>
        <w:t xml:space="preserve"> ОШ „Прота Матеја Ненадовић“ Бранковина</w:t>
      </w:r>
      <w:r w:rsidRPr="005F03AC">
        <w:rPr>
          <w:rFonts w:ascii="Times New Roman" w:eastAsia="Times New Roman" w:hAnsi="Times New Roman" w:cs="Times New Roman"/>
          <w:spacing w:val="20"/>
        </w:rPr>
        <w:br/>
        <w:t xml:space="preserve"> ОШ „Рада Миљковић“ Јагодина</w:t>
      </w:r>
      <w:r w:rsidRPr="005F03AC">
        <w:rPr>
          <w:rFonts w:ascii="Times New Roman" w:eastAsia="Times New Roman" w:hAnsi="Times New Roman" w:cs="Times New Roman"/>
          <w:spacing w:val="20"/>
        </w:rPr>
        <w:br/>
        <w:t xml:space="preserve"> ОШ „Радислав Никачевић“ Јагодина</w:t>
      </w:r>
      <w:r w:rsidRPr="005F03AC">
        <w:rPr>
          <w:rFonts w:ascii="Times New Roman" w:eastAsia="Times New Roman" w:hAnsi="Times New Roman" w:cs="Times New Roman"/>
          <w:spacing w:val="20"/>
        </w:rPr>
        <w:br/>
        <w:t xml:space="preserve"> ОШ „Ратко Вукчевић“</w:t>
      </w:r>
      <w:r w:rsidRPr="005F03AC">
        <w:rPr>
          <w:rFonts w:ascii="Times New Roman" w:eastAsia="Times New Roman" w:hAnsi="Times New Roman" w:cs="Times New Roman"/>
          <w:spacing w:val="20"/>
        </w:rPr>
        <w:br/>
        <w:t xml:space="preserve"> ОШ „Свети Сава“</w:t>
      </w:r>
      <w:r w:rsidRPr="005F03AC">
        <w:rPr>
          <w:rFonts w:ascii="Times New Roman" w:eastAsia="Times New Roman" w:hAnsi="Times New Roman" w:cs="Times New Roman"/>
          <w:spacing w:val="20"/>
        </w:rPr>
        <w:br/>
        <w:t xml:space="preserve"> ОШ „Свети Сава“ Чачак</w:t>
      </w:r>
      <w:r w:rsidRPr="005F03AC">
        <w:rPr>
          <w:rFonts w:ascii="Times New Roman" w:eastAsia="Times New Roman" w:hAnsi="Times New Roman" w:cs="Times New Roman"/>
          <w:spacing w:val="20"/>
        </w:rPr>
        <w:br/>
        <w:t xml:space="preserve"> ОШ „Свети Сава“ Горњи Милановац</w:t>
      </w:r>
      <w:r w:rsidRPr="005F03AC">
        <w:rPr>
          <w:rFonts w:ascii="Times New Roman" w:eastAsia="Times New Roman" w:hAnsi="Times New Roman" w:cs="Times New Roman"/>
          <w:spacing w:val="20"/>
        </w:rPr>
        <w:br/>
        <w:t xml:space="preserve"> ОШ „Свети Сава“ Попучке</w:t>
      </w:r>
      <w:r w:rsidRPr="005F03AC">
        <w:rPr>
          <w:rFonts w:ascii="Times New Roman" w:eastAsia="Times New Roman" w:hAnsi="Times New Roman" w:cs="Times New Roman"/>
          <w:spacing w:val="20"/>
        </w:rPr>
        <w:br/>
        <w:t xml:space="preserve"> ОШ „Свети Сава“ Шабац</w:t>
      </w:r>
      <w:r w:rsidRPr="005F03AC">
        <w:rPr>
          <w:rFonts w:ascii="Times New Roman" w:eastAsia="Times New Roman" w:hAnsi="Times New Roman" w:cs="Times New Roman"/>
          <w:spacing w:val="20"/>
        </w:rPr>
        <w:br/>
        <w:t xml:space="preserve"> ОШ „Серво Михаљ“ Кикинда</w:t>
      </w:r>
      <w:r w:rsidRPr="005F03AC">
        <w:rPr>
          <w:rFonts w:ascii="Times New Roman" w:eastAsia="Times New Roman" w:hAnsi="Times New Roman" w:cs="Times New Roman"/>
          <w:spacing w:val="20"/>
        </w:rPr>
        <w:br/>
        <w:t xml:space="preserve"> ОШ „Стари град“ Ужице</w:t>
      </w:r>
      <w:r w:rsidRPr="005F03AC">
        <w:rPr>
          <w:rFonts w:ascii="Times New Roman" w:eastAsia="Times New Roman" w:hAnsi="Times New Roman" w:cs="Times New Roman"/>
          <w:spacing w:val="20"/>
        </w:rPr>
        <w:br/>
        <w:t xml:space="preserve"> ОШ „Стеван Филиповић“ Дивци</w:t>
      </w:r>
      <w:r w:rsidRPr="005F03AC">
        <w:rPr>
          <w:rFonts w:ascii="Times New Roman" w:eastAsia="Times New Roman" w:hAnsi="Times New Roman" w:cs="Times New Roman"/>
          <w:spacing w:val="20"/>
        </w:rPr>
        <w:br/>
        <w:t xml:space="preserve"> ОШ „Фејеш Клара“ Кикинда</w:t>
      </w:r>
      <w:r w:rsidRPr="005F03AC">
        <w:rPr>
          <w:rFonts w:ascii="Times New Roman" w:eastAsia="Times New Roman" w:hAnsi="Times New Roman" w:cs="Times New Roman"/>
          <w:spacing w:val="20"/>
        </w:rPr>
        <w:br/>
        <w:t xml:space="preserve"> ОШ „Хајдук Вељко“ Зајечар</w:t>
      </w:r>
      <w:r w:rsidRPr="005F03AC">
        <w:rPr>
          <w:rFonts w:ascii="Times New Roman" w:eastAsia="Times New Roman" w:hAnsi="Times New Roman" w:cs="Times New Roman"/>
          <w:spacing w:val="20"/>
        </w:rPr>
        <w:br/>
        <w:t xml:space="preserve"> ОШ „Црњански“ Јагодина</w:t>
      </w:r>
    </w:p>
    <w:p w14:paraId="5591C5C9" w14:textId="20922F1A" w:rsidR="0017122E" w:rsidRPr="005F03AC" w:rsidRDefault="00270ACE" w:rsidP="00A678C4">
      <w:pPr>
        <w:spacing w:before="240" w:after="240"/>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Пољопривредна школа Ваљево</w:t>
      </w:r>
      <w:r w:rsidRPr="005F03AC">
        <w:rPr>
          <w:rFonts w:ascii="Times New Roman" w:eastAsia="Times New Roman" w:hAnsi="Times New Roman" w:cs="Times New Roman"/>
          <w:spacing w:val="20"/>
        </w:rPr>
        <w:br/>
        <w:t xml:space="preserve"> Пољопривредна школа „Јосиф Панчић“ Панчево</w:t>
      </w:r>
      <w:r w:rsidRPr="005F03AC">
        <w:rPr>
          <w:rFonts w:ascii="Times New Roman" w:eastAsia="Times New Roman" w:hAnsi="Times New Roman" w:cs="Times New Roman"/>
          <w:spacing w:val="20"/>
        </w:rPr>
        <w:br/>
        <w:t xml:space="preserve"> Пољопривредно-прехрамбена школа Сомбор</w:t>
      </w:r>
    </w:p>
    <w:p w14:paraId="545D9FF6" w14:textId="4480E9B2" w:rsidR="0017122E" w:rsidRPr="005F03AC" w:rsidRDefault="00270ACE" w:rsidP="00A678C4">
      <w:pPr>
        <w:spacing w:before="240" w:after="240"/>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lastRenderedPageBreak/>
        <w:t xml:space="preserve"> </w:t>
      </w:r>
      <w:r w:rsidRPr="005F03AC">
        <w:rPr>
          <w:rFonts w:ascii="Times New Roman" w:eastAsia="Times New Roman" w:hAnsi="Times New Roman" w:cs="Times New Roman"/>
          <w:spacing w:val="20"/>
        </w:rPr>
        <w:t>Предшколска установа „Наше дете“ Шабац</w:t>
      </w:r>
      <w:r w:rsidRPr="005F03AC">
        <w:rPr>
          <w:rFonts w:ascii="Times New Roman" w:eastAsia="Times New Roman" w:hAnsi="Times New Roman" w:cs="Times New Roman"/>
          <w:spacing w:val="20"/>
        </w:rPr>
        <w:br/>
        <w:t xml:space="preserve"> Предшколска установа „Пионир“</w:t>
      </w:r>
    </w:p>
    <w:p w14:paraId="26CE8872" w14:textId="5EF6FE26" w:rsidR="0017122E" w:rsidRPr="005F03AC" w:rsidRDefault="00270ACE" w:rsidP="00A678C4">
      <w:pPr>
        <w:spacing w:before="240" w:after="240"/>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Средња економска школа Сомбор</w:t>
      </w:r>
      <w:r w:rsidRPr="005F03AC">
        <w:rPr>
          <w:rFonts w:ascii="Times New Roman" w:eastAsia="Times New Roman" w:hAnsi="Times New Roman" w:cs="Times New Roman"/>
          <w:spacing w:val="20"/>
        </w:rPr>
        <w:br/>
        <w:t xml:space="preserve"> Средња медицинска школа Зајечар</w:t>
      </w:r>
      <w:r w:rsidRPr="005F03AC">
        <w:rPr>
          <w:rFonts w:ascii="Times New Roman" w:eastAsia="Times New Roman" w:hAnsi="Times New Roman" w:cs="Times New Roman"/>
          <w:spacing w:val="20"/>
        </w:rPr>
        <w:br/>
        <w:t xml:space="preserve"> Средња пољопривредна школа Шабац</w:t>
      </w:r>
      <w:r w:rsidRPr="005F03AC">
        <w:rPr>
          <w:rFonts w:ascii="Times New Roman" w:eastAsia="Times New Roman" w:hAnsi="Times New Roman" w:cs="Times New Roman"/>
          <w:spacing w:val="20"/>
        </w:rPr>
        <w:br/>
        <w:t xml:space="preserve"> Средња школа „Драгачево“</w:t>
      </w:r>
      <w:r w:rsidRPr="005F03AC">
        <w:rPr>
          <w:rFonts w:ascii="Times New Roman" w:eastAsia="Times New Roman" w:hAnsi="Times New Roman" w:cs="Times New Roman"/>
          <w:spacing w:val="20"/>
        </w:rPr>
        <w:br/>
        <w:t xml:space="preserve"> Средња школа „Милоје Васић“ Велико Градиште</w:t>
      </w:r>
      <w:r w:rsidRPr="005F03AC">
        <w:rPr>
          <w:rFonts w:ascii="Times New Roman" w:eastAsia="Times New Roman" w:hAnsi="Times New Roman" w:cs="Times New Roman"/>
          <w:spacing w:val="20"/>
        </w:rPr>
        <w:br/>
        <w:t xml:space="preserve"> Средња школа „Милутин Миланковић“</w:t>
      </w:r>
      <w:r w:rsidRPr="005F03AC">
        <w:rPr>
          <w:rFonts w:ascii="Times New Roman" w:eastAsia="Times New Roman" w:hAnsi="Times New Roman" w:cs="Times New Roman"/>
          <w:spacing w:val="20"/>
        </w:rPr>
        <w:br/>
        <w:t xml:space="preserve"> Средња школа „Никола Тесла“ Бољевац</w:t>
      </w:r>
      <w:r w:rsidRPr="005F03AC">
        <w:rPr>
          <w:rFonts w:ascii="Times New Roman" w:eastAsia="Times New Roman" w:hAnsi="Times New Roman" w:cs="Times New Roman"/>
          <w:spacing w:val="20"/>
        </w:rPr>
        <w:br/>
        <w:t xml:space="preserve"> СШ „17. октобар“ Ваљево</w:t>
      </w:r>
      <w:r w:rsidRPr="005F03AC">
        <w:rPr>
          <w:rFonts w:ascii="Times New Roman" w:eastAsia="Times New Roman" w:hAnsi="Times New Roman" w:cs="Times New Roman"/>
          <w:spacing w:val="20"/>
        </w:rPr>
        <w:br/>
        <w:t xml:space="preserve"> СШ „17. септембар“ Лајковац</w:t>
      </w:r>
      <w:r w:rsidRPr="005F03AC">
        <w:rPr>
          <w:rFonts w:ascii="Times New Roman" w:eastAsia="Times New Roman" w:hAnsi="Times New Roman" w:cs="Times New Roman"/>
          <w:spacing w:val="20"/>
        </w:rPr>
        <w:br/>
        <w:t xml:space="preserve"> СШ „1300 каплара“ Љиг</w:t>
      </w:r>
      <w:r w:rsidRPr="005F03AC">
        <w:rPr>
          <w:rFonts w:ascii="Times New Roman" w:eastAsia="Times New Roman" w:hAnsi="Times New Roman" w:cs="Times New Roman"/>
          <w:spacing w:val="20"/>
        </w:rPr>
        <w:br/>
        <w:t xml:space="preserve"> СШ „Свети Сава“ Сомбор</w:t>
      </w:r>
    </w:p>
    <w:p w14:paraId="55F336D8" w14:textId="77777777" w:rsidR="009D0C83" w:rsidRDefault="009D0C83" w:rsidP="009D0C83">
      <w:pPr>
        <w:spacing w:after="0"/>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 xml:space="preserve"> СОШО</w:t>
      </w:r>
      <w:r w:rsidRPr="005F03AC">
        <w:rPr>
          <w:rFonts w:ascii="Times New Roman" w:eastAsia="Times New Roman" w:hAnsi="Times New Roman" w:cs="Times New Roman"/>
          <w:spacing w:val="20"/>
        </w:rPr>
        <w:t xml:space="preserve"> „Милан Петровић“ Нови Сад</w:t>
      </w:r>
    </w:p>
    <w:p w14:paraId="3BBF051D" w14:textId="77777777" w:rsidR="00556801" w:rsidRDefault="009D0C83" w:rsidP="00556801">
      <w:pPr>
        <w:spacing w:after="0"/>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СОШО „Мара Мандић“ Панчево</w:t>
      </w:r>
      <w:r w:rsidR="00270ACE" w:rsidRPr="005F03AC">
        <w:rPr>
          <w:rFonts w:ascii="Times New Roman" w:eastAsia="Times New Roman" w:hAnsi="Times New Roman" w:cs="Times New Roman"/>
          <w:spacing w:val="20"/>
        </w:rPr>
        <w:br/>
        <w:t xml:space="preserve"> Школа моде и лепоте Ниш</w:t>
      </w:r>
      <w:r w:rsidR="00270ACE" w:rsidRPr="005F03AC">
        <w:rPr>
          <w:rFonts w:ascii="Times New Roman" w:eastAsia="Times New Roman" w:hAnsi="Times New Roman" w:cs="Times New Roman"/>
          <w:spacing w:val="20"/>
        </w:rPr>
        <w:br/>
        <w:t xml:space="preserve"> Школа примењених уметности Шабац</w:t>
      </w:r>
      <w:r w:rsidR="00270ACE" w:rsidRPr="005F03AC">
        <w:rPr>
          <w:rFonts w:ascii="Times New Roman" w:eastAsia="Times New Roman" w:hAnsi="Times New Roman" w:cs="Times New Roman"/>
          <w:spacing w:val="20"/>
        </w:rPr>
        <w:br/>
        <w:t xml:space="preserve"> ШОМО „Петар Станојевић“ Уб</w:t>
      </w:r>
      <w:r w:rsidR="00270ACE" w:rsidRPr="005F03AC">
        <w:rPr>
          <w:rFonts w:ascii="Times New Roman" w:eastAsia="Times New Roman" w:hAnsi="Times New Roman" w:cs="Times New Roman"/>
          <w:spacing w:val="20"/>
        </w:rPr>
        <w:br/>
        <w:t xml:space="preserve"> </w:t>
      </w:r>
    </w:p>
    <w:p w14:paraId="4CF938B6" w14:textId="461C037F" w:rsidR="0017122E" w:rsidRPr="005F03AC" w:rsidRDefault="00270ACE" w:rsidP="00C776AF">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Техничка школа „21. мај“</w:t>
      </w:r>
      <w:r w:rsidRPr="005F03AC">
        <w:rPr>
          <w:rFonts w:ascii="Times New Roman" w:eastAsia="Times New Roman" w:hAnsi="Times New Roman" w:cs="Times New Roman"/>
          <w:spacing w:val="20"/>
        </w:rPr>
        <w:br/>
        <w:t xml:space="preserve"> Техничка школа Бор</w:t>
      </w:r>
      <w:r w:rsidRPr="005F03AC">
        <w:rPr>
          <w:rFonts w:ascii="Times New Roman" w:eastAsia="Times New Roman" w:hAnsi="Times New Roman" w:cs="Times New Roman"/>
          <w:spacing w:val="20"/>
        </w:rPr>
        <w:br/>
        <w:t xml:space="preserve"> Техничка школа Зајечар</w:t>
      </w:r>
      <w:r w:rsidRPr="005F03AC">
        <w:rPr>
          <w:rFonts w:ascii="Times New Roman" w:eastAsia="Times New Roman" w:hAnsi="Times New Roman" w:cs="Times New Roman"/>
          <w:spacing w:val="20"/>
        </w:rPr>
        <w:br/>
        <w:t xml:space="preserve"> Техничка школа Кикинда</w:t>
      </w:r>
      <w:r w:rsidRPr="005F03AC">
        <w:rPr>
          <w:rFonts w:ascii="Times New Roman" w:eastAsia="Times New Roman" w:hAnsi="Times New Roman" w:cs="Times New Roman"/>
          <w:spacing w:val="20"/>
        </w:rPr>
        <w:br/>
        <w:t xml:space="preserve"> Техничка школа Књажевац</w:t>
      </w:r>
      <w:r w:rsidRPr="005F03AC">
        <w:rPr>
          <w:rFonts w:ascii="Times New Roman" w:eastAsia="Times New Roman" w:hAnsi="Times New Roman" w:cs="Times New Roman"/>
          <w:spacing w:val="20"/>
        </w:rPr>
        <w:br/>
        <w:t xml:space="preserve"> Техничка школа Неготин</w:t>
      </w:r>
      <w:r w:rsidRPr="005F03AC">
        <w:rPr>
          <w:rFonts w:ascii="Times New Roman" w:eastAsia="Times New Roman" w:hAnsi="Times New Roman" w:cs="Times New Roman"/>
          <w:spacing w:val="20"/>
        </w:rPr>
        <w:br/>
        <w:t xml:space="preserve"> Техничка школа Уб</w:t>
      </w:r>
      <w:r w:rsidRPr="005F03AC">
        <w:rPr>
          <w:rFonts w:ascii="Times New Roman" w:eastAsia="Times New Roman" w:hAnsi="Times New Roman" w:cs="Times New Roman"/>
          <w:spacing w:val="20"/>
        </w:rPr>
        <w:br/>
        <w:t xml:space="preserve"> Техничка школа Ужице</w:t>
      </w:r>
      <w:r w:rsidRPr="005F03AC">
        <w:rPr>
          <w:rFonts w:ascii="Times New Roman" w:eastAsia="Times New Roman" w:hAnsi="Times New Roman" w:cs="Times New Roman"/>
          <w:spacing w:val="20"/>
        </w:rPr>
        <w:br/>
        <w:t xml:space="preserve"> Техничка школа Ваљево</w:t>
      </w:r>
      <w:r w:rsidRPr="005F03AC">
        <w:rPr>
          <w:rFonts w:ascii="Times New Roman" w:eastAsia="Times New Roman" w:hAnsi="Times New Roman" w:cs="Times New Roman"/>
          <w:spacing w:val="20"/>
        </w:rPr>
        <w:br/>
        <w:t xml:space="preserve"> Техничка школа Шабац</w:t>
      </w:r>
      <w:r w:rsidRPr="005F03AC">
        <w:rPr>
          <w:rFonts w:ascii="Times New Roman" w:eastAsia="Times New Roman" w:hAnsi="Times New Roman" w:cs="Times New Roman"/>
          <w:spacing w:val="20"/>
        </w:rPr>
        <w:br/>
        <w:t xml:space="preserve"> ТШ „Иван Сарић“ Суботица</w:t>
      </w:r>
    </w:p>
    <w:p w14:paraId="429AAC44" w14:textId="77777777" w:rsidR="00C776AF" w:rsidRDefault="00270ACE" w:rsidP="00C776AF">
      <w:pPr>
        <w:spacing w:after="0" w:line="240" w:lineRule="auto"/>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 xml:space="preserve"> </w:t>
      </w:r>
    </w:p>
    <w:p w14:paraId="10018D2A" w14:textId="42CF9587" w:rsidR="0017122E" w:rsidRPr="005F03AC" w:rsidRDefault="00C776AF" w:rsidP="00C776AF">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270ACE" w:rsidRPr="005F03AC">
        <w:rPr>
          <w:rFonts w:ascii="Times New Roman" w:eastAsia="Times New Roman" w:hAnsi="Times New Roman" w:cs="Times New Roman"/>
          <w:spacing w:val="20"/>
        </w:rPr>
        <w:t>Школска управа Зајечар</w:t>
      </w:r>
      <w:r w:rsidR="00270ACE" w:rsidRPr="005F03AC">
        <w:rPr>
          <w:rFonts w:ascii="Times New Roman" w:eastAsia="Times New Roman" w:hAnsi="Times New Roman" w:cs="Times New Roman"/>
          <w:spacing w:val="20"/>
        </w:rPr>
        <w:br/>
        <w:t xml:space="preserve"> Школска управа Чачак</w:t>
      </w:r>
      <w:r w:rsidR="00270ACE" w:rsidRPr="005F03AC">
        <w:rPr>
          <w:rFonts w:ascii="Times New Roman" w:eastAsia="Times New Roman" w:hAnsi="Times New Roman" w:cs="Times New Roman"/>
          <w:spacing w:val="20"/>
        </w:rPr>
        <w:br/>
        <w:t xml:space="preserve"> Школска управа Сомбор</w:t>
      </w:r>
      <w:r w:rsidR="00270ACE" w:rsidRPr="005F03AC">
        <w:rPr>
          <w:rFonts w:ascii="Times New Roman" w:eastAsia="Times New Roman" w:hAnsi="Times New Roman" w:cs="Times New Roman"/>
          <w:spacing w:val="20"/>
        </w:rPr>
        <w:br/>
        <w:t xml:space="preserve"> Школска управа Суботица</w:t>
      </w:r>
      <w:r w:rsidR="00270ACE" w:rsidRPr="005F03AC">
        <w:rPr>
          <w:rFonts w:ascii="Times New Roman" w:eastAsia="Times New Roman" w:hAnsi="Times New Roman" w:cs="Times New Roman"/>
          <w:spacing w:val="20"/>
        </w:rPr>
        <w:br/>
        <w:t xml:space="preserve"> Школска управа Ужице</w:t>
      </w:r>
      <w:r w:rsidR="00270ACE" w:rsidRPr="005F03AC">
        <w:rPr>
          <w:rFonts w:ascii="Times New Roman" w:eastAsia="Times New Roman" w:hAnsi="Times New Roman" w:cs="Times New Roman"/>
          <w:spacing w:val="20"/>
        </w:rPr>
        <w:br/>
        <w:t xml:space="preserve"> ШУ Ваљево</w:t>
      </w:r>
      <w:r w:rsidR="00270ACE" w:rsidRPr="005F03AC">
        <w:rPr>
          <w:rFonts w:ascii="Times New Roman" w:eastAsia="Times New Roman" w:hAnsi="Times New Roman" w:cs="Times New Roman"/>
          <w:spacing w:val="20"/>
        </w:rPr>
        <w:br/>
        <w:t xml:space="preserve"> ШУ Зрењанин</w:t>
      </w:r>
    </w:p>
    <w:p w14:paraId="26913F14" w14:textId="4BA3F6C5" w:rsidR="0017122E" w:rsidRDefault="00270ACE" w:rsidP="00C776AF">
      <w:pPr>
        <w:spacing w:after="0" w:line="240" w:lineRule="auto"/>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Дом здравља Апатин</w:t>
      </w:r>
      <w:r w:rsidRPr="005F03AC">
        <w:rPr>
          <w:rFonts w:ascii="Times New Roman" w:eastAsia="Times New Roman" w:hAnsi="Times New Roman" w:cs="Times New Roman"/>
          <w:spacing w:val="20"/>
        </w:rPr>
        <w:br/>
        <w:t xml:space="preserve"> Дом здравља Аранђеловац</w:t>
      </w:r>
      <w:r w:rsidRPr="005F03AC">
        <w:rPr>
          <w:rFonts w:ascii="Times New Roman" w:eastAsia="Times New Roman" w:hAnsi="Times New Roman" w:cs="Times New Roman"/>
          <w:spacing w:val="20"/>
        </w:rPr>
        <w:br/>
        <w:t xml:space="preserve"> Дом здравља Баточина</w:t>
      </w:r>
      <w:r w:rsidRPr="005F03AC">
        <w:rPr>
          <w:rFonts w:ascii="Times New Roman" w:eastAsia="Times New Roman" w:hAnsi="Times New Roman" w:cs="Times New Roman"/>
          <w:spacing w:val="20"/>
        </w:rPr>
        <w:br/>
        <w:t xml:space="preserve"> Дом здравља Бољевац</w:t>
      </w:r>
      <w:r w:rsidRPr="005F03AC">
        <w:rPr>
          <w:rFonts w:ascii="Times New Roman" w:eastAsia="Times New Roman" w:hAnsi="Times New Roman" w:cs="Times New Roman"/>
          <w:spacing w:val="20"/>
        </w:rPr>
        <w:br/>
      </w:r>
      <w:r w:rsidRPr="005F03AC">
        <w:rPr>
          <w:rFonts w:ascii="Times New Roman" w:eastAsia="Times New Roman" w:hAnsi="Times New Roman" w:cs="Times New Roman"/>
          <w:spacing w:val="20"/>
        </w:rPr>
        <w:lastRenderedPageBreak/>
        <w:t xml:space="preserve"> Дом здравља Бор</w:t>
      </w:r>
      <w:r w:rsidRPr="005F03AC">
        <w:rPr>
          <w:rFonts w:ascii="Times New Roman" w:eastAsia="Times New Roman" w:hAnsi="Times New Roman" w:cs="Times New Roman"/>
          <w:spacing w:val="20"/>
        </w:rPr>
        <w:br/>
        <w:t xml:space="preserve"> Дом здравља Велико Градиште</w:t>
      </w:r>
      <w:r w:rsidRPr="005F03AC">
        <w:rPr>
          <w:rFonts w:ascii="Times New Roman" w:eastAsia="Times New Roman" w:hAnsi="Times New Roman" w:cs="Times New Roman"/>
          <w:spacing w:val="20"/>
        </w:rPr>
        <w:br/>
        <w:t xml:space="preserve"> Дом здравља Вождовац</w:t>
      </w:r>
      <w:r w:rsidRPr="005F03AC">
        <w:rPr>
          <w:rFonts w:ascii="Times New Roman" w:eastAsia="Times New Roman" w:hAnsi="Times New Roman" w:cs="Times New Roman"/>
          <w:spacing w:val="20"/>
        </w:rPr>
        <w:br/>
        <w:t xml:space="preserve"> Дом здравља Земун</w:t>
      </w:r>
      <w:r w:rsidRPr="005F03AC">
        <w:rPr>
          <w:rFonts w:ascii="Times New Roman" w:eastAsia="Times New Roman" w:hAnsi="Times New Roman" w:cs="Times New Roman"/>
          <w:spacing w:val="20"/>
        </w:rPr>
        <w:br/>
        <w:t xml:space="preserve"> Дом здравља Зрењанин</w:t>
      </w:r>
      <w:r w:rsidRPr="005F03AC">
        <w:rPr>
          <w:rFonts w:ascii="Times New Roman" w:eastAsia="Times New Roman" w:hAnsi="Times New Roman" w:cs="Times New Roman"/>
          <w:spacing w:val="20"/>
        </w:rPr>
        <w:br/>
        <w:t xml:space="preserve"> Дом здравља Јагодина</w:t>
      </w:r>
      <w:r w:rsidRPr="005F03AC">
        <w:rPr>
          <w:rFonts w:ascii="Times New Roman" w:eastAsia="Times New Roman" w:hAnsi="Times New Roman" w:cs="Times New Roman"/>
          <w:spacing w:val="20"/>
        </w:rPr>
        <w:br/>
        <w:t xml:space="preserve"> Дом здравља Крагујевац</w:t>
      </w:r>
      <w:r w:rsidRPr="005F03AC">
        <w:rPr>
          <w:rFonts w:ascii="Times New Roman" w:eastAsia="Times New Roman" w:hAnsi="Times New Roman" w:cs="Times New Roman"/>
          <w:spacing w:val="20"/>
        </w:rPr>
        <w:br/>
        <w:t xml:space="preserve"> Дом здравља Кула</w:t>
      </w:r>
      <w:r w:rsidRPr="005F03AC">
        <w:rPr>
          <w:rFonts w:ascii="Times New Roman" w:eastAsia="Times New Roman" w:hAnsi="Times New Roman" w:cs="Times New Roman"/>
          <w:spacing w:val="20"/>
        </w:rPr>
        <w:br/>
        <w:t xml:space="preserve"> Дом здравља Лесковац</w:t>
      </w:r>
      <w:r w:rsidRPr="005F03AC">
        <w:rPr>
          <w:rFonts w:ascii="Times New Roman" w:eastAsia="Times New Roman" w:hAnsi="Times New Roman" w:cs="Times New Roman"/>
          <w:spacing w:val="20"/>
        </w:rPr>
        <w:br/>
        <w:t xml:space="preserve"> Дом здравља Ниш</w:t>
      </w:r>
      <w:r w:rsidRPr="005F03AC">
        <w:rPr>
          <w:rFonts w:ascii="Times New Roman" w:eastAsia="Times New Roman" w:hAnsi="Times New Roman" w:cs="Times New Roman"/>
          <w:spacing w:val="20"/>
        </w:rPr>
        <w:br/>
        <w:t xml:space="preserve"> Дом здравља Нови Сад</w:t>
      </w:r>
      <w:r w:rsidRPr="005F03AC">
        <w:rPr>
          <w:rFonts w:ascii="Times New Roman" w:eastAsia="Times New Roman" w:hAnsi="Times New Roman" w:cs="Times New Roman"/>
          <w:spacing w:val="20"/>
        </w:rPr>
        <w:br/>
        <w:t xml:space="preserve"> Дом здравља Ражањ</w:t>
      </w:r>
      <w:r w:rsidRPr="005F03AC">
        <w:rPr>
          <w:rFonts w:ascii="Times New Roman" w:eastAsia="Times New Roman" w:hAnsi="Times New Roman" w:cs="Times New Roman"/>
          <w:spacing w:val="20"/>
        </w:rPr>
        <w:br/>
        <w:t xml:space="preserve"> Дом здравља Рума</w:t>
      </w:r>
      <w:r w:rsidRPr="005F03AC">
        <w:rPr>
          <w:rFonts w:ascii="Times New Roman" w:eastAsia="Times New Roman" w:hAnsi="Times New Roman" w:cs="Times New Roman"/>
          <w:spacing w:val="20"/>
        </w:rPr>
        <w:br/>
        <w:t xml:space="preserve"> Дом здравља Савски венац</w:t>
      </w:r>
      <w:r w:rsidRPr="005F03AC">
        <w:rPr>
          <w:rFonts w:ascii="Times New Roman" w:eastAsia="Times New Roman" w:hAnsi="Times New Roman" w:cs="Times New Roman"/>
          <w:spacing w:val="20"/>
        </w:rPr>
        <w:br/>
        <w:t xml:space="preserve"> Дом здравља Сента</w:t>
      </w:r>
      <w:r w:rsidRPr="005F03AC">
        <w:rPr>
          <w:rFonts w:ascii="Times New Roman" w:eastAsia="Times New Roman" w:hAnsi="Times New Roman" w:cs="Times New Roman"/>
          <w:spacing w:val="20"/>
        </w:rPr>
        <w:br/>
        <w:t xml:space="preserve"> Дом здравља Сремска Митровица</w:t>
      </w:r>
      <w:r w:rsidRPr="005F03AC">
        <w:rPr>
          <w:rFonts w:ascii="Times New Roman" w:eastAsia="Times New Roman" w:hAnsi="Times New Roman" w:cs="Times New Roman"/>
          <w:spacing w:val="20"/>
        </w:rPr>
        <w:br/>
        <w:t xml:space="preserve"> Дом здравља Суботица</w:t>
      </w:r>
      <w:r w:rsidRPr="005F03AC">
        <w:rPr>
          <w:rFonts w:ascii="Times New Roman" w:eastAsia="Times New Roman" w:hAnsi="Times New Roman" w:cs="Times New Roman"/>
          <w:spacing w:val="20"/>
        </w:rPr>
        <w:br/>
        <w:t xml:space="preserve"> Дом здравља Топола</w:t>
      </w:r>
      <w:r w:rsidRPr="005F03AC">
        <w:rPr>
          <w:rFonts w:ascii="Times New Roman" w:eastAsia="Times New Roman" w:hAnsi="Times New Roman" w:cs="Times New Roman"/>
          <w:spacing w:val="20"/>
        </w:rPr>
        <w:br/>
        <w:t xml:space="preserve"> Дом здравља Ужице</w:t>
      </w:r>
      <w:r w:rsidRPr="005F03AC">
        <w:rPr>
          <w:rFonts w:ascii="Times New Roman" w:eastAsia="Times New Roman" w:hAnsi="Times New Roman" w:cs="Times New Roman"/>
          <w:spacing w:val="20"/>
        </w:rPr>
        <w:br/>
        <w:t xml:space="preserve"> Дом здравља Чачак</w:t>
      </w:r>
      <w:r w:rsidRPr="005F03AC">
        <w:rPr>
          <w:rFonts w:ascii="Times New Roman" w:eastAsia="Times New Roman" w:hAnsi="Times New Roman" w:cs="Times New Roman"/>
          <w:spacing w:val="20"/>
        </w:rPr>
        <w:br/>
      </w:r>
      <w:r w:rsidR="00C776AF">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Дом здравља Шабац</w:t>
      </w:r>
      <w:r w:rsidRPr="005F03AC">
        <w:rPr>
          <w:rFonts w:ascii="Times New Roman" w:eastAsia="Times New Roman" w:hAnsi="Times New Roman" w:cs="Times New Roman"/>
          <w:spacing w:val="20"/>
        </w:rPr>
        <w:br/>
      </w:r>
      <w:r w:rsidR="00C776AF">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Дом здравља Шид</w:t>
      </w:r>
      <w:r w:rsidRPr="005F03AC">
        <w:rPr>
          <w:rFonts w:ascii="Times New Roman" w:eastAsia="Times New Roman" w:hAnsi="Times New Roman" w:cs="Times New Roman"/>
          <w:spacing w:val="20"/>
        </w:rPr>
        <w:br/>
      </w:r>
      <w:r w:rsidR="00C776AF">
        <w:rPr>
          <w:rFonts w:ascii="Times New Roman" w:eastAsia="Times New Roman" w:hAnsi="Times New Roman" w:cs="Times New Roman"/>
          <w:spacing w:val="20"/>
          <w:lang w:val="sr-Cyrl-RS"/>
        </w:rPr>
        <w:t xml:space="preserve"> </w:t>
      </w:r>
      <w:r w:rsidRPr="005F03AC">
        <w:rPr>
          <w:rFonts w:ascii="Times New Roman" w:eastAsia="Times New Roman" w:hAnsi="Times New Roman" w:cs="Times New Roman"/>
          <w:spacing w:val="20"/>
        </w:rPr>
        <w:t>Дом здравља Ћуприја</w:t>
      </w:r>
    </w:p>
    <w:p w14:paraId="4CAC4A9C" w14:textId="77777777" w:rsidR="00C776AF" w:rsidRPr="00C776AF" w:rsidRDefault="00C776AF" w:rsidP="00C776AF">
      <w:pPr>
        <w:spacing w:after="0" w:line="240" w:lineRule="auto"/>
        <w:rPr>
          <w:rFonts w:ascii="Times New Roman" w:eastAsia="Times New Roman" w:hAnsi="Times New Roman" w:cs="Times New Roman"/>
          <w:spacing w:val="20"/>
          <w:lang w:val="sr-Cyrl-RS"/>
        </w:rPr>
      </w:pPr>
    </w:p>
    <w:p w14:paraId="2D2DAC4C" w14:textId="55009432" w:rsidR="0017122E" w:rsidRPr="005F03AC" w:rsidRDefault="00C776AF" w:rsidP="00C776AF">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Здравствени центар Смедерево</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Здравствени центар Ужице</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Здравствени центар Ваљево</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Здравствени центар Врање</w:t>
      </w:r>
    </w:p>
    <w:p w14:paraId="4C37A4C5" w14:textId="124236FB" w:rsidR="0017122E" w:rsidRPr="005F03AC" w:rsidRDefault="00C776AF" w:rsidP="00A678C4">
      <w:pPr>
        <w:spacing w:before="240" w:after="240"/>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Министарство здравља – здравствени медијатори</w:t>
      </w:r>
    </w:p>
    <w:p w14:paraId="0DB8E626" w14:textId="1B7C589E" w:rsidR="0017122E" w:rsidRPr="005F03AC" w:rsidRDefault="00C776AF" w:rsidP="00C776AF">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Општа болница Лесковац</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Општа болница Панчево</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Општа болница Сремска Митровица</w:t>
      </w:r>
    </w:p>
    <w:p w14:paraId="0961E559" w14:textId="0C606F5B" w:rsidR="0017122E" w:rsidRPr="005F03AC" w:rsidRDefault="00C776AF" w:rsidP="00A678C4">
      <w:pPr>
        <w:spacing w:before="240" w:after="240"/>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Специјална болница за психијатријске болести Ковин</w:t>
      </w:r>
    </w:p>
    <w:p w14:paraId="0BA83AE3" w14:textId="22B11766" w:rsidR="0017122E" w:rsidRDefault="00C776AF" w:rsidP="00C776AF">
      <w:pPr>
        <w:spacing w:after="0" w:line="240" w:lineRule="auto"/>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Универзитетски клинички центар Крагујевац</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Универзитетски клинички центар Ниш</w:t>
      </w:r>
    </w:p>
    <w:p w14:paraId="20B45F9C" w14:textId="77777777" w:rsidR="00C776AF" w:rsidRPr="00C776AF" w:rsidRDefault="00C776AF" w:rsidP="00C776AF">
      <w:pPr>
        <w:spacing w:after="0" w:line="240" w:lineRule="auto"/>
        <w:rPr>
          <w:rFonts w:ascii="Times New Roman" w:eastAsia="Times New Roman" w:hAnsi="Times New Roman" w:cs="Times New Roman"/>
          <w:spacing w:val="20"/>
          <w:lang w:val="sr-Cyrl-RS"/>
        </w:rPr>
      </w:pPr>
    </w:p>
    <w:p w14:paraId="4FE7C8BE" w14:textId="7EDB5BA6" w:rsidR="0017122E" w:rsidRPr="00556801" w:rsidRDefault="00C776AF" w:rsidP="00556801">
      <w:pPr>
        <w:spacing w:after="0" w:line="240" w:lineRule="auto"/>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Немачка организација за међународну сарадњу</w:t>
      </w:r>
      <w:r w:rsidR="00556801">
        <w:rPr>
          <w:rFonts w:ascii="Times New Roman" w:eastAsia="Times New Roman" w:hAnsi="Times New Roman" w:cs="Times New Roman"/>
          <w:spacing w:val="20"/>
          <w:lang w:val="sr-Cyrl-RS"/>
        </w:rPr>
        <w:t xml:space="preserve"> ГИЗ</w:t>
      </w:r>
    </w:p>
    <w:p w14:paraId="0A0CF64C" w14:textId="4057E6F7" w:rsidR="0017122E" w:rsidRDefault="00C776AF" w:rsidP="00556801">
      <w:pPr>
        <w:spacing w:after="0" w:line="240" w:lineRule="auto"/>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Међународна организација за миграције</w:t>
      </w:r>
    </w:p>
    <w:p w14:paraId="74B75874" w14:textId="77777777" w:rsidR="00D1608C" w:rsidRPr="00D1608C" w:rsidRDefault="00D1608C" w:rsidP="00556801">
      <w:pPr>
        <w:spacing w:after="0" w:line="240" w:lineRule="auto"/>
        <w:rPr>
          <w:rFonts w:ascii="Times New Roman" w:eastAsia="Times New Roman" w:hAnsi="Times New Roman" w:cs="Times New Roman"/>
          <w:spacing w:val="20"/>
          <w:lang w:val="sr-Cyrl-RS"/>
        </w:rPr>
      </w:pPr>
    </w:p>
    <w:p w14:paraId="2E5169D9" w14:textId="07446EB8" w:rsidR="0017122E" w:rsidRPr="005F03AC" w:rsidRDefault="00C776AF" w:rsidP="00D1608C">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АСТРА</w:t>
      </w:r>
    </w:p>
    <w:p w14:paraId="04567211" w14:textId="41732BEA" w:rsidR="0017122E" w:rsidRPr="005F03AC" w:rsidRDefault="00C776AF" w:rsidP="00D1608C">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БГ центар за људска права</w:t>
      </w:r>
      <w:r w:rsidR="00506334" w:rsidRPr="005F03AC">
        <w:rPr>
          <w:rFonts w:ascii="Times New Roman" w:eastAsia="Times New Roman" w:hAnsi="Times New Roman" w:cs="Times New Roman"/>
          <w:spacing w:val="20"/>
        </w:rPr>
        <w:br/>
      </w: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Биро за борбу против трговине људима</w:t>
      </w:r>
    </w:p>
    <w:p w14:paraId="0362AD8D" w14:textId="06433635" w:rsidR="0017122E" w:rsidRPr="005F03AC" w:rsidRDefault="00C776AF" w:rsidP="00D1608C">
      <w:pPr>
        <w:spacing w:after="0" w:line="240" w:lineRule="auto"/>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5F03AC">
        <w:rPr>
          <w:rFonts w:ascii="Times New Roman" w:eastAsia="Times New Roman" w:hAnsi="Times New Roman" w:cs="Times New Roman"/>
          <w:spacing w:val="20"/>
        </w:rPr>
        <w:t>Група 484</w:t>
      </w:r>
    </w:p>
    <w:p w14:paraId="7BA8B69D" w14:textId="77777777"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lastRenderedPageBreak/>
        <w:t>Друштво за помоћ „Мозаик“</w:t>
      </w:r>
    </w:p>
    <w:p w14:paraId="12728E50" w14:textId="77777777"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Инфо-парк</w:t>
      </w:r>
    </w:p>
    <w:p w14:paraId="4FCA4E7B" w14:textId="77777777"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ЈРЦ (JRC)</w:t>
      </w:r>
    </w:p>
    <w:p w14:paraId="1F31A019" w14:textId="1F7BDDFF"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Каритас Београд</w:t>
      </w:r>
      <w:r w:rsidRPr="005F03AC">
        <w:rPr>
          <w:rFonts w:ascii="Times New Roman" w:eastAsia="Times New Roman" w:hAnsi="Times New Roman" w:cs="Times New Roman"/>
          <w:spacing w:val="20"/>
        </w:rPr>
        <w:br/>
        <w:t>Каритас Шабац</w:t>
      </w:r>
    </w:p>
    <w:p w14:paraId="4DD7A9A3" w14:textId="77777777"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Примус</w:t>
      </w:r>
    </w:p>
    <w:p w14:paraId="6593A1C9" w14:textId="77777777"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Слобода нема цену</w:t>
      </w:r>
    </w:p>
    <w:p w14:paraId="6BB29879" w14:textId="4CE004F3"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УГ „Атина“</w:t>
      </w:r>
      <w:r w:rsidRPr="005F03AC">
        <w:rPr>
          <w:rFonts w:ascii="Times New Roman" w:eastAsia="Times New Roman" w:hAnsi="Times New Roman" w:cs="Times New Roman"/>
          <w:spacing w:val="20"/>
        </w:rPr>
        <w:br/>
        <w:t>УГ „Кокоро“</w:t>
      </w:r>
    </w:p>
    <w:p w14:paraId="3D904ED8" w14:textId="32324078"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Удружење жена „Ника“</w:t>
      </w:r>
      <w:r w:rsidRPr="005F03AC">
        <w:rPr>
          <w:rFonts w:ascii="Times New Roman" w:eastAsia="Times New Roman" w:hAnsi="Times New Roman" w:cs="Times New Roman"/>
          <w:spacing w:val="20"/>
        </w:rPr>
        <w:br/>
        <w:t>Ужички центар за права детета</w:t>
      </w:r>
    </w:p>
    <w:p w14:paraId="642D9C18" w14:textId="77777777" w:rsidR="0017122E" w:rsidRPr="005F03AC" w:rsidRDefault="00506334" w:rsidP="00A678C4">
      <w:pPr>
        <w:spacing w:before="240" w:after="240"/>
        <w:rPr>
          <w:rFonts w:ascii="Times New Roman" w:eastAsia="Times New Roman" w:hAnsi="Times New Roman" w:cs="Times New Roman"/>
          <w:spacing w:val="20"/>
        </w:rPr>
      </w:pPr>
      <w:r w:rsidRPr="005F03AC">
        <w:rPr>
          <w:rFonts w:ascii="Times New Roman" w:eastAsia="Times New Roman" w:hAnsi="Times New Roman" w:cs="Times New Roman"/>
          <w:spacing w:val="20"/>
        </w:rPr>
        <w:t xml:space="preserve">Заштитник грађана </w:t>
      </w:r>
    </w:p>
    <w:p w14:paraId="44CA2693" w14:textId="17B5BD77" w:rsidR="0017122E" w:rsidRDefault="00506334" w:rsidP="00A14B97">
      <w:pPr>
        <w:spacing w:after="0" w:line="240" w:lineRule="auto"/>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Центар за кризну политику и реаговање</w:t>
      </w:r>
      <w:r w:rsidRPr="005F03AC">
        <w:rPr>
          <w:rFonts w:ascii="Times New Roman" w:eastAsia="Times New Roman" w:hAnsi="Times New Roman" w:cs="Times New Roman"/>
          <w:spacing w:val="20"/>
        </w:rPr>
        <w:br/>
        <w:t>Центар за несталу и злостављану децу</w:t>
      </w:r>
      <w:r w:rsidRPr="005F03AC">
        <w:rPr>
          <w:rFonts w:ascii="Times New Roman" w:eastAsia="Times New Roman" w:hAnsi="Times New Roman" w:cs="Times New Roman"/>
          <w:spacing w:val="20"/>
        </w:rPr>
        <w:br/>
        <w:t>Центар за помоћ и заштиту тражилаца азила</w:t>
      </w:r>
    </w:p>
    <w:p w14:paraId="100D51EC" w14:textId="77777777" w:rsidR="00A14B97" w:rsidRPr="00A14B97" w:rsidRDefault="00A14B97" w:rsidP="00A14B97">
      <w:pPr>
        <w:spacing w:after="0" w:line="240" w:lineRule="auto"/>
        <w:rPr>
          <w:rFonts w:ascii="Times New Roman" w:eastAsia="Times New Roman" w:hAnsi="Times New Roman" w:cs="Times New Roman"/>
          <w:spacing w:val="20"/>
          <w:lang w:val="sr-Cyrl-RS"/>
        </w:rPr>
      </w:pPr>
    </w:p>
    <w:p w14:paraId="1A36B7C9" w14:textId="17B0D908" w:rsidR="0017122E" w:rsidRPr="005F03AC" w:rsidRDefault="00506334" w:rsidP="00D1608C">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Инспекција рада Ниш</w:t>
      </w:r>
      <w:r w:rsidRPr="005F03AC">
        <w:rPr>
          <w:rFonts w:ascii="Times New Roman" w:eastAsia="Times New Roman" w:hAnsi="Times New Roman" w:cs="Times New Roman"/>
          <w:spacing w:val="20"/>
        </w:rPr>
        <w:br/>
        <w:t>Инспекција рада Врање</w:t>
      </w:r>
      <w:r w:rsidRPr="005F03AC">
        <w:rPr>
          <w:rFonts w:ascii="Times New Roman" w:eastAsia="Times New Roman" w:hAnsi="Times New Roman" w:cs="Times New Roman"/>
          <w:spacing w:val="20"/>
        </w:rPr>
        <w:br/>
        <w:t>Инспекторат за рад Крагујевац</w:t>
      </w:r>
      <w:r w:rsidRPr="005F03AC">
        <w:rPr>
          <w:rFonts w:ascii="Times New Roman" w:eastAsia="Times New Roman" w:hAnsi="Times New Roman" w:cs="Times New Roman"/>
          <w:spacing w:val="20"/>
        </w:rPr>
        <w:br/>
        <w:t>Инспекторат за рад Нови Сад</w:t>
      </w:r>
    </w:p>
    <w:p w14:paraId="3988EFA8" w14:textId="77777777" w:rsidR="008618B0" w:rsidRDefault="00506334" w:rsidP="00A678C4">
      <w:pPr>
        <w:spacing w:before="240" w:after="240"/>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Казнено-поправни завод Забела</w:t>
      </w:r>
      <w:r w:rsidRPr="005F03AC">
        <w:rPr>
          <w:rFonts w:ascii="Times New Roman" w:eastAsia="Times New Roman" w:hAnsi="Times New Roman" w:cs="Times New Roman"/>
          <w:spacing w:val="20"/>
        </w:rPr>
        <w:br/>
        <w:t>Комунална милиција Бор</w:t>
      </w:r>
    </w:p>
    <w:p w14:paraId="40356074" w14:textId="0320BB25" w:rsidR="0017122E" w:rsidRPr="008618B0" w:rsidRDefault="008618B0" w:rsidP="00A678C4">
      <w:pPr>
        <w:spacing w:before="240" w:after="240"/>
        <w:rPr>
          <w:rFonts w:ascii="Times New Roman" w:eastAsia="Times New Roman" w:hAnsi="Times New Roman" w:cs="Times New Roman"/>
          <w:spacing w:val="20"/>
          <w:lang w:val="sr-Cyrl-RS"/>
        </w:rPr>
      </w:pPr>
      <w:r>
        <w:rPr>
          <w:rFonts w:ascii="Times New Roman" w:eastAsia="Times New Roman" w:hAnsi="Times New Roman" w:cs="Times New Roman"/>
          <w:spacing w:val="20"/>
          <w:lang w:val="sr-Cyrl-RS"/>
        </w:rPr>
        <w:t>Комесаријат за избеглице и миграције Републике Србије</w:t>
      </w:r>
    </w:p>
    <w:p w14:paraId="5AC21216" w14:textId="04794025" w:rsidR="0017122E" w:rsidRDefault="00506334" w:rsidP="008618B0">
      <w:pPr>
        <w:spacing w:after="0" w:line="240" w:lineRule="auto"/>
        <w:rPr>
          <w:rFonts w:ascii="Times New Roman" w:eastAsia="Times New Roman" w:hAnsi="Times New Roman" w:cs="Times New Roman"/>
          <w:spacing w:val="20"/>
          <w:lang w:val="sr-Cyrl-RS"/>
        </w:rPr>
      </w:pPr>
      <w:r w:rsidRPr="005F03AC">
        <w:rPr>
          <w:rFonts w:ascii="Times New Roman" w:eastAsia="Times New Roman" w:hAnsi="Times New Roman" w:cs="Times New Roman"/>
          <w:spacing w:val="20"/>
        </w:rPr>
        <w:t>Национална служба за запошљавање Београд</w:t>
      </w:r>
      <w:r w:rsidRPr="005F03AC">
        <w:rPr>
          <w:rFonts w:ascii="Times New Roman" w:eastAsia="Times New Roman" w:hAnsi="Times New Roman" w:cs="Times New Roman"/>
          <w:spacing w:val="20"/>
        </w:rPr>
        <w:br/>
        <w:t>Национална служба за запошљавање Крагујевац</w:t>
      </w:r>
      <w:r w:rsidRPr="005F03AC">
        <w:rPr>
          <w:rFonts w:ascii="Times New Roman" w:eastAsia="Times New Roman" w:hAnsi="Times New Roman" w:cs="Times New Roman"/>
          <w:spacing w:val="20"/>
        </w:rPr>
        <w:br/>
        <w:t>Национална служба за запошљавање Рума</w:t>
      </w:r>
    </w:p>
    <w:p w14:paraId="0CD14715" w14:textId="77777777" w:rsidR="008618B0" w:rsidRPr="008618B0" w:rsidRDefault="008618B0" w:rsidP="008618B0">
      <w:pPr>
        <w:spacing w:after="0" w:line="240" w:lineRule="auto"/>
        <w:rPr>
          <w:rFonts w:ascii="Times New Roman" w:eastAsia="Times New Roman" w:hAnsi="Times New Roman" w:cs="Times New Roman"/>
          <w:spacing w:val="20"/>
          <w:lang w:val="sr-Cyrl-RS"/>
        </w:rPr>
      </w:pPr>
    </w:p>
    <w:p w14:paraId="623CCEED" w14:textId="1063FBA9" w:rsidR="0017122E" w:rsidRPr="005F03AC" w:rsidRDefault="00506334" w:rsidP="008618B0">
      <w:pPr>
        <w:spacing w:after="0" w:line="240" w:lineRule="auto"/>
        <w:rPr>
          <w:rFonts w:ascii="Times New Roman" w:eastAsia="Times New Roman" w:hAnsi="Times New Roman" w:cs="Times New Roman"/>
          <w:spacing w:val="20"/>
        </w:rPr>
      </w:pPr>
      <w:r w:rsidRPr="005F03AC">
        <w:rPr>
          <w:rFonts w:ascii="Times New Roman" w:eastAsia="Times New Roman" w:hAnsi="Times New Roman" w:cs="Times New Roman"/>
          <w:spacing w:val="20"/>
        </w:rPr>
        <w:t>Покрајински заштитник грађана</w:t>
      </w:r>
      <w:r w:rsidRPr="005F03AC">
        <w:rPr>
          <w:rFonts w:ascii="Times New Roman" w:eastAsia="Times New Roman" w:hAnsi="Times New Roman" w:cs="Times New Roman"/>
          <w:spacing w:val="20"/>
        </w:rPr>
        <w:br/>
        <w:t>Секретаријат за инспекцију Београд</w:t>
      </w:r>
    </w:p>
    <w:p w14:paraId="51DB3A61" w14:textId="77777777" w:rsidR="0017122E" w:rsidRPr="005F03AC" w:rsidRDefault="0017122E" w:rsidP="00D45C1F">
      <w:pPr>
        <w:ind w:firstLine="1152"/>
        <w:rPr>
          <w:rFonts w:ascii="Times New Roman" w:eastAsia="Times New Roman" w:hAnsi="Times New Roman" w:cs="Times New Roman"/>
          <w:spacing w:val="20"/>
          <w:lang w:val="sr-Cyrl-RS"/>
        </w:rPr>
      </w:pPr>
    </w:p>
    <w:p w14:paraId="40B17112" w14:textId="77777777" w:rsidR="00270ACE" w:rsidRDefault="00270ACE" w:rsidP="00D45C1F">
      <w:pPr>
        <w:ind w:firstLine="1152"/>
        <w:jc w:val="both"/>
        <w:rPr>
          <w:rFonts w:ascii="Times New Roman" w:eastAsia="Times New Roman" w:hAnsi="Times New Roman" w:cs="Times New Roman"/>
          <w:spacing w:val="20"/>
          <w:lang w:val="sr-Cyrl-RS"/>
        </w:rPr>
      </w:pPr>
    </w:p>
    <w:p w14:paraId="0FA85421" w14:textId="77777777" w:rsidR="00883F62" w:rsidRDefault="00883F62" w:rsidP="00D45C1F">
      <w:pPr>
        <w:ind w:firstLine="1152"/>
        <w:jc w:val="both"/>
        <w:rPr>
          <w:rFonts w:ascii="Times New Roman" w:eastAsia="Times New Roman" w:hAnsi="Times New Roman" w:cs="Times New Roman"/>
          <w:spacing w:val="20"/>
          <w:lang w:val="sr-Cyrl-RS"/>
        </w:rPr>
      </w:pPr>
    </w:p>
    <w:p w14:paraId="4BA4645D" w14:textId="77777777" w:rsidR="004E125B" w:rsidRDefault="004E125B" w:rsidP="00D45C1F">
      <w:pPr>
        <w:ind w:firstLine="1152"/>
        <w:jc w:val="both"/>
        <w:rPr>
          <w:rFonts w:ascii="Times New Roman" w:eastAsia="Times New Roman" w:hAnsi="Times New Roman" w:cs="Times New Roman"/>
          <w:spacing w:val="20"/>
          <w:lang w:val="sr-Cyrl-RS"/>
        </w:rPr>
      </w:pPr>
    </w:p>
    <w:p w14:paraId="37CE107F" w14:textId="77777777" w:rsidR="00C776AF" w:rsidRDefault="00C776AF" w:rsidP="00D45C1F">
      <w:pPr>
        <w:ind w:firstLine="1152"/>
        <w:jc w:val="both"/>
        <w:rPr>
          <w:rFonts w:ascii="Times New Roman" w:eastAsia="Times New Roman" w:hAnsi="Times New Roman" w:cs="Times New Roman"/>
          <w:spacing w:val="20"/>
          <w:lang w:val="sr-Cyrl-RS"/>
        </w:rPr>
      </w:pPr>
    </w:p>
    <w:p w14:paraId="4C31CE12" w14:textId="77777777" w:rsidR="004E125B" w:rsidRDefault="004E125B" w:rsidP="00D45C1F">
      <w:pPr>
        <w:ind w:firstLine="1152"/>
        <w:jc w:val="both"/>
        <w:rPr>
          <w:rFonts w:ascii="Times New Roman" w:eastAsia="Times New Roman" w:hAnsi="Times New Roman" w:cs="Times New Roman"/>
          <w:spacing w:val="20"/>
          <w:lang w:val="sr-Cyrl-RS"/>
        </w:rPr>
      </w:pPr>
    </w:p>
    <w:p w14:paraId="0B0FDA04" w14:textId="77777777" w:rsidR="004E125B" w:rsidRDefault="004E125B" w:rsidP="00D45C1F">
      <w:pPr>
        <w:ind w:firstLine="1152"/>
        <w:jc w:val="both"/>
        <w:rPr>
          <w:rFonts w:ascii="Times New Roman" w:eastAsia="Times New Roman" w:hAnsi="Times New Roman" w:cs="Times New Roman"/>
          <w:spacing w:val="20"/>
          <w:lang w:val="sr-Cyrl-RS"/>
        </w:rPr>
      </w:pPr>
    </w:p>
    <w:p w14:paraId="6C0016E8" w14:textId="77777777" w:rsidR="0017122E" w:rsidRPr="005F03AC" w:rsidRDefault="00506334" w:rsidP="00A678C4">
      <w:pPr>
        <w:jc w:val="both"/>
        <w:rPr>
          <w:rFonts w:ascii="Times New Roman" w:eastAsia="Times New Roman" w:hAnsi="Times New Roman" w:cs="Times New Roman"/>
          <w:b/>
          <w:bCs/>
          <w:spacing w:val="20"/>
        </w:rPr>
      </w:pPr>
      <w:r w:rsidRPr="005F03AC">
        <w:rPr>
          <w:rFonts w:ascii="Times New Roman" w:eastAsia="Times New Roman" w:hAnsi="Times New Roman" w:cs="Times New Roman"/>
          <w:b/>
          <w:bCs/>
          <w:spacing w:val="20"/>
        </w:rPr>
        <w:lastRenderedPageBreak/>
        <w:t xml:space="preserve">Списак градова и општина из којих су долазили учесници обука </w:t>
      </w:r>
    </w:p>
    <w:p w14:paraId="5A7BB0B9" w14:textId="77777777" w:rsidR="0017122E" w:rsidRPr="005F03AC" w:rsidRDefault="0017122E" w:rsidP="00D45C1F">
      <w:pPr>
        <w:ind w:firstLine="1152"/>
        <w:jc w:val="both"/>
        <w:rPr>
          <w:rFonts w:ascii="Times New Roman" w:eastAsia="Times New Roman" w:hAnsi="Times New Roman" w:cs="Times New Roman"/>
          <w:spacing w:val="20"/>
        </w:rPr>
      </w:pPr>
    </w:p>
    <w:p w14:paraId="56379F8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Алексинац</w:t>
      </w:r>
    </w:p>
    <w:p w14:paraId="2EEF83E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Алибунар</w:t>
      </w:r>
    </w:p>
    <w:p w14:paraId="35A37BC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Апатин</w:t>
      </w:r>
    </w:p>
    <w:p w14:paraId="5BCF37E2"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Аранђеловац</w:t>
      </w:r>
    </w:p>
    <w:p w14:paraId="379FCFB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Ариље</w:t>
      </w:r>
    </w:p>
    <w:p w14:paraId="08F06791"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Бабушница</w:t>
      </w:r>
    </w:p>
    <w:p w14:paraId="09C1CF1D"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Бајина Башта</w:t>
      </w:r>
    </w:p>
    <w:p w14:paraId="6B33502B"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Баточина</w:t>
      </w:r>
    </w:p>
    <w:p w14:paraId="2A976A26"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Бачка Топола</w:t>
      </w:r>
    </w:p>
    <w:p w14:paraId="0DCFF64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Београд</w:t>
      </w:r>
    </w:p>
    <w:p w14:paraId="7E276CF6"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Бела Паланка</w:t>
      </w:r>
    </w:p>
    <w:p w14:paraId="498C068A"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Беочин</w:t>
      </w:r>
    </w:p>
    <w:p w14:paraId="1BE3A8A3"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Блаце</w:t>
      </w:r>
    </w:p>
    <w:p w14:paraId="07C93A2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Богатић</w:t>
      </w:r>
    </w:p>
    <w:p w14:paraId="4DC8A1D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Бојник</w:t>
      </w:r>
    </w:p>
    <w:p w14:paraId="24F58D5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Бољевац</w:t>
      </w:r>
    </w:p>
    <w:p w14:paraId="7B3D4E4C"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Бор</w:t>
      </w:r>
    </w:p>
    <w:p w14:paraId="79F1C32D"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Босилеград</w:t>
      </w:r>
    </w:p>
    <w:p w14:paraId="4AD98211"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Брус</w:t>
      </w:r>
    </w:p>
    <w:p w14:paraId="155FB599"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Бујановац</w:t>
      </w:r>
    </w:p>
    <w:p w14:paraId="13C665E2"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Ваљево</w:t>
      </w:r>
    </w:p>
    <w:p w14:paraId="3D3F448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Варварин</w:t>
      </w:r>
    </w:p>
    <w:p w14:paraId="3F34B613"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Велико Градиште</w:t>
      </w:r>
    </w:p>
    <w:p w14:paraId="6439D83B"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Владичин Хан</w:t>
      </w:r>
    </w:p>
    <w:p w14:paraId="1A294DC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Власотинце</w:t>
      </w:r>
    </w:p>
    <w:p w14:paraId="3D99151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Врање</w:t>
      </w:r>
    </w:p>
    <w:p w14:paraId="34CC139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Врбас</w:t>
      </w:r>
    </w:p>
    <w:p w14:paraId="14184CB8"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Врњачка Бања</w:t>
      </w:r>
    </w:p>
    <w:p w14:paraId="0343DF8D"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Горњи Милановац</w:t>
      </w:r>
    </w:p>
    <w:p w14:paraId="5DE3DA3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Димитровград</w:t>
      </w:r>
    </w:p>
    <w:p w14:paraId="09387B4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Дољевац</w:t>
      </w:r>
    </w:p>
    <w:p w14:paraId="56DF36B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Жабари</w:t>
      </w:r>
    </w:p>
    <w:p w14:paraId="4C426949"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Житиште</w:t>
      </w:r>
    </w:p>
    <w:p w14:paraId="2ACE03D1"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Житорађа</w:t>
      </w:r>
    </w:p>
    <w:p w14:paraId="3C752ACA"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Зајечар</w:t>
      </w:r>
    </w:p>
    <w:p w14:paraId="75F75442"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Зрењанин</w:t>
      </w:r>
    </w:p>
    <w:p w14:paraId="2C684FC1"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Ивањица</w:t>
      </w:r>
    </w:p>
    <w:p w14:paraId="38C8689E"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lastRenderedPageBreak/>
        <w:t>Инђија</w:t>
      </w:r>
    </w:p>
    <w:p w14:paraId="7B625681"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Јагодина</w:t>
      </w:r>
    </w:p>
    <w:p w14:paraId="069D7C4B"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Кањижа</w:t>
      </w:r>
    </w:p>
    <w:p w14:paraId="62B5EC3C"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Кикинда</w:t>
      </w:r>
    </w:p>
    <w:p w14:paraId="7834B35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Кладово</w:t>
      </w:r>
    </w:p>
    <w:p w14:paraId="18D08F2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Кнић</w:t>
      </w:r>
    </w:p>
    <w:p w14:paraId="1411C6A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Књажевац</w:t>
      </w:r>
    </w:p>
    <w:p w14:paraId="08FFDB6E"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Ковачица</w:t>
      </w:r>
    </w:p>
    <w:p w14:paraId="5A91B2B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Ковин</w:t>
      </w:r>
    </w:p>
    <w:p w14:paraId="22833489"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Косјерић</w:t>
      </w:r>
    </w:p>
    <w:p w14:paraId="1E833BD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Крагујевац</w:t>
      </w:r>
    </w:p>
    <w:p w14:paraId="2B9C9428"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Краљево</w:t>
      </w:r>
    </w:p>
    <w:p w14:paraId="30EC9A93"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Крушевац</w:t>
      </w:r>
    </w:p>
    <w:p w14:paraId="7FF2BD49"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Кула</w:t>
      </w:r>
    </w:p>
    <w:p w14:paraId="1E54891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Куршумлија</w:t>
      </w:r>
    </w:p>
    <w:p w14:paraId="2C1BFCAA"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Кучево</w:t>
      </w:r>
    </w:p>
    <w:p w14:paraId="48B8E04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Лајковац</w:t>
      </w:r>
    </w:p>
    <w:p w14:paraId="7780A116"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Лебане</w:t>
      </w:r>
    </w:p>
    <w:p w14:paraId="1CB0CA0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Лесковац</w:t>
      </w:r>
    </w:p>
    <w:p w14:paraId="4542F39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Лозница</w:t>
      </w:r>
    </w:p>
    <w:p w14:paraId="3486BBAC"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Лучани</w:t>
      </w:r>
    </w:p>
    <w:p w14:paraId="2FDA7F9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Љиг</w:t>
      </w:r>
    </w:p>
    <w:p w14:paraId="6C5D8FFB"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Мајданпек</w:t>
      </w:r>
    </w:p>
    <w:p w14:paraId="5C697F0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Мали Иђош</w:t>
      </w:r>
    </w:p>
    <w:p w14:paraId="563A15B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Мало Црниће</w:t>
      </w:r>
    </w:p>
    <w:p w14:paraId="0D5FEAD8"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Мерошина</w:t>
      </w:r>
    </w:p>
    <w:p w14:paraId="33C12062"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Мионица</w:t>
      </w:r>
    </w:p>
    <w:p w14:paraId="1304271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Неготин</w:t>
      </w:r>
    </w:p>
    <w:p w14:paraId="215D89BC"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Ниш</w:t>
      </w:r>
    </w:p>
    <w:p w14:paraId="1C79B0FD"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Нишка Бања</w:t>
      </w:r>
    </w:p>
    <w:p w14:paraId="03879C87"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Нова Варош</w:t>
      </w:r>
    </w:p>
    <w:p w14:paraId="048C868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Нова Црња</w:t>
      </w:r>
    </w:p>
    <w:p w14:paraId="1E11348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Нови Бечеј</w:t>
      </w:r>
    </w:p>
    <w:p w14:paraId="15189F7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Нови Пазар</w:t>
      </w:r>
    </w:p>
    <w:p w14:paraId="6CAB820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Нови Сад</w:t>
      </w:r>
    </w:p>
    <w:p w14:paraId="0AA958C3"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Оџаци</w:t>
      </w:r>
    </w:p>
    <w:p w14:paraId="1DBEE61E"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Осечина</w:t>
      </w:r>
    </w:p>
    <w:p w14:paraId="3F8EC5F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Панчево</w:t>
      </w:r>
    </w:p>
    <w:p w14:paraId="634E8AD8"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Петровац на Млави</w:t>
      </w:r>
    </w:p>
    <w:p w14:paraId="57317E0C"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Пирот</w:t>
      </w:r>
    </w:p>
    <w:p w14:paraId="20BD7CA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lastRenderedPageBreak/>
        <w:t>Пландиште</w:t>
      </w:r>
    </w:p>
    <w:p w14:paraId="206515C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Пожаревац</w:t>
      </w:r>
    </w:p>
    <w:p w14:paraId="610027DC"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Пожега</w:t>
      </w:r>
    </w:p>
    <w:p w14:paraId="5E061D3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Прибој</w:t>
      </w:r>
    </w:p>
    <w:p w14:paraId="2B9B3E8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Пријепоље</w:t>
      </w:r>
    </w:p>
    <w:p w14:paraId="7DBA13A2"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Прокупље</w:t>
      </w:r>
    </w:p>
    <w:p w14:paraId="66902B3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Ражањ</w:t>
      </w:r>
    </w:p>
    <w:p w14:paraId="43D665BF"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Рашка</w:t>
      </w:r>
    </w:p>
    <w:p w14:paraId="130A33E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Рековац</w:t>
      </w:r>
    </w:p>
    <w:p w14:paraId="0975941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Рума</w:t>
      </w:r>
    </w:p>
    <w:p w14:paraId="7EBDE24E"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Севојно</w:t>
      </w:r>
    </w:p>
    <w:p w14:paraId="559FC8E4"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Сента</w:t>
      </w:r>
    </w:p>
    <w:p w14:paraId="6DEAA4B9"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Смедерево</w:t>
      </w:r>
    </w:p>
    <w:p w14:paraId="5DBE3B8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Сокобања</w:t>
      </w:r>
    </w:p>
    <w:p w14:paraId="65FD85B9"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Сомбор</w:t>
      </w:r>
    </w:p>
    <w:p w14:paraId="49FFFD72"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Сремска Каменица</w:t>
      </w:r>
    </w:p>
    <w:p w14:paraId="7CAAE630"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Сремска Митровица</w:t>
      </w:r>
    </w:p>
    <w:p w14:paraId="434DAF3B"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Стара Пазова</w:t>
      </w:r>
    </w:p>
    <w:p w14:paraId="16484493"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Суботица</w:t>
      </w:r>
    </w:p>
    <w:p w14:paraId="6D7B8295"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Сурдулица</w:t>
      </w:r>
    </w:p>
    <w:p w14:paraId="364D7D66"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Темерин</w:t>
      </w:r>
    </w:p>
    <w:p w14:paraId="55D081DA" w14:textId="77777777" w:rsidR="0017122E" w:rsidRPr="005F03AC" w:rsidRDefault="00506334" w:rsidP="00D45C1F">
      <w:pPr>
        <w:numPr>
          <w:ilvl w:val="0"/>
          <w:numId w:val="3"/>
        </w:numPr>
        <w:spacing w:after="0"/>
        <w:ind w:firstLine="1152"/>
        <w:jc w:val="both"/>
        <w:rPr>
          <w:rFonts w:ascii="Times New Roman" w:eastAsia="Times New Roman" w:hAnsi="Times New Roman" w:cs="Times New Roman"/>
          <w:spacing w:val="20"/>
        </w:rPr>
      </w:pPr>
      <w:r w:rsidRPr="005F03AC">
        <w:rPr>
          <w:rFonts w:ascii="Times New Roman" w:eastAsia="Times New Roman" w:hAnsi="Times New Roman" w:cs="Times New Roman"/>
          <w:spacing w:val="20"/>
        </w:rPr>
        <w:t>Топола</w:t>
      </w:r>
    </w:p>
    <w:p w14:paraId="3B127332" w14:textId="7E51AC62" w:rsidR="0017122E" w:rsidRPr="005F03AC" w:rsidRDefault="00C776AF" w:rsidP="00C776AF">
      <w:pPr>
        <w:spacing w:after="0"/>
        <w:ind w:left="1872"/>
        <w:jc w:val="both"/>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100. </w:t>
      </w:r>
      <w:r w:rsidR="00506334" w:rsidRPr="005F03AC">
        <w:rPr>
          <w:rFonts w:ascii="Times New Roman" w:eastAsia="Times New Roman" w:hAnsi="Times New Roman" w:cs="Times New Roman"/>
          <w:spacing w:val="20"/>
        </w:rPr>
        <w:t>Трговиште</w:t>
      </w:r>
    </w:p>
    <w:p w14:paraId="4DDA0753" w14:textId="7AB4CC4B" w:rsidR="0017122E" w:rsidRPr="00310EAF" w:rsidRDefault="00506334" w:rsidP="00310EAF">
      <w:pPr>
        <w:pStyle w:val="ListParagraph"/>
        <w:numPr>
          <w:ilvl w:val="0"/>
          <w:numId w:val="9"/>
        </w:numPr>
        <w:spacing w:after="0"/>
        <w:jc w:val="both"/>
        <w:rPr>
          <w:rFonts w:ascii="Times New Roman" w:eastAsia="Times New Roman" w:hAnsi="Times New Roman" w:cs="Times New Roman"/>
          <w:spacing w:val="20"/>
        </w:rPr>
      </w:pPr>
      <w:r w:rsidRPr="00310EAF">
        <w:rPr>
          <w:rFonts w:ascii="Times New Roman" w:eastAsia="Times New Roman" w:hAnsi="Times New Roman" w:cs="Times New Roman"/>
          <w:spacing w:val="20"/>
        </w:rPr>
        <w:t>Трстеник</w:t>
      </w:r>
    </w:p>
    <w:p w14:paraId="4057E3E7" w14:textId="149D9004" w:rsidR="0017122E" w:rsidRPr="00310EAF" w:rsidRDefault="00506334" w:rsidP="00310EAF">
      <w:pPr>
        <w:pStyle w:val="ListParagraph"/>
        <w:numPr>
          <w:ilvl w:val="0"/>
          <w:numId w:val="9"/>
        </w:numPr>
        <w:spacing w:after="0"/>
        <w:jc w:val="both"/>
        <w:rPr>
          <w:rFonts w:ascii="Times New Roman" w:eastAsia="Times New Roman" w:hAnsi="Times New Roman" w:cs="Times New Roman"/>
          <w:spacing w:val="20"/>
        </w:rPr>
      </w:pPr>
      <w:r w:rsidRPr="00310EAF">
        <w:rPr>
          <w:rFonts w:ascii="Times New Roman" w:eastAsia="Times New Roman" w:hAnsi="Times New Roman" w:cs="Times New Roman"/>
          <w:spacing w:val="20"/>
        </w:rPr>
        <w:t>Ћићевац</w:t>
      </w:r>
    </w:p>
    <w:p w14:paraId="06CEEC37" w14:textId="52EE624D" w:rsidR="0017122E" w:rsidRPr="00310EAF" w:rsidRDefault="00506334" w:rsidP="00310EAF">
      <w:pPr>
        <w:pStyle w:val="ListParagraph"/>
        <w:numPr>
          <w:ilvl w:val="0"/>
          <w:numId w:val="9"/>
        </w:numPr>
        <w:spacing w:after="0"/>
        <w:jc w:val="both"/>
        <w:rPr>
          <w:rFonts w:ascii="Times New Roman" w:eastAsia="Times New Roman" w:hAnsi="Times New Roman" w:cs="Times New Roman"/>
          <w:spacing w:val="20"/>
        </w:rPr>
      </w:pPr>
      <w:r w:rsidRPr="00310EAF">
        <w:rPr>
          <w:rFonts w:ascii="Times New Roman" w:eastAsia="Times New Roman" w:hAnsi="Times New Roman" w:cs="Times New Roman"/>
          <w:spacing w:val="20"/>
        </w:rPr>
        <w:t>Ћуприја</w:t>
      </w:r>
    </w:p>
    <w:p w14:paraId="4B489E8C" w14:textId="400F6AE9" w:rsidR="0017122E" w:rsidRPr="009A0E75" w:rsidRDefault="009A0E75" w:rsidP="009A0E75">
      <w:pPr>
        <w:pStyle w:val="ListParagraph"/>
        <w:numPr>
          <w:ilvl w:val="0"/>
          <w:numId w:val="9"/>
        </w:numPr>
        <w:spacing w:after="0"/>
        <w:jc w:val="both"/>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9A0E75">
        <w:rPr>
          <w:rFonts w:ascii="Times New Roman" w:eastAsia="Times New Roman" w:hAnsi="Times New Roman" w:cs="Times New Roman"/>
          <w:spacing w:val="20"/>
        </w:rPr>
        <w:t>Уб</w:t>
      </w:r>
    </w:p>
    <w:p w14:paraId="3BF72CEA" w14:textId="6F45CD09" w:rsidR="0017122E" w:rsidRPr="009A0E75" w:rsidRDefault="009A0E75" w:rsidP="009A0E75">
      <w:pPr>
        <w:pStyle w:val="ListParagraph"/>
        <w:numPr>
          <w:ilvl w:val="0"/>
          <w:numId w:val="9"/>
        </w:numPr>
        <w:spacing w:after="0"/>
        <w:jc w:val="both"/>
        <w:rPr>
          <w:rFonts w:ascii="Times New Roman" w:eastAsia="Times New Roman" w:hAnsi="Times New Roman" w:cs="Times New Roman"/>
          <w:spacing w:val="20"/>
        </w:rPr>
      </w:pPr>
      <w:r>
        <w:rPr>
          <w:rFonts w:ascii="Times New Roman" w:eastAsia="Times New Roman" w:hAnsi="Times New Roman" w:cs="Times New Roman"/>
          <w:spacing w:val="20"/>
          <w:lang w:val="sr-Cyrl-RS"/>
        </w:rPr>
        <w:t xml:space="preserve"> </w:t>
      </w:r>
      <w:r w:rsidR="00506334" w:rsidRPr="009A0E75">
        <w:rPr>
          <w:rFonts w:ascii="Times New Roman" w:eastAsia="Times New Roman" w:hAnsi="Times New Roman" w:cs="Times New Roman"/>
          <w:spacing w:val="20"/>
        </w:rPr>
        <w:t>Ужице</w:t>
      </w:r>
    </w:p>
    <w:p w14:paraId="1482CE80" w14:textId="33F0CE62" w:rsidR="0017122E" w:rsidRPr="009A0E75" w:rsidRDefault="00506334" w:rsidP="009A0E75">
      <w:pPr>
        <w:pStyle w:val="ListParagraph"/>
        <w:numPr>
          <w:ilvl w:val="0"/>
          <w:numId w:val="9"/>
        </w:numPr>
        <w:spacing w:after="0"/>
        <w:jc w:val="both"/>
        <w:rPr>
          <w:rFonts w:ascii="Times New Roman" w:eastAsia="Times New Roman" w:hAnsi="Times New Roman" w:cs="Times New Roman"/>
          <w:spacing w:val="20"/>
        </w:rPr>
      </w:pPr>
      <w:r w:rsidRPr="009A0E75">
        <w:rPr>
          <w:rFonts w:ascii="Times New Roman" w:eastAsia="Times New Roman" w:hAnsi="Times New Roman" w:cs="Times New Roman"/>
          <w:spacing w:val="20"/>
        </w:rPr>
        <w:t>Чајетина</w:t>
      </w:r>
    </w:p>
    <w:p w14:paraId="7938AE88" w14:textId="00706CC9" w:rsidR="0017122E" w:rsidRPr="009A0E75" w:rsidRDefault="00506334" w:rsidP="009A0E75">
      <w:pPr>
        <w:pStyle w:val="ListParagraph"/>
        <w:numPr>
          <w:ilvl w:val="0"/>
          <w:numId w:val="9"/>
        </w:numPr>
        <w:spacing w:after="0"/>
        <w:jc w:val="both"/>
        <w:rPr>
          <w:rFonts w:ascii="Times New Roman" w:eastAsia="Times New Roman" w:hAnsi="Times New Roman" w:cs="Times New Roman"/>
          <w:spacing w:val="20"/>
        </w:rPr>
      </w:pPr>
      <w:r w:rsidRPr="009A0E75">
        <w:rPr>
          <w:rFonts w:ascii="Times New Roman" w:eastAsia="Times New Roman" w:hAnsi="Times New Roman" w:cs="Times New Roman"/>
          <w:spacing w:val="20"/>
        </w:rPr>
        <w:t>Чачак</w:t>
      </w:r>
    </w:p>
    <w:p w14:paraId="0E8C93CA" w14:textId="4BA2ECAC" w:rsidR="0017122E" w:rsidRPr="009A0E75" w:rsidRDefault="00506334" w:rsidP="009A0E75">
      <w:pPr>
        <w:pStyle w:val="ListParagraph"/>
        <w:numPr>
          <w:ilvl w:val="0"/>
          <w:numId w:val="9"/>
        </w:numPr>
        <w:spacing w:after="0"/>
        <w:jc w:val="both"/>
        <w:rPr>
          <w:rFonts w:ascii="Times New Roman" w:eastAsia="Times New Roman" w:hAnsi="Times New Roman" w:cs="Times New Roman"/>
          <w:spacing w:val="20"/>
        </w:rPr>
      </w:pPr>
      <w:r w:rsidRPr="009A0E75">
        <w:rPr>
          <w:rFonts w:ascii="Times New Roman" w:eastAsia="Times New Roman" w:hAnsi="Times New Roman" w:cs="Times New Roman"/>
          <w:spacing w:val="20"/>
        </w:rPr>
        <w:t>Чока</w:t>
      </w:r>
    </w:p>
    <w:p w14:paraId="420E73F1" w14:textId="47C50EF9" w:rsidR="0017122E" w:rsidRPr="00112C49" w:rsidRDefault="00506334" w:rsidP="00112C49">
      <w:pPr>
        <w:pStyle w:val="ListParagraph"/>
        <w:numPr>
          <w:ilvl w:val="0"/>
          <w:numId w:val="9"/>
        </w:numPr>
        <w:spacing w:after="0"/>
        <w:jc w:val="both"/>
        <w:rPr>
          <w:rFonts w:ascii="Times New Roman" w:eastAsia="Times New Roman" w:hAnsi="Times New Roman" w:cs="Times New Roman"/>
          <w:spacing w:val="20"/>
        </w:rPr>
      </w:pPr>
      <w:r w:rsidRPr="00112C49">
        <w:rPr>
          <w:rFonts w:ascii="Times New Roman" w:eastAsia="Times New Roman" w:hAnsi="Times New Roman" w:cs="Times New Roman"/>
          <w:spacing w:val="20"/>
        </w:rPr>
        <w:t>Шабац</w:t>
      </w:r>
    </w:p>
    <w:p w14:paraId="44224E20" w14:textId="67A84EBC" w:rsidR="0017122E" w:rsidRPr="00112C49" w:rsidRDefault="00506334" w:rsidP="00112C49">
      <w:pPr>
        <w:pStyle w:val="ListParagraph"/>
        <w:numPr>
          <w:ilvl w:val="0"/>
          <w:numId w:val="9"/>
        </w:numPr>
        <w:jc w:val="both"/>
        <w:rPr>
          <w:rFonts w:ascii="Times New Roman" w:eastAsia="Times New Roman" w:hAnsi="Times New Roman" w:cs="Times New Roman"/>
          <w:spacing w:val="20"/>
        </w:rPr>
      </w:pPr>
      <w:r w:rsidRPr="00112C49">
        <w:rPr>
          <w:rFonts w:ascii="Times New Roman" w:eastAsia="Times New Roman" w:hAnsi="Times New Roman" w:cs="Times New Roman"/>
          <w:spacing w:val="20"/>
        </w:rPr>
        <w:t>Шид</w:t>
      </w:r>
    </w:p>
    <w:p w14:paraId="731BF5D7" w14:textId="77777777" w:rsidR="0017122E" w:rsidRPr="005F03AC" w:rsidRDefault="0017122E" w:rsidP="00D45C1F">
      <w:pPr>
        <w:ind w:firstLine="1152"/>
        <w:jc w:val="both"/>
        <w:rPr>
          <w:rFonts w:ascii="Times New Roman" w:eastAsia="Times New Roman" w:hAnsi="Times New Roman" w:cs="Times New Roman"/>
          <w:spacing w:val="20"/>
        </w:rPr>
      </w:pPr>
    </w:p>
    <w:p w14:paraId="12B33F9B" w14:textId="77777777" w:rsidR="0017122E" w:rsidRPr="005F03AC" w:rsidRDefault="0017122E" w:rsidP="00D45C1F">
      <w:pPr>
        <w:ind w:firstLine="1152"/>
        <w:jc w:val="both"/>
        <w:rPr>
          <w:rFonts w:ascii="Times New Roman" w:eastAsia="Times New Roman" w:hAnsi="Times New Roman" w:cs="Times New Roman"/>
          <w:spacing w:val="20"/>
        </w:rPr>
      </w:pPr>
    </w:p>
    <w:p w14:paraId="17F69EDE" w14:textId="77777777" w:rsidR="0017122E" w:rsidRPr="005F03AC" w:rsidRDefault="0017122E" w:rsidP="00D45C1F">
      <w:pPr>
        <w:ind w:firstLine="1152"/>
        <w:jc w:val="both"/>
        <w:rPr>
          <w:rFonts w:ascii="Times New Roman" w:eastAsia="Times New Roman" w:hAnsi="Times New Roman" w:cs="Times New Roman"/>
          <w:spacing w:val="20"/>
          <w:lang w:val="sr-Cyrl-RS"/>
        </w:rPr>
      </w:pPr>
    </w:p>
    <w:sectPr w:rsidR="0017122E" w:rsidRPr="005F03AC">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957A15" w14:textId="77777777" w:rsidR="001D3CA7" w:rsidRDefault="001D3CA7">
      <w:pPr>
        <w:spacing w:after="0" w:line="240" w:lineRule="auto"/>
      </w:pPr>
      <w:r>
        <w:separator/>
      </w:r>
    </w:p>
  </w:endnote>
  <w:endnote w:type="continuationSeparator" w:id="0">
    <w:p w14:paraId="778E7B71" w14:textId="77777777" w:rsidR="001D3CA7" w:rsidRDefault="001D3C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973DD4A8-4D06-44BD-BD32-AC4CFA2AC039}"/>
  </w:font>
  <w:font w:name="Calibri">
    <w:panose1 w:val="020F0502020204030204"/>
    <w:charset w:val="00"/>
    <w:family w:val="swiss"/>
    <w:pitch w:val="variable"/>
    <w:sig w:usb0="E4002EFF" w:usb1="C200247B" w:usb2="00000009" w:usb3="00000000" w:csb0="000001FF" w:csb1="00000000"/>
    <w:embedRegular r:id="rId2" w:fontKey="{BB9269E7-1195-4048-B7DB-3F4163499761}"/>
    <w:embedBold r:id="rId3" w:fontKey="{3246256B-7B56-4B32-9E4B-4E9EA5BD9973}"/>
    <w:embedItalic r:id="rId4" w:fontKey="{94A538EC-36D6-49E3-AB8B-C403B97B65A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Bold r:id="rId5" w:fontKey="{A2BA4FE6-55D1-4539-B894-D91763E4CD9A}"/>
  </w:font>
  <w:font w:name="Quattrocento Sans">
    <w:charset w:val="00"/>
    <w:family w:val="swiss"/>
    <w:pitch w:val="variable"/>
    <w:sig w:usb0="800000BF" w:usb1="4000005B" w:usb2="00000000" w:usb3="00000000" w:csb0="00000001" w:csb1="00000000"/>
    <w:embedBold r:id="rId6" w:fontKey="{7CAFC0F2-8A6D-406B-B753-87E7E2051E0B}"/>
  </w:font>
  <w:font w:name="Cambria">
    <w:panose1 w:val="02040503050406030204"/>
    <w:charset w:val="00"/>
    <w:family w:val="roman"/>
    <w:pitch w:val="variable"/>
    <w:sig w:usb0="E00006FF" w:usb1="420024FF" w:usb2="02000000" w:usb3="00000000" w:csb0="0000019F" w:csb1="00000000"/>
    <w:embedRegular r:id="rId7" w:fontKey="{DD80DBBA-F6DF-461C-82EA-17E6422B955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3860598"/>
      <w:docPartObj>
        <w:docPartGallery w:val="Page Numbers (Bottom of Page)"/>
        <w:docPartUnique/>
      </w:docPartObj>
    </w:sdtPr>
    <w:sdtEndPr>
      <w:rPr>
        <w:noProof/>
      </w:rPr>
    </w:sdtEndPr>
    <w:sdtContent>
      <w:p w14:paraId="00FC230D" w14:textId="76E63049" w:rsidR="005F03AC" w:rsidRDefault="005F03A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EDDC68" w14:textId="77777777" w:rsidR="005F03AC" w:rsidRDefault="005F03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1C417E" w14:textId="77777777" w:rsidR="001D3CA7" w:rsidRDefault="001D3CA7">
      <w:pPr>
        <w:spacing w:after="0" w:line="240" w:lineRule="auto"/>
      </w:pPr>
      <w:r>
        <w:separator/>
      </w:r>
    </w:p>
  </w:footnote>
  <w:footnote w:type="continuationSeparator" w:id="0">
    <w:p w14:paraId="02247B13" w14:textId="77777777" w:rsidR="001D3CA7" w:rsidRDefault="001D3CA7">
      <w:pPr>
        <w:spacing w:after="0" w:line="240" w:lineRule="auto"/>
      </w:pPr>
      <w:r>
        <w:continuationSeparator/>
      </w:r>
    </w:p>
  </w:footnote>
  <w:footnote w:id="1">
    <w:p w14:paraId="26557E9C" w14:textId="72029031" w:rsidR="002A0FA5" w:rsidRPr="002A0FA5" w:rsidRDefault="002A0FA5" w:rsidP="00F661D3">
      <w:pPr>
        <w:pStyle w:val="FootnoteText"/>
        <w:jc w:val="both"/>
        <w:rPr>
          <w:rFonts w:ascii="Times New Roman" w:eastAsia="Times New Roman" w:hAnsi="Times New Roman" w:cs="Times New Roman"/>
          <w:spacing w:val="20"/>
          <w:lang w:val="sr-Cyrl-RS"/>
        </w:rPr>
      </w:pPr>
      <w:r>
        <w:rPr>
          <w:rStyle w:val="FootnoteReference"/>
        </w:rPr>
        <w:footnoteRef/>
      </w:r>
      <w:r>
        <w:t xml:space="preserve"> </w:t>
      </w:r>
      <w:r w:rsidRPr="002A0FA5">
        <w:rPr>
          <w:rFonts w:ascii="Times New Roman" w:eastAsia="Times New Roman" w:hAnsi="Times New Roman" w:cs="Times New Roman"/>
          <w:spacing w:val="20"/>
        </w:rPr>
        <w:t>Извештај ГРЕТА о спровођењу Конвенције Савета Европе о борби против трговине људима</w:t>
      </w:r>
      <w:r>
        <w:rPr>
          <w:rFonts w:ascii="Times New Roman" w:eastAsia="Times New Roman" w:hAnsi="Times New Roman" w:cs="Times New Roman"/>
          <w:spacing w:val="20"/>
          <w:lang w:val="sr-Cyrl-RS"/>
        </w:rPr>
        <w:t xml:space="preserve"> </w:t>
      </w:r>
      <w:r w:rsidRPr="002A0FA5">
        <w:rPr>
          <w:rFonts w:ascii="Times New Roman" w:eastAsia="Times New Roman" w:hAnsi="Times New Roman" w:cs="Times New Roman"/>
          <w:spacing w:val="20"/>
        </w:rPr>
        <w:t>је званични евалуациони документ Групе експерата за борбу против трговине људима Савета Европе којим се процењује усклађеност држава чланица са Конвенцијом Савета Европе о борби против трговине људима, анализира примена мера превенције, заштите жртава и кривичног гоњења, и дају препоруке за унапређење националних политика и пракси.</w:t>
      </w:r>
    </w:p>
    <w:p w14:paraId="55FA75FE" w14:textId="600476FC" w:rsidR="002A0FA5" w:rsidRPr="00F661D3" w:rsidRDefault="002A0FA5" w:rsidP="00F661D3">
      <w:pPr>
        <w:pStyle w:val="FootnoteText"/>
        <w:jc w:val="both"/>
        <w:rPr>
          <w:spacing w:val="20"/>
          <w:lang w:val="sr-Cyrl-RS"/>
        </w:rPr>
      </w:pPr>
      <w:r w:rsidRPr="00F661D3">
        <w:rPr>
          <w:spacing w:val="20"/>
        </w:rPr>
        <w:t xml:space="preserve">Trafficking in Persons </w:t>
      </w:r>
      <w:r w:rsidRPr="00F661D3">
        <w:rPr>
          <w:spacing w:val="20"/>
          <w:lang w:val="sr-Cyrl-RS"/>
        </w:rPr>
        <w:t>извештај</w:t>
      </w:r>
      <w:r w:rsidRPr="00F661D3">
        <w:rPr>
          <w:spacing w:val="20"/>
        </w:rPr>
        <w:t xml:space="preserve"> </w:t>
      </w:r>
      <w:r w:rsidRPr="00F661D3">
        <w:rPr>
          <w:spacing w:val="20"/>
          <w:lang w:val="sr-Cyrl-RS"/>
        </w:rPr>
        <w:t>Владе Сједињених Америчких Држава, којим се, на основу међународно утврђених стандарда, процењују напори држава у превенцији трговине људима, кривичном гоњењу починилаца и заштити жртава, уз рангирање земаља по нивоима усклађености и давање препорука за унапређење система.</w:t>
      </w:r>
    </w:p>
  </w:footnote>
  <w:footnote w:id="2">
    <w:p w14:paraId="47F79FD3" w14:textId="77777777" w:rsidR="003637FB" w:rsidRDefault="003637FB" w:rsidP="003637FB">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Град Ниш смо рачунали као једну јединицу са свим својим општинама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D8D07" w14:textId="77777777" w:rsidR="005F03AC" w:rsidRDefault="005F03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05405C"/>
    <w:multiLevelType w:val="hybridMultilevel"/>
    <w:tmpl w:val="ADBED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7B3E95"/>
    <w:multiLevelType w:val="multilevel"/>
    <w:tmpl w:val="1150A1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CB162C4"/>
    <w:multiLevelType w:val="multilevel"/>
    <w:tmpl w:val="0178A6D8"/>
    <w:lvl w:ilvl="0">
      <w:start w:val="1"/>
      <w:numFmt w:val="bullet"/>
      <w:lvlText w:val="-"/>
      <w:lvlJc w:val="left"/>
      <w:pPr>
        <w:ind w:left="1440" w:hanging="360"/>
      </w:pPr>
      <w:rPr>
        <w:u w:val="none"/>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20A8794D"/>
    <w:multiLevelType w:val="hybridMultilevel"/>
    <w:tmpl w:val="1174EBBA"/>
    <w:lvl w:ilvl="0" w:tplc="2BF6E5DE">
      <w:numFmt w:val="bullet"/>
      <w:lvlText w:val=""/>
      <w:lvlJc w:val="left"/>
      <w:pPr>
        <w:ind w:left="732" w:hanging="372"/>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C1544D"/>
    <w:multiLevelType w:val="multilevel"/>
    <w:tmpl w:val="190C29B8"/>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6D7780A"/>
    <w:multiLevelType w:val="multilevel"/>
    <w:tmpl w:val="0178A6D8"/>
    <w:lvl w:ilvl="0">
      <w:start w:val="1"/>
      <w:numFmt w:val="bullet"/>
      <w:lvlText w:val="-"/>
      <w:lvlJc w:val="left"/>
      <w:pPr>
        <w:ind w:left="1440" w:hanging="360"/>
      </w:pPr>
      <w:rPr>
        <w:u w:val="none"/>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489E2ACC"/>
    <w:multiLevelType w:val="multilevel"/>
    <w:tmpl w:val="FE3A9CA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6A8A6D4E"/>
    <w:multiLevelType w:val="multilevel"/>
    <w:tmpl w:val="560433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DD81ACA"/>
    <w:multiLevelType w:val="hybridMultilevel"/>
    <w:tmpl w:val="373A051A"/>
    <w:lvl w:ilvl="0" w:tplc="77EC1DBC">
      <w:start w:val="101"/>
      <w:numFmt w:val="decimal"/>
      <w:lvlText w:val="%1."/>
      <w:lvlJc w:val="left"/>
      <w:pPr>
        <w:ind w:left="2372" w:hanging="500"/>
      </w:pPr>
      <w:rPr>
        <w:rFonts w:hint="default"/>
      </w:rPr>
    </w:lvl>
    <w:lvl w:ilvl="1" w:tplc="04090019" w:tentative="1">
      <w:start w:val="1"/>
      <w:numFmt w:val="lowerLetter"/>
      <w:lvlText w:val="%2."/>
      <w:lvlJc w:val="left"/>
      <w:pPr>
        <w:ind w:left="2952" w:hanging="360"/>
      </w:pPr>
    </w:lvl>
    <w:lvl w:ilvl="2" w:tplc="0409001B" w:tentative="1">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num w:numId="1" w16cid:durableId="11996215">
    <w:abstractNumId w:val="4"/>
  </w:num>
  <w:num w:numId="2" w16cid:durableId="1372652379">
    <w:abstractNumId w:val="7"/>
  </w:num>
  <w:num w:numId="3" w16cid:durableId="1862279273">
    <w:abstractNumId w:val="1"/>
  </w:num>
  <w:num w:numId="4" w16cid:durableId="1411000583">
    <w:abstractNumId w:val="6"/>
  </w:num>
  <w:num w:numId="5" w16cid:durableId="2054697339">
    <w:abstractNumId w:val="5"/>
  </w:num>
  <w:num w:numId="6" w16cid:durableId="1331828701">
    <w:abstractNumId w:val="2"/>
  </w:num>
  <w:num w:numId="7" w16cid:durableId="993678328">
    <w:abstractNumId w:val="0"/>
  </w:num>
  <w:num w:numId="8" w16cid:durableId="407852781">
    <w:abstractNumId w:val="3"/>
  </w:num>
  <w:num w:numId="9" w16cid:durableId="2448484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115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122E"/>
    <w:rsid w:val="00001115"/>
    <w:rsid w:val="000032ED"/>
    <w:rsid w:val="00007295"/>
    <w:rsid w:val="00017332"/>
    <w:rsid w:val="00017CC2"/>
    <w:rsid w:val="000200ED"/>
    <w:rsid w:val="00023B92"/>
    <w:rsid w:val="0004649A"/>
    <w:rsid w:val="00050CC6"/>
    <w:rsid w:val="000636DF"/>
    <w:rsid w:val="00064551"/>
    <w:rsid w:val="00064867"/>
    <w:rsid w:val="00065976"/>
    <w:rsid w:val="00065D58"/>
    <w:rsid w:val="000772B4"/>
    <w:rsid w:val="0008045D"/>
    <w:rsid w:val="00080655"/>
    <w:rsid w:val="00080ED8"/>
    <w:rsid w:val="00084CA5"/>
    <w:rsid w:val="000B17C9"/>
    <w:rsid w:val="000B3EF4"/>
    <w:rsid w:val="000C2053"/>
    <w:rsid w:val="000D12F7"/>
    <w:rsid w:val="000D15C9"/>
    <w:rsid w:val="000D54DE"/>
    <w:rsid w:val="000D6411"/>
    <w:rsid w:val="000F18BA"/>
    <w:rsid w:val="000F5DC1"/>
    <w:rsid w:val="0010250A"/>
    <w:rsid w:val="001071A2"/>
    <w:rsid w:val="001108D8"/>
    <w:rsid w:val="00112C49"/>
    <w:rsid w:val="001236EE"/>
    <w:rsid w:val="00133E7A"/>
    <w:rsid w:val="001343E7"/>
    <w:rsid w:val="001364B8"/>
    <w:rsid w:val="001439DC"/>
    <w:rsid w:val="0014687D"/>
    <w:rsid w:val="0015007D"/>
    <w:rsid w:val="00152CF0"/>
    <w:rsid w:val="001535F2"/>
    <w:rsid w:val="00153871"/>
    <w:rsid w:val="00162173"/>
    <w:rsid w:val="00162E55"/>
    <w:rsid w:val="00163648"/>
    <w:rsid w:val="001648E7"/>
    <w:rsid w:val="00167280"/>
    <w:rsid w:val="0017122E"/>
    <w:rsid w:val="001728C2"/>
    <w:rsid w:val="001754AD"/>
    <w:rsid w:val="00177820"/>
    <w:rsid w:val="00194422"/>
    <w:rsid w:val="001A33C5"/>
    <w:rsid w:val="001B5B06"/>
    <w:rsid w:val="001B6EE8"/>
    <w:rsid w:val="001C5C74"/>
    <w:rsid w:val="001D3CA7"/>
    <w:rsid w:val="001D3D7C"/>
    <w:rsid w:val="001D6125"/>
    <w:rsid w:val="001E0733"/>
    <w:rsid w:val="001E0C3E"/>
    <w:rsid w:val="001E0E33"/>
    <w:rsid w:val="001E21E4"/>
    <w:rsid w:val="001E2CB8"/>
    <w:rsid w:val="001E6E1D"/>
    <w:rsid w:val="001F4799"/>
    <w:rsid w:val="001F76CA"/>
    <w:rsid w:val="0020237E"/>
    <w:rsid w:val="00202B09"/>
    <w:rsid w:val="00203879"/>
    <w:rsid w:val="00203FAB"/>
    <w:rsid w:val="00205481"/>
    <w:rsid w:val="0020775E"/>
    <w:rsid w:val="00217442"/>
    <w:rsid w:val="00224BC8"/>
    <w:rsid w:val="00231DF1"/>
    <w:rsid w:val="00236554"/>
    <w:rsid w:val="00251227"/>
    <w:rsid w:val="00261B09"/>
    <w:rsid w:val="00265B0C"/>
    <w:rsid w:val="00270ACE"/>
    <w:rsid w:val="00272477"/>
    <w:rsid w:val="00272DD8"/>
    <w:rsid w:val="00272FCA"/>
    <w:rsid w:val="00274C76"/>
    <w:rsid w:val="00275572"/>
    <w:rsid w:val="002778BC"/>
    <w:rsid w:val="00280ACF"/>
    <w:rsid w:val="0028468B"/>
    <w:rsid w:val="00285387"/>
    <w:rsid w:val="002901B9"/>
    <w:rsid w:val="00295399"/>
    <w:rsid w:val="00295DBD"/>
    <w:rsid w:val="002A0FA5"/>
    <w:rsid w:val="002A3B91"/>
    <w:rsid w:val="002A5CAC"/>
    <w:rsid w:val="002C1155"/>
    <w:rsid w:val="002C4AFD"/>
    <w:rsid w:val="002D73E8"/>
    <w:rsid w:val="002E607C"/>
    <w:rsid w:val="002E795D"/>
    <w:rsid w:val="002F6606"/>
    <w:rsid w:val="002F764E"/>
    <w:rsid w:val="00302AE3"/>
    <w:rsid w:val="003063F3"/>
    <w:rsid w:val="003101D8"/>
    <w:rsid w:val="00310EAF"/>
    <w:rsid w:val="0031350B"/>
    <w:rsid w:val="00315388"/>
    <w:rsid w:val="00322EC3"/>
    <w:rsid w:val="0034028A"/>
    <w:rsid w:val="00341B68"/>
    <w:rsid w:val="00341DD5"/>
    <w:rsid w:val="00341F3D"/>
    <w:rsid w:val="0034645E"/>
    <w:rsid w:val="00350677"/>
    <w:rsid w:val="0035074D"/>
    <w:rsid w:val="00361055"/>
    <w:rsid w:val="00362207"/>
    <w:rsid w:val="003637FB"/>
    <w:rsid w:val="00363A07"/>
    <w:rsid w:val="003742F8"/>
    <w:rsid w:val="0037781F"/>
    <w:rsid w:val="00382EBE"/>
    <w:rsid w:val="003851A3"/>
    <w:rsid w:val="003867F6"/>
    <w:rsid w:val="00386F89"/>
    <w:rsid w:val="00387B2E"/>
    <w:rsid w:val="00390095"/>
    <w:rsid w:val="00393A61"/>
    <w:rsid w:val="00396026"/>
    <w:rsid w:val="003A4878"/>
    <w:rsid w:val="003A68DB"/>
    <w:rsid w:val="003B1495"/>
    <w:rsid w:val="003B321C"/>
    <w:rsid w:val="003B71C5"/>
    <w:rsid w:val="003C0940"/>
    <w:rsid w:val="003C2904"/>
    <w:rsid w:val="003C4DCF"/>
    <w:rsid w:val="003C541C"/>
    <w:rsid w:val="003C6BC6"/>
    <w:rsid w:val="003D04E4"/>
    <w:rsid w:val="003D3637"/>
    <w:rsid w:val="003D4883"/>
    <w:rsid w:val="003D5AAE"/>
    <w:rsid w:val="003D7AFA"/>
    <w:rsid w:val="003F5D58"/>
    <w:rsid w:val="0040059D"/>
    <w:rsid w:val="0040418F"/>
    <w:rsid w:val="00406623"/>
    <w:rsid w:val="004152D8"/>
    <w:rsid w:val="004158CE"/>
    <w:rsid w:val="00416C40"/>
    <w:rsid w:val="00427A05"/>
    <w:rsid w:val="00436353"/>
    <w:rsid w:val="004410E4"/>
    <w:rsid w:val="0044128A"/>
    <w:rsid w:val="00443D5F"/>
    <w:rsid w:val="004476F9"/>
    <w:rsid w:val="00452986"/>
    <w:rsid w:val="00453564"/>
    <w:rsid w:val="00454DAB"/>
    <w:rsid w:val="004556A5"/>
    <w:rsid w:val="00455AF1"/>
    <w:rsid w:val="00462B0A"/>
    <w:rsid w:val="0046374E"/>
    <w:rsid w:val="00463D2E"/>
    <w:rsid w:val="004653F5"/>
    <w:rsid w:val="00466E59"/>
    <w:rsid w:val="0047064C"/>
    <w:rsid w:val="0047612A"/>
    <w:rsid w:val="004763C2"/>
    <w:rsid w:val="00477E3B"/>
    <w:rsid w:val="00486A73"/>
    <w:rsid w:val="0049633E"/>
    <w:rsid w:val="004B3EE3"/>
    <w:rsid w:val="004B61A0"/>
    <w:rsid w:val="004C522A"/>
    <w:rsid w:val="004C6895"/>
    <w:rsid w:val="004C6FFC"/>
    <w:rsid w:val="004D0540"/>
    <w:rsid w:val="004D1B01"/>
    <w:rsid w:val="004D52B0"/>
    <w:rsid w:val="004E0984"/>
    <w:rsid w:val="004E125B"/>
    <w:rsid w:val="004E74A6"/>
    <w:rsid w:val="004F169F"/>
    <w:rsid w:val="004F1F4B"/>
    <w:rsid w:val="00502C85"/>
    <w:rsid w:val="0050386D"/>
    <w:rsid w:val="005038FD"/>
    <w:rsid w:val="005055B8"/>
    <w:rsid w:val="00506334"/>
    <w:rsid w:val="005233D1"/>
    <w:rsid w:val="00533D3E"/>
    <w:rsid w:val="00541180"/>
    <w:rsid w:val="00543447"/>
    <w:rsid w:val="00545881"/>
    <w:rsid w:val="00546654"/>
    <w:rsid w:val="00554AB9"/>
    <w:rsid w:val="00556801"/>
    <w:rsid w:val="00556C9A"/>
    <w:rsid w:val="00570D02"/>
    <w:rsid w:val="00573C28"/>
    <w:rsid w:val="00577324"/>
    <w:rsid w:val="005840DE"/>
    <w:rsid w:val="00584C72"/>
    <w:rsid w:val="00584FE7"/>
    <w:rsid w:val="00585491"/>
    <w:rsid w:val="005936DF"/>
    <w:rsid w:val="005A2B2F"/>
    <w:rsid w:val="005A3B5D"/>
    <w:rsid w:val="005B299E"/>
    <w:rsid w:val="005B7122"/>
    <w:rsid w:val="005B7420"/>
    <w:rsid w:val="005C461E"/>
    <w:rsid w:val="005D4436"/>
    <w:rsid w:val="005D5830"/>
    <w:rsid w:val="005E35F4"/>
    <w:rsid w:val="005E372F"/>
    <w:rsid w:val="005E3F32"/>
    <w:rsid w:val="005E6446"/>
    <w:rsid w:val="005F03AC"/>
    <w:rsid w:val="005F0716"/>
    <w:rsid w:val="005F7A50"/>
    <w:rsid w:val="00615A6E"/>
    <w:rsid w:val="0061776A"/>
    <w:rsid w:val="00617AFE"/>
    <w:rsid w:val="0062545A"/>
    <w:rsid w:val="00625AD3"/>
    <w:rsid w:val="006278AD"/>
    <w:rsid w:val="00630E0A"/>
    <w:rsid w:val="0063329D"/>
    <w:rsid w:val="00640A0F"/>
    <w:rsid w:val="0064241E"/>
    <w:rsid w:val="006429E8"/>
    <w:rsid w:val="0064417D"/>
    <w:rsid w:val="00653E96"/>
    <w:rsid w:val="00672410"/>
    <w:rsid w:val="00673C00"/>
    <w:rsid w:val="00674E65"/>
    <w:rsid w:val="0068099F"/>
    <w:rsid w:val="00681906"/>
    <w:rsid w:val="0068423B"/>
    <w:rsid w:val="00686743"/>
    <w:rsid w:val="00687AB7"/>
    <w:rsid w:val="00690877"/>
    <w:rsid w:val="00694B72"/>
    <w:rsid w:val="00695A45"/>
    <w:rsid w:val="006962AF"/>
    <w:rsid w:val="00697369"/>
    <w:rsid w:val="006A3313"/>
    <w:rsid w:val="006A6F10"/>
    <w:rsid w:val="006B4D09"/>
    <w:rsid w:val="006C0E04"/>
    <w:rsid w:val="006C3A42"/>
    <w:rsid w:val="006C6BB8"/>
    <w:rsid w:val="006E3CC8"/>
    <w:rsid w:val="006E4471"/>
    <w:rsid w:val="006F0F7C"/>
    <w:rsid w:val="006F3A4E"/>
    <w:rsid w:val="00700065"/>
    <w:rsid w:val="00702C1E"/>
    <w:rsid w:val="00702F6A"/>
    <w:rsid w:val="007034C2"/>
    <w:rsid w:val="0070615F"/>
    <w:rsid w:val="00714CBF"/>
    <w:rsid w:val="007152E1"/>
    <w:rsid w:val="0072535E"/>
    <w:rsid w:val="00726153"/>
    <w:rsid w:val="00732D76"/>
    <w:rsid w:val="007333EC"/>
    <w:rsid w:val="0073419E"/>
    <w:rsid w:val="00736004"/>
    <w:rsid w:val="00736B5F"/>
    <w:rsid w:val="007402B0"/>
    <w:rsid w:val="0074066A"/>
    <w:rsid w:val="007406B8"/>
    <w:rsid w:val="00741EF7"/>
    <w:rsid w:val="0074235C"/>
    <w:rsid w:val="007437B4"/>
    <w:rsid w:val="00747F51"/>
    <w:rsid w:val="00752705"/>
    <w:rsid w:val="00752943"/>
    <w:rsid w:val="007536DC"/>
    <w:rsid w:val="00755CD0"/>
    <w:rsid w:val="00757E8F"/>
    <w:rsid w:val="00762F1C"/>
    <w:rsid w:val="00767C7E"/>
    <w:rsid w:val="007814DD"/>
    <w:rsid w:val="007849BC"/>
    <w:rsid w:val="00784FD3"/>
    <w:rsid w:val="00785E11"/>
    <w:rsid w:val="0079719C"/>
    <w:rsid w:val="0079776C"/>
    <w:rsid w:val="007A0065"/>
    <w:rsid w:val="007A09AF"/>
    <w:rsid w:val="007A38FC"/>
    <w:rsid w:val="007C0A22"/>
    <w:rsid w:val="007C3610"/>
    <w:rsid w:val="007C6961"/>
    <w:rsid w:val="007C6A41"/>
    <w:rsid w:val="007D7D3C"/>
    <w:rsid w:val="007E11FB"/>
    <w:rsid w:val="007E409E"/>
    <w:rsid w:val="007E65C2"/>
    <w:rsid w:val="007E6ACA"/>
    <w:rsid w:val="007F1CAA"/>
    <w:rsid w:val="007F79FF"/>
    <w:rsid w:val="007F7DAD"/>
    <w:rsid w:val="00801E91"/>
    <w:rsid w:val="00810256"/>
    <w:rsid w:val="008228F9"/>
    <w:rsid w:val="00832A65"/>
    <w:rsid w:val="00833834"/>
    <w:rsid w:val="00834A77"/>
    <w:rsid w:val="00846BEB"/>
    <w:rsid w:val="0085040E"/>
    <w:rsid w:val="00853437"/>
    <w:rsid w:val="008618B0"/>
    <w:rsid w:val="00864A67"/>
    <w:rsid w:val="00870141"/>
    <w:rsid w:val="0087267D"/>
    <w:rsid w:val="008767BA"/>
    <w:rsid w:val="00881EA0"/>
    <w:rsid w:val="00883F62"/>
    <w:rsid w:val="00890CD0"/>
    <w:rsid w:val="00894183"/>
    <w:rsid w:val="00895397"/>
    <w:rsid w:val="008A2710"/>
    <w:rsid w:val="008A3AF3"/>
    <w:rsid w:val="008A3B96"/>
    <w:rsid w:val="008A4186"/>
    <w:rsid w:val="008A4873"/>
    <w:rsid w:val="008A5742"/>
    <w:rsid w:val="008A722C"/>
    <w:rsid w:val="008B1F06"/>
    <w:rsid w:val="008B571E"/>
    <w:rsid w:val="008D0E8C"/>
    <w:rsid w:val="008D3477"/>
    <w:rsid w:val="008E2214"/>
    <w:rsid w:val="008E4FDD"/>
    <w:rsid w:val="008E51EC"/>
    <w:rsid w:val="008E5656"/>
    <w:rsid w:val="008F2B65"/>
    <w:rsid w:val="008F5925"/>
    <w:rsid w:val="009014A9"/>
    <w:rsid w:val="00904EC2"/>
    <w:rsid w:val="00925B63"/>
    <w:rsid w:val="00926779"/>
    <w:rsid w:val="009312F4"/>
    <w:rsid w:val="0093434B"/>
    <w:rsid w:val="00934417"/>
    <w:rsid w:val="0093664E"/>
    <w:rsid w:val="00936E50"/>
    <w:rsid w:val="00950E78"/>
    <w:rsid w:val="00956CE7"/>
    <w:rsid w:val="0096079E"/>
    <w:rsid w:val="009608E9"/>
    <w:rsid w:val="00970C4C"/>
    <w:rsid w:val="00975A2B"/>
    <w:rsid w:val="00980727"/>
    <w:rsid w:val="00981571"/>
    <w:rsid w:val="0098275A"/>
    <w:rsid w:val="00991B1E"/>
    <w:rsid w:val="00993EDB"/>
    <w:rsid w:val="00995D5F"/>
    <w:rsid w:val="009A0341"/>
    <w:rsid w:val="009A0E75"/>
    <w:rsid w:val="009A2500"/>
    <w:rsid w:val="009A465A"/>
    <w:rsid w:val="009A73C2"/>
    <w:rsid w:val="009D0C83"/>
    <w:rsid w:val="009D4424"/>
    <w:rsid w:val="009D5388"/>
    <w:rsid w:val="009E4108"/>
    <w:rsid w:val="009E4D53"/>
    <w:rsid w:val="00A07373"/>
    <w:rsid w:val="00A10BA4"/>
    <w:rsid w:val="00A11286"/>
    <w:rsid w:val="00A14B97"/>
    <w:rsid w:val="00A16300"/>
    <w:rsid w:val="00A23E62"/>
    <w:rsid w:val="00A25221"/>
    <w:rsid w:val="00A25865"/>
    <w:rsid w:val="00A25BE6"/>
    <w:rsid w:val="00A2767C"/>
    <w:rsid w:val="00A31A77"/>
    <w:rsid w:val="00A33149"/>
    <w:rsid w:val="00A334BD"/>
    <w:rsid w:val="00A4187E"/>
    <w:rsid w:val="00A43F3E"/>
    <w:rsid w:val="00A44581"/>
    <w:rsid w:val="00A466DA"/>
    <w:rsid w:val="00A515D3"/>
    <w:rsid w:val="00A5736F"/>
    <w:rsid w:val="00A62131"/>
    <w:rsid w:val="00A64D6F"/>
    <w:rsid w:val="00A678C4"/>
    <w:rsid w:val="00A67D6D"/>
    <w:rsid w:val="00A81E6E"/>
    <w:rsid w:val="00A824F7"/>
    <w:rsid w:val="00A86A9B"/>
    <w:rsid w:val="00A92A49"/>
    <w:rsid w:val="00A976BE"/>
    <w:rsid w:val="00AA439B"/>
    <w:rsid w:val="00AB0B79"/>
    <w:rsid w:val="00AB5A91"/>
    <w:rsid w:val="00AC06CF"/>
    <w:rsid w:val="00AD350E"/>
    <w:rsid w:val="00AE38E6"/>
    <w:rsid w:val="00AE3EE7"/>
    <w:rsid w:val="00AE69EC"/>
    <w:rsid w:val="00AF0C3F"/>
    <w:rsid w:val="00AF0E31"/>
    <w:rsid w:val="00AF2803"/>
    <w:rsid w:val="00AF6060"/>
    <w:rsid w:val="00AF6EC3"/>
    <w:rsid w:val="00AF75C4"/>
    <w:rsid w:val="00B00A32"/>
    <w:rsid w:val="00B16BA2"/>
    <w:rsid w:val="00B3201A"/>
    <w:rsid w:val="00B320DF"/>
    <w:rsid w:val="00B3306E"/>
    <w:rsid w:val="00B44FC4"/>
    <w:rsid w:val="00B561BB"/>
    <w:rsid w:val="00B6390E"/>
    <w:rsid w:val="00B668C3"/>
    <w:rsid w:val="00B67535"/>
    <w:rsid w:val="00B74327"/>
    <w:rsid w:val="00B74DCC"/>
    <w:rsid w:val="00B77771"/>
    <w:rsid w:val="00B8438D"/>
    <w:rsid w:val="00B867FF"/>
    <w:rsid w:val="00B903B2"/>
    <w:rsid w:val="00B908AB"/>
    <w:rsid w:val="00B920A4"/>
    <w:rsid w:val="00B94C56"/>
    <w:rsid w:val="00B95EA7"/>
    <w:rsid w:val="00BA0664"/>
    <w:rsid w:val="00BA30BB"/>
    <w:rsid w:val="00BB2D98"/>
    <w:rsid w:val="00BB64A7"/>
    <w:rsid w:val="00BB6A0B"/>
    <w:rsid w:val="00BC0454"/>
    <w:rsid w:val="00BC74FB"/>
    <w:rsid w:val="00BD06A5"/>
    <w:rsid w:val="00BD4100"/>
    <w:rsid w:val="00BD4922"/>
    <w:rsid w:val="00BD58C6"/>
    <w:rsid w:val="00BF5201"/>
    <w:rsid w:val="00C01274"/>
    <w:rsid w:val="00C019A7"/>
    <w:rsid w:val="00C02390"/>
    <w:rsid w:val="00C02C74"/>
    <w:rsid w:val="00C14883"/>
    <w:rsid w:val="00C220F5"/>
    <w:rsid w:val="00C24473"/>
    <w:rsid w:val="00C2716E"/>
    <w:rsid w:val="00C27703"/>
    <w:rsid w:val="00C4048B"/>
    <w:rsid w:val="00C40E57"/>
    <w:rsid w:val="00C413F0"/>
    <w:rsid w:val="00C50800"/>
    <w:rsid w:val="00C5253B"/>
    <w:rsid w:val="00C540B0"/>
    <w:rsid w:val="00C55A7A"/>
    <w:rsid w:val="00C63A0E"/>
    <w:rsid w:val="00C70954"/>
    <w:rsid w:val="00C719F7"/>
    <w:rsid w:val="00C776AF"/>
    <w:rsid w:val="00C80072"/>
    <w:rsid w:val="00C94A85"/>
    <w:rsid w:val="00C96AB6"/>
    <w:rsid w:val="00CA24AC"/>
    <w:rsid w:val="00CA2B9D"/>
    <w:rsid w:val="00CA2D81"/>
    <w:rsid w:val="00CA3B90"/>
    <w:rsid w:val="00CA580A"/>
    <w:rsid w:val="00CA7EC7"/>
    <w:rsid w:val="00CB051A"/>
    <w:rsid w:val="00CB7558"/>
    <w:rsid w:val="00CB7E15"/>
    <w:rsid w:val="00CC27F5"/>
    <w:rsid w:val="00CC361C"/>
    <w:rsid w:val="00CD5173"/>
    <w:rsid w:val="00CE7897"/>
    <w:rsid w:val="00CF33B7"/>
    <w:rsid w:val="00CF572D"/>
    <w:rsid w:val="00CF6353"/>
    <w:rsid w:val="00CF7E52"/>
    <w:rsid w:val="00D07F59"/>
    <w:rsid w:val="00D12545"/>
    <w:rsid w:val="00D134FA"/>
    <w:rsid w:val="00D1608C"/>
    <w:rsid w:val="00D17E66"/>
    <w:rsid w:val="00D23BAE"/>
    <w:rsid w:val="00D240B3"/>
    <w:rsid w:val="00D258E4"/>
    <w:rsid w:val="00D275C5"/>
    <w:rsid w:val="00D42447"/>
    <w:rsid w:val="00D44F8E"/>
    <w:rsid w:val="00D45C1F"/>
    <w:rsid w:val="00D46221"/>
    <w:rsid w:val="00D46CD1"/>
    <w:rsid w:val="00D50EA3"/>
    <w:rsid w:val="00D51503"/>
    <w:rsid w:val="00D566F4"/>
    <w:rsid w:val="00D56AD5"/>
    <w:rsid w:val="00D664F4"/>
    <w:rsid w:val="00D70969"/>
    <w:rsid w:val="00D74BFF"/>
    <w:rsid w:val="00D75122"/>
    <w:rsid w:val="00D75CDD"/>
    <w:rsid w:val="00D76456"/>
    <w:rsid w:val="00D83537"/>
    <w:rsid w:val="00D90FBE"/>
    <w:rsid w:val="00D916AF"/>
    <w:rsid w:val="00D925B0"/>
    <w:rsid w:val="00D92969"/>
    <w:rsid w:val="00D964B7"/>
    <w:rsid w:val="00DA10E4"/>
    <w:rsid w:val="00DA1180"/>
    <w:rsid w:val="00DA32D6"/>
    <w:rsid w:val="00DA4F3E"/>
    <w:rsid w:val="00DA79C3"/>
    <w:rsid w:val="00DB1325"/>
    <w:rsid w:val="00DB4573"/>
    <w:rsid w:val="00DC21C8"/>
    <w:rsid w:val="00DD0C4D"/>
    <w:rsid w:val="00DD65D2"/>
    <w:rsid w:val="00DE5259"/>
    <w:rsid w:val="00DF1732"/>
    <w:rsid w:val="00DF49F5"/>
    <w:rsid w:val="00DF53FF"/>
    <w:rsid w:val="00DF60D1"/>
    <w:rsid w:val="00DF782F"/>
    <w:rsid w:val="00DF7B07"/>
    <w:rsid w:val="00E007E4"/>
    <w:rsid w:val="00E027A3"/>
    <w:rsid w:val="00E02E88"/>
    <w:rsid w:val="00E04040"/>
    <w:rsid w:val="00E05015"/>
    <w:rsid w:val="00E11742"/>
    <w:rsid w:val="00E32572"/>
    <w:rsid w:val="00E32D75"/>
    <w:rsid w:val="00E3719F"/>
    <w:rsid w:val="00E431B4"/>
    <w:rsid w:val="00E4370B"/>
    <w:rsid w:val="00E45DD1"/>
    <w:rsid w:val="00E50149"/>
    <w:rsid w:val="00E50E98"/>
    <w:rsid w:val="00E51607"/>
    <w:rsid w:val="00E56353"/>
    <w:rsid w:val="00E62A1A"/>
    <w:rsid w:val="00E70545"/>
    <w:rsid w:val="00E70769"/>
    <w:rsid w:val="00E7192F"/>
    <w:rsid w:val="00E72E13"/>
    <w:rsid w:val="00E730F0"/>
    <w:rsid w:val="00E770AE"/>
    <w:rsid w:val="00E97B12"/>
    <w:rsid w:val="00EA0D72"/>
    <w:rsid w:val="00EA2436"/>
    <w:rsid w:val="00EA3042"/>
    <w:rsid w:val="00EA3A43"/>
    <w:rsid w:val="00EA49D1"/>
    <w:rsid w:val="00EB4C25"/>
    <w:rsid w:val="00EB6F79"/>
    <w:rsid w:val="00EC1995"/>
    <w:rsid w:val="00ED216A"/>
    <w:rsid w:val="00ED4D1B"/>
    <w:rsid w:val="00ED6989"/>
    <w:rsid w:val="00EE47E7"/>
    <w:rsid w:val="00EF5250"/>
    <w:rsid w:val="00EF5511"/>
    <w:rsid w:val="00EF68F4"/>
    <w:rsid w:val="00EF759E"/>
    <w:rsid w:val="00F01BF3"/>
    <w:rsid w:val="00F02E63"/>
    <w:rsid w:val="00F15D48"/>
    <w:rsid w:val="00F16B78"/>
    <w:rsid w:val="00F20205"/>
    <w:rsid w:val="00F24637"/>
    <w:rsid w:val="00F56C03"/>
    <w:rsid w:val="00F57DA7"/>
    <w:rsid w:val="00F661D3"/>
    <w:rsid w:val="00F76A7B"/>
    <w:rsid w:val="00F8251D"/>
    <w:rsid w:val="00F9042D"/>
    <w:rsid w:val="00F9425B"/>
    <w:rsid w:val="00FA0BCD"/>
    <w:rsid w:val="00FB5821"/>
    <w:rsid w:val="00FC233B"/>
    <w:rsid w:val="00FC43BD"/>
    <w:rsid w:val="00FC44DC"/>
    <w:rsid w:val="00FC5962"/>
    <w:rsid w:val="00FC678A"/>
    <w:rsid w:val="00FD018C"/>
    <w:rsid w:val="00FD4467"/>
    <w:rsid w:val="00FE0C3A"/>
    <w:rsid w:val="00FE2195"/>
    <w:rsid w:val="00FE7FE2"/>
    <w:rsid w:val="00FF45FE"/>
    <w:rsid w:val="00FF60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866A33"/>
  <w15:docId w15:val="{D4341EC8-D02E-49DB-A4DF-EA6F9CD6F2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sr"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color w:val="2F5496"/>
      <w:sz w:val="40"/>
      <w:szCs w:val="40"/>
    </w:rPr>
  </w:style>
  <w:style w:type="paragraph" w:styleId="Heading2">
    <w:name w:val="heading 2"/>
    <w:basedOn w:val="Normal"/>
    <w:next w:val="Normal"/>
    <w:uiPriority w:val="9"/>
    <w:semiHidden/>
    <w:unhideWhenUsed/>
    <w:qFormat/>
    <w:pPr>
      <w:keepNext/>
      <w:keepLines/>
      <w:spacing w:before="160" w:after="80"/>
      <w:outlineLvl w:val="1"/>
    </w:pPr>
    <w:rPr>
      <w:color w:val="2F5496"/>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2F5496"/>
      <w:sz w:val="28"/>
      <w:szCs w:val="28"/>
    </w:rPr>
  </w:style>
  <w:style w:type="paragraph" w:styleId="Heading4">
    <w:name w:val="heading 4"/>
    <w:basedOn w:val="Normal"/>
    <w:next w:val="Normal"/>
    <w:uiPriority w:val="9"/>
    <w:semiHidden/>
    <w:unhideWhenUsed/>
    <w:qFormat/>
    <w:pPr>
      <w:keepNext/>
      <w:keepLines/>
      <w:spacing w:before="80" w:after="40"/>
      <w:outlineLvl w:val="3"/>
    </w:pPr>
    <w:rPr>
      <w:i/>
      <w:iCs/>
      <w:color w:val="2F5496"/>
    </w:rPr>
  </w:style>
  <w:style w:type="paragraph" w:styleId="Heading5">
    <w:name w:val="heading 5"/>
    <w:basedOn w:val="Normal"/>
    <w:next w:val="Normal"/>
    <w:uiPriority w:val="9"/>
    <w:semiHidden/>
    <w:unhideWhenUsed/>
    <w:qFormat/>
    <w:pPr>
      <w:keepNext/>
      <w:keepLines/>
      <w:spacing w:before="80" w:after="40"/>
      <w:outlineLvl w:val="4"/>
    </w:pPr>
    <w:rPr>
      <w:color w:val="2F5496"/>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CellMar>
        <w:top w:w="15" w:type="dxa"/>
        <w:left w:w="15" w:type="dxa"/>
        <w:bottom w:w="15" w:type="dxa"/>
        <w:right w:w="15" w:type="dxa"/>
      </w:tblCellMar>
    </w:tblPr>
  </w:style>
  <w:style w:type="table" w:customStyle="1" w:styleId="a0">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8">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a">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c">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7">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8">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f9">
    <w:basedOn w:val="TableNormal0"/>
    <w:pPr>
      <w:spacing w:after="0" w:line="240" w:lineRule="auto"/>
    </w:pPr>
    <w:tblPr>
      <w:tblStyleRowBandSize w:val="1"/>
      <w:tblStyleColBandSize w:val="1"/>
      <w:tblCellMar>
        <w:top w:w="0" w:type="dxa"/>
        <w:left w:w="108" w:type="dxa"/>
        <w:bottom w:w="0" w:type="dxa"/>
        <w:right w:w="108" w:type="dxa"/>
      </w:tblCellMar>
    </w:tblPr>
  </w:style>
  <w:style w:type="paragraph" w:styleId="Header">
    <w:name w:val="header"/>
    <w:basedOn w:val="Normal"/>
    <w:link w:val="HeaderChar"/>
    <w:uiPriority w:val="99"/>
    <w:unhideWhenUsed/>
    <w:rsid w:val="005F03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03AC"/>
  </w:style>
  <w:style w:type="paragraph" w:styleId="Footer">
    <w:name w:val="footer"/>
    <w:basedOn w:val="Normal"/>
    <w:link w:val="FooterChar"/>
    <w:uiPriority w:val="99"/>
    <w:unhideWhenUsed/>
    <w:rsid w:val="005F03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03AC"/>
  </w:style>
  <w:style w:type="paragraph" w:styleId="Revision">
    <w:name w:val="Revision"/>
    <w:hidden/>
    <w:uiPriority w:val="99"/>
    <w:semiHidden/>
    <w:rsid w:val="00AF2803"/>
    <w:pPr>
      <w:spacing w:after="0" w:line="240" w:lineRule="auto"/>
    </w:pPr>
  </w:style>
  <w:style w:type="character" w:styleId="CommentReference">
    <w:name w:val="annotation reference"/>
    <w:basedOn w:val="DefaultParagraphFont"/>
    <w:uiPriority w:val="99"/>
    <w:semiHidden/>
    <w:unhideWhenUsed/>
    <w:rsid w:val="00E32572"/>
    <w:rPr>
      <w:sz w:val="16"/>
      <w:szCs w:val="16"/>
    </w:rPr>
  </w:style>
  <w:style w:type="paragraph" w:styleId="CommentText">
    <w:name w:val="annotation text"/>
    <w:basedOn w:val="Normal"/>
    <w:link w:val="CommentTextChar"/>
    <w:uiPriority w:val="99"/>
    <w:unhideWhenUsed/>
    <w:rsid w:val="00E32572"/>
    <w:pPr>
      <w:spacing w:line="240" w:lineRule="auto"/>
    </w:pPr>
    <w:rPr>
      <w:sz w:val="20"/>
      <w:szCs w:val="20"/>
    </w:rPr>
  </w:style>
  <w:style w:type="character" w:customStyle="1" w:styleId="CommentTextChar">
    <w:name w:val="Comment Text Char"/>
    <w:basedOn w:val="DefaultParagraphFont"/>
    <w:link w:val="CommentText"/>
    <w:uiPriority w:val="99"/>
    <w:rsid w:val="00E32572"/>
    <w:rPr>
      <w:sz w:val="20"/>
      <w:szCs w:val="20"/>
    </w:rPr>
  </w:style>
  <w:style w:type="paragraph" w:styleId="CommentSubject">
    <w:name w:val="annotation subject"/>
    <w:basedOn w:val="CommentText"/>
    <w:next w:val="CommentText"/>
    <w:link w:val="CommentSubjectChar"/>
    <w:uiPriority w:val="99"/>
    <w:semiHidden/>
    <w:unhideWhenUsed/>
    <w:rsid w:val="00E32572"/>
    <w:rPr>
      <w:b/>
      <w:bCs/>
    </w:rPr>
  </w:style>
  <w:style w:type="character" w:customStyle="1" w:styleId="CommentSubjectChar">
    <w:name w:val="Comment Subject Char"/>
    <w:basedOn w:val="CommentTextChar"/>
    <w:link w:val="CommentSubject"/>
    <w:uiPriority w:val="99"/>
    <w:semiHidden/>
    <w:rsid w:val="00E32572"/>
    <w:rPr>
      <w:b/>
      <w:bCs/>
      <w:sz w:val="20"/>
      <w:szCs w:val="20"/>
    </w:rPr>
  </w:style>
  <w:style w:type="paragraph" w:styleId="FootnoteText">
    <w:name w:val="footnote text"/>
    <w:basedOn w:val="Normal"/>
    <w:link w:val="FootnoteTextChar"/>
    <w:uiPriority w:val="99"/>
    <w:semiHidden/>
    <w:unhideWhenUsed/>
    <w:rsid w:val="002A0FA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A0FA5"/>
    <w:rPr>
      <w:sz w:val="20"/>
      <w:szCs w:val="20"/>
    </w:rPr>
  </w:style>
  <w:style w:type="character" w:styleId="FootnoteReference">
    <w:name w:val="footnote reference"/>
    <w:basedOn w:val="DefaultParagraphFont"/>
    <w:uiPriority w:val="99"/>
    <w:semiHidden/>
    <w:unhideWhenUsed/>
    <w:rsid w:val="002A0FA5"/>
    <w:rPr>
      <w:vertAlign w:val="superscript"/>
    </w:rPr>
  </w:style>
  <w:style w:type="paragraph" w:styleId="ListParagraph">
    <w:name w:val="List Paragraph"/>
    <w:basedOn w:val="Normal"/>
    <w:uiPriority w:val="34"/>
    <w:qFormat/>
    <w:rsid w:val="00991B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A753-4FAC-B5D9-EC9487CCA37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A753-4FAC-B5D9-EC9487CCA37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Sheet1!$A$2:$A$3</c:f>
              <c:strCache>
                <c:ptCount val="2"/>
                <c:pt idx="0">
                  <c:v>жене</c:v>
                </c:pt>
                <c:pt idx="1">
                  <c:v>мушкарци</c:v>
                </c:pt>
              </c:strCache>
            </c:strRef>
          </c:cat>
          <c:val>
            <c:numRef>
              <c:f>Sheet1!$B$2:$B$3</c:f>
              <c:numCache>
                <c:formatCode>General</c:formatCode>
                <c:ptCount val="2"/>
                <c:pt idx="0">
                  <c:v>1181</c:v>
                </c:pt>
                <c:pt idx="1">
                  <c:v>282</c:v>
                </c:pt>
              </c:numCache>
            </c:numRef>
          </c:val>
          <c:extLst>
            <c:ext xmlns:c16="http://schemas.microsoft.com/office/drawing/2014/chart" uri="{C3380CC4-5D6E-409C-BE32-E72D297353CC}">
              <c16:uniqueId val="{00000000-C69D-4F06-AA0A-F45CC9DB804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0E3343-45B9-4451-8993-8D1F794394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15961</Words>
  <Characters>90979</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Trninic, Marijana GIZ RS</cp:lastModifiedBy>
  <cp:revision>560</cp:revision>
  <dcterms:created xsi:type="dcterms:W3CDTF">2026-01-20T14:35:00Z</dcterms:created>
  <dcterms:modified xsi:type="dcterms:W3CDTF">2026-02-19T08:56:00Z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d1d5b292-cb74-4190-82be-9396e5b7db20</vt:lpwstr>
  </property>
</Properties>
</file>