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AC4" w14:textId="0F55E189" w:rsidR="00BA360C" w:rsidRDefault="00BA360C" w:rsidP="00BA360C"/>
    <w:p w14:paraId="43147430" w14:textId="4362B5C3" w:rsidR="008529F3" w:rsidRPr="00BA360C" w:rsidRDefault="00BA360C" w:rsidP="006140B1">
      <w:pPr>
        <w:spacing w:after="160" w:line="259" w:lineRule="auto"/>
        <w:jc w:val="center"/>
        <w:rPr>
          <w:b/>
          <w:bCs/>
          <w:sz w:val="28"/>
          <w:szCs w:val="28"/>
          <w:lang w:val="sr-Cyrl-RS"/>
        </w:rPr>
      </w:pPr>
      <w:r w:rsidRPr="00BA360C">
        <w:rPr>
          <w:b/>
          <w:bCs/>
          <w:sz w:val="28"/>
          <w:szCs w:val="28"/>
          <w:lang w:val="sr-Cyrl-RS"/>
        </w:rPr>
        <w:t xml:space="preserve">Статистички извештај Центра за заштиту жртава трговине људима за </w:t>
      </w:r>
      <w:r w:rsidR="00E615D3">
        <w:rPr>
          <w:b/>
          <w:bCs/>
          <w:sz w:val="28"/>
          <w:szCs w:val="28"/>
          <w:lang w:val="sr-Cyrl-RS"/>
        </w:rPr>
        <w:t>фебру</w:t>
      </w:r>
      <w:r w:rsidRPr="00BA360C">
        <w:rPr>
          <w:b/>
          <w:bCs/>
          <w:sz w:val="28"/>
          <w:szCs w:val="28"/>
          <w:lang w:val="sr-Cyrl-RS"/>
        </w:rPr>
        <w:t>ар 202</w:t>
      </w:r>
      <w:r w:rsidRPr="006140B1">
        <w:rPr>
          <w:b/>
          <w:bCs/>
          <w:sz w:val="28"/>
          <w:szCs w:val="28"/>
          <w:lang w:val="sr-Cyrl-RS"/>
        </w:rPr>
        <w:t>2</w:t>
      </w:r>
      <w:r w:rsidRPr="00BA360C">
        <w:rPr>
          <w:b/>
          <w:bCs/>
          <w:sz w:val="28"/>
          <w:szCs w:val="28"/>
          <w:lang w:val="sr-Cyrl-RS"/>
        </w:rPr>
        <w:t>. године</w:t>
      </w:r>
    </w:p>
    <w:p w14:paraId="7ADC53A1" w14:textId="77777777" w:rsidR="00C3610C" w:rsidRPr="00BA360C" w:rsidRDefault="00C3610C" w:rsidP="00BA360C">
      <w:pPr>
        <w:spacing w:after="160" w:line="259" w:lineRule="auto"/>
        <w:jc w:val="center"/>
        <w:rPr>
          <w:lang w:val="sr-Cyrl-RS"/>
        </w:rPr>
      </w:pPr>
    </w:p>
    <w:p w14:paraId="19E44F6A" w14:textId="3D4E86F4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>Табела 1: Формално идентификоване жртве трговине људима</w:t>
      </w:r>
    </w:p>
    <w:p w14:paraId="66C749B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1276"/>
      </w:tblGrid>
      <w:tr w:rsidR="00BA360C" w:rsidRPr="00BA360C" w14:paraId="1DA4D6D9" w14:textId="77777777" w:rsidTr="00BA360C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0FAEA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  <w:p w14:paraId="1AAC4DE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8B53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E02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90C1F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6EB29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CC64729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BA360C" w:rsidRPr="00BA360C" w14:paraId="48F9C727" w14:textId="77777777" w:rsidTr="00BA360C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30C56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D205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1EDF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DE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084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49661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A360C" w:rsidRPr="00BA360C" w14:paraId="2BFB828B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FAAF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2EB68" w14:textId="3876C91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A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1065A" w14:textId="574B80F1" w:rsidR="00BA360C" w:rsidRPr="00BA360C" w:rsidRDefault="00E615D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5D96F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756DA0" w14:textId="2BC47FAE" w:rsidR="00BA360C" w:rsidRPr="00E615D3" w:rsidRDefault="00E615D3" w:rsidP="00376D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</w:tr>
      <w:tr w:rsidR="00BA360C" w:rsidRPr="00BA360C" w14:paraId="0EF3B7E5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EC27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F9652" w14:textId="11E1022F" w:rsidR="00BA360C" w:rsidRPr="00BA360C" w:rsidRDefault="00E615D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8EE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C4CF7D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58E89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0D90E" w14:textId="2C630304" w:rsidR="00BA360C" w:rsidRPr="00E615D3" w:rsidRDefault="00E615D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7B07294D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7C72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CFA5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3FD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6D93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297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DA7D5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71CF16BA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FBD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0DBDBD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BA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76F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2FA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7CEE4F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664DA8E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C91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6A5F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6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93265" w14:textId="57477B7C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5B4" w14:textId="1AD5F2CC" w:rsidR="00BA360C" w:rsidRPr="00E615D3" w:rsidRDefault="00E615D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705A3D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966281" w14:textId="6D776AE5" w:rsidR="00BA360C" w:rsidRPr="00E615D3" w:rsidRDefault="00E615D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1D0294F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9E5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A49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12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0E13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235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A3ABCC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32BB140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CA0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917A0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C58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603F8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6F" w14:textId="346EA186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39EAC" w14:textId="6C592F0B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56EFEC24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FC782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99A7D08" w14:textId="7AEEDBA0" w:rsidR="00BA360C" w:rsidRPr="00BA360C" w:rsidRDefault="00E615D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BB8853" w14:textId="6E00159D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369D1FC" w14:textId="386C7F83" w:rsidR="00BA360C" w:rsidRPr="00E615D3" w:rsidRDefault="00E615D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A997B9" w14:textId="35649E21" w:rsidR="00BA360C" w:rsidRPr="00E615D3" w:rsidRDefault="00E615D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2E729D" w14:textId="70133426" w:rsidR="00BA360C" w:rsidRPr="00E615D3" w:rsidRDefault="00E615D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</w:p>
        </w:tc>
      </w:tr>
    </w:tbl>
    <w:p w14:paraId="06647BE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7F309A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1C5AA8D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72CB21F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BA335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A516A67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06BAF50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E3144E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32C947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48E842" w14:textId="68C1489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A0B53AD" w14:textId="7F95E6D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4C6B661" w14:textId="464F781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1BEBD74" w14:textId="3D7706B3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A48C8BD" w14:textId="7549A79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B031A4" w14:textId="69C663C8" w:rsidR="00BA360C" w:rsidRPr="003D7C36" w:rsidRDefault="008529F3" w:rsidP="00C56447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  <w:lang w:val="sr-Cyrl-RS"/>
        </w:rPr>
      </w:pPr>
      <w:r w:rsidRPr="003D7C36">
        <w:rPr>
          <w:sz w:val="24"/>
          <w:szCs w:val="24"/>
          <w:lang w:val="sr-Cyrl-RS"/>
        </w:rPr>
        <w:t>Просечна старост идентификованих жртава је</w:t>
      </w:r>
      <w:r w:rsidR="003D7C36" w:rsidRPr="003D7C36">
        <w:rPr>
          <w:sz w:val="24"/>
          <w:szCs w:val="24"/>
        </w:rPr>
        <w:t xml:space="preserve"> </w:t>
      </w:r>
      <w:r w:rsidR="00E615D3">
        <w:rPr>
          <w:sz w:val="24"/>
          <w:szCs w:val="24"/>
          <w:lang w:val="sr-Cyrl-RS"/>
        </w:rPr>
        <w:t>36</w:t>
      </w:r>
      <w:r w:rsidR="003D7C36" w:rsidRPr="003D7C36">
        <w:rPr>
          <w:sz w:val="24"/>
          <w:szCs w:val="24"/>
        </w:rPr>
        <w:t xml:space="preserve">  </w:t>
      </w:r>
      <w:r w:rsidR="003D7C36" w:rsidRPr="003D7C36">
        <w:rPr>
          <w:sz w:val="24"/>
          <w:szCs w:val="24"/>
          <w:lang w:val="sr-Cyrl-RS"/>
        </w:rPr>
        <w:t>година</w:t>
      </w:r>
    </w:p>
    <w:p w14:paraId="0F8576F1" w14:textId="71814EE2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8BC16A3" w14:textId="32BD194C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B804749" w14:textId="233B8AB9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E458E75" w14:textId="0D7701A3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986899B" w14:textId="77777777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2D0AE4F" w14:textId="09C3E434" w:rsidR="00E65345" w:rsidRDefault="004E4B42" w:rsidP="00E615D3">
      <w:pPr>
        <w:pStyle w:val="ListParagraph"/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Табела 2: држављанство идентификованих жртава и држава у којој су експлоатисане</w:t>
      </w:r>
    </w:p>
    <w:p w14:paraId="3B165D02" w14:textId="63FADF74" w:rsidR="004E4B42" w:rsidRDefault="004E4B42" w:rsidP="00E615D3">
      <w:pPr>
        <w:pStyle w:val="ListParagraph"/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51"/>
        <w:gridCol w:w="2904"/>
      </w:tblGrid>
      <w:tr w:rsidR="004E4B42" w14:paraId="042D99C1" w14:textId="77777777" w:rsidTr="004E4B42">
        <w:tc>
          <w:tcPr>
            <w:tcW w:w="2875" w:type="dxa"/>
          </w:tcPr>
          <w:p w14:paraId="774577FA" w14:textId="4D7DDEAA" w:rsidR="004E4B42" w:rsidRDefault="004E4B42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Држава порекла</w:t>
            </w:r>
          </w:p>
        </w:tc>
        <w:tc>
          <w:tcPr>
            <w:tcW w:w="5755" w:type="dxa"/>
            <w:gridSpan w:val="2"/>
          </w:tcPr>
          <w:p w14:paraId="3204FB68" w14:textId="3935844D" w:rsidR="004E4B42" w:rsidRDefault="004E4B42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Држава експлоатације</w:t>
            </w:r>
          </w:p>
        </w:tc>
      </w:tr>
      <w:tr w:rsidR="004E4B42" w14:paraId="6120DD11" w14:textId="77777777" w:rsidTr="004E4B42">
        <w:tc>
          <w:tcPr>
            <w:tcW w:w="2875" w:type="dxa"/>
          </w:tcPr>
          <w:p w14:paraId="5243F418" w14:textId="77777777" w:rsidR="004E4B42" w:rsidRDefault="004E4B42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851" w:type="dxa"/>
          </w:tcPr>
          <w:p w14:paraId="13F82A7E" w14:textId="49576294" w:rsidR="004E4B42" w:rsidRDefault="004E4B42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Србија</w:t>
            </w:r>
          </w:p>
        </w:tc>
        <w:tc>
          <w:tcPr>
            <w:tcW w:w="2904" w:type="dxa"/>
          </w:tcPr>
          <w:p w14:paraId="3282DB39" w14:textId="5DEEDEB0" w:rsidR="004E4B42" w:rsidRDefault="004E4B42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Уједињени Арапски Емирати</w:t>
            </w:r>
          </w:p>
        </w:tc>
      </w:tr>
      <w:tr w:rsidR="004E4B42" w14:paraId="40EE1886" w14:textId="77777777" w:rsidTr="004E4B42">
        <w:tc>
          <w:tcPr>
            <w:tcW w:w="2875" w:type="dxa"/>
          </w:tcPr>
          <w:p w14:paraId="647033D6" w14:textId="4BEE9A87" w:rsidR="004E4B42" w:rsidRDefault="004E4B42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Србија </w:t>
            </w:r>
          </w:p>
        </w:tc>
        <w:tc>
          <w:tcPr>
            <w:tcW w:w="2851" w:type="dxa"/>
          </w:tcPr>
          <w:p w14:paraId="3F8197D2" w14:textId="0B99D5B2" w:rsidR="004E4B42" w:rsidRDefault="004E4B42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04" w:type="dxa"/>
          </w:tcPr>
          <w:p w14:paraId="69AA2F86" w14:textId="77777777" w:rsidR="004E4B42" w:rsidRDefault="004E4B42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</w:p>
        </w:tc>
      </w:tr>
      <w:tr w:rsidR="004E4B42" w14:paraId="43425590" w14:textId="77777777" w:rsidTr="004E4B42">
        <w:tc>
          <w:tcPr>
            <w:tcW w:w="2875" w:type="dxa"/>
          </w:tcPr>
          <w:p w14:paraId="092F954A" w14:textId="5DC70959" w:rsidR="004E4B42" w:rsidRDefault="004E4B42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Камерун</w:t>
            </w:r>
          </w:p>
        </w:tc>
        <w:tc>
          <w:tcPr>
            <w:tcW w:w="2851" w:type="dxa"/>
          </w:tcPr>
          <w:p w14:paraId="017EEBBD" w14:textId="77777777" w:rsidR="004E4B42" w:rsidRDefault="004E4B42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904" w:type="dxa"/>
          </w:tcPr>
          <w:p w14:paraId="7D265972" w14:textId="2FE1FC53" w:rsidR="004E4B42" w:rsidRDefault="004E4B42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</w:tbl>
    <w:p w14:paraId="51031AEE" w14:textId="66A3EA54" w:rsidR="001A760F" w:rsidRPr="003D7C36" w:rsidRDefault="001A760F" w:rsidP="00BA360C">
      <w:pPr>
        <w:spacing w:after="160" w:line="259" w:lineRule="auto"/>
        <w:rPr>
          <w:sz w:val="24"/>
          <w:szCs w:val="24"/>
        </w:rPr>
      </w:pPr>
    </w:p>
    <w:p w14:paraId="7EC30DAC" w14:textId="0A70382B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1: Удео деце међу идентификованим жртвама трговине људима</w:t>
      </w:r>
    </w:p>
    <w:p w14:paraId="33E9FFCC" w14:textId="33070CED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87B571" w14:textId="363AE8DF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049120" wp14:editId="05083869">
            <wp:extent cx="4587240" cy="20574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9E0DAF4" w14:textId="2959CC69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2: Родна структура идентификованих жртава трговине људима</w:t>
      </w:r>
    </w:p>
    <w:p w14:paraId="2DD84391" w14:textId="5CA4CDC4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8890AD6" w14:textId="7503AE76" w:rsidR="00C56447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2DD894AE" wp14:editId="44B8AE95">
            <wp:extent cx="4770120" cy="2308860"/>
            <wp:effectExtent l="0" t="0" r="1143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FF06C18" w14:textId="485F0EE3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Графокон </w:t>
      </w:r>
      <w:r w:rsidR="001E386F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: Број формално идентификованих жртава у посладњ</w:t>
      </w:r>
      <w:r w:rsidR="00E65345">
        <w:rPr>
          <w:sz w:val="24"/>
          <w:szCs w:val="24"/>
          <w:lang w:val="sr-Cyrl-RS"/>
        </w:rPr>
        <w:t>их</w:t>
      </w:r>
      <w:r>
        <w:rPr>
          <w:sz w:val="24"/>
          <w:szCs w:val="24"/>
          <w:lang w:val="sr-Cyrl-RS"/>
        </w:rPr>
        <w:t xml:space="preserve"> </w:t>
      </w:r>
      <w:r w:rsidR="00E65345">
        <w:rPr>
          <w:sz w:val="24"/>
          <w:szCs w:val="24"/>
          <w:lang w:val="sr-Cyrl-RS"/>
        </w:rPr>
        <w:t>6</w:t>
      </w:r>
      <w:r>
        <w:rPr>
          <w:sz w:val="24"/>
          <w:szCs w:val="24"/>
          <w:lang w:val="sr-Cyrl-RS"/>
        </w:rPr>
        <w:t xml:space="preserve"> месец</w:t>
      </w:r>
      <w:r w:rsidR="00E65345">
        <w:rPr>
          <w:sz w:val="24"/>
          <w:szCs w:val="24"/>
          <w:lang w:val="sr-Cyrl-RS"/>
        </w:rPr>
        <w:t>и</w:t>
      </w:r>
    </w:p>
    <w:p w14:paraId="4C888800" w14:textId="2CD64284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2C2859D" w14:textId="633F92DA" w:rsidR="008529F3" w:rsidRDefault="00E65345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18F1A48B" wp14:editId="2C03B732">
            <wp:extent cx="4541520" cy="20726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FE40BA" w14:textId="77777777" w:rsidR="00C56447" w:rsidRDefault="00C56447" w:rsidP="00C56447">
      <w:pPr>
        <w:spacing w:after="160" w:line="259" w:lineRule="auto"/>
        <w:rPr>
          <w:sz w:val="24"/>
          <w:szCs w:val="24"/>
          <w:lang w:val="sr-Cyrl-RS"/>
        </w:rPr>
      </w:pPr>
    </w:p>
    <w:p w14:paraId="4E4B1189" w14:textId="65285D1B" w:rsidR="00BA360C" w:rsidRPr="00C56447" w:rsidRDefault="00BA360C" w:rsidP="00C56447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 xml:space="preserve">Табела 2: </w:t>
      </w:r>
      <w:r w:rsidR="00C56447">
        <w:rPr>
          <w:sz w:val="24"/>
          <w:szCs w:val="24"/>
          <w:lang w:val="sr-Cyrl-RS"/>
        </w:rPr>
        <w:t>П</w:t>
      </w:r>
      <w:r w:rsidRPr="00BA360C">
        <w:rPr>
          <w:sz w:val="24"/>
          <w:szCs w:val="24"/>
          <w:lang w:val="sr-Cyrl-RS"/>
        </w:rPr>
        <w:t xml:space="preserve">ријаве добијене у </w:t>
      </w:r>
      <w:r w:rsidR="001E386F">
        <w:rPr>
          <w:sz w:val="24"/>
          <w:szCs w:val="24"/>
          <w:lang w:val="sr-Cyrl-RS"/>
        </w:rPr>
        <w:t>фебр</w:t>
      </w:r>
      <w:r w:rsidR="00C56447">
        <w:rPr>
          <w:sz w:val="24"/>
          <w:szCs w:val="24"/>
          <w:lang w:val="sr-Cyrl-RS"/>
        </w:rPr>
        <w:t>уару 2022</w:t>
      </w:r>
      <w:r w:rsidRPr="00BA360C">
        <w:rPr>
          <w:sz w:val="24"/>
          <w:szCs w:val="24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Y="233"/>
        <w:tblW w:w="0" w:type="auto"/>
        <w:tblInd w:w="0" w:type="dxa"/>
        <w:tblLook w:val="04A0" w:firstRow="1" w:lastRow="0" w:firstColumn="1" w:lastColumn="0" w:noHBand="0" w:noVBand="1"/>
      </w:tblPr>
      <w:tblGrid>
        <w:gridCol w:w="5850"/>
        <w:gridCol w:w="1076"/>
      </w:tblGrid>
      <w:tr w:rsidR="00C56447" w:rsidRPr="00BA360C" w14:paraId="0FC70AD5" w14:textId="77777777" w:rsidTr="00C56447">
        <w:trPr>
          <w:trHeight w:val="708"/>
        </w:trPr>
        <w:tc>
          <w:tcPr>
            <w:tcW w:w="5850" w:type="dxa"/>
            <w:shd w:val="clear" w:color="auto" w:fill="F2F2F2" w:themeFill="background1" w:themeFillShade="F2"/>
          </w:tcPr>
          <w:p w14:paraId="1F57105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6A1A58A1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C56447" w:rsidRPr="00BA360C" w14:paraId="7418098B" w14:textId="77777777" w:rsidTr="00C56447">
        <w:trPr>
          <w:trHeight w:val="236"/>
        </w:trPr>
        <w:tc>
          <w:tcPr>
            <w:tcW w:w="5850" w:type="dxa"/>
          </w:tcPr>
          <w:p w14:paraId="61F747E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1076" w:type="dxa"/>
          </w:tcPr>
          <w:p w14:paraId="668E1712" w14:textId="5D9E5DBA" w:rsidR="00C56447" w:rsidRPr="000B60C6" w:rsidRDefault="000B60C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C56447" w:rsidRPr="00BA360C" w14:paraId="685024B2" w14:textId="77777777" w:rsidTr="00C56447">
        <w:trPr>
          <w:trHeight w:val="236"/>
        </w:trPr>
        <w:tc>
          <w:tcPr>
            <w:tcW w:w="5850" w:type="dxa"/>
          </w:tcPr>
          <w:p w14:paraId="59330AF0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Тужилаштво</w:t>
            </w:r>
          </w:p>
        </w:tc>
        <w:tc>
          <w:tcPr>
            <w:tcW w:w="1076" w:type="dxa"/>
          </w:tcPr>
          <w:p w14:paraId="16377354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9C465E4" w14:textId="77777777" w:rsidTr="00C56447">
        <w:trPr>
          <w:trHeight w:val="236"/>
        </w:trPr>
        <w:tc>
          <w:tcPr>
            <w:tcW w:w="5850" w:type="dxa"/>
          </w:tcPr>
          <w:p w14:paraId="659CAFE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1076" w:type="dxa"/>
          </w:tcPr>
          <w:p w14:paraId="4716338C" w14:textId="57F852CB" w:rsidR="00C56447" w:rsidRPr="000B60C6" w:rsidRDefault="000B60C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footnoteReference w:id="2"/>
            </w:r>
          </w:p>
        </w:tc>
      </w:tr>
      <w:tr w:rsidR="00C56447" w:rsidRPr="00BA360C" w14:paraId="17BA79AD" w14:textId="77777777" w:rsidTr="00C56447">
        <w:trPr>
          <w:trHeight w:val="236"/>
        </w:trPr>
        <w:tc>
          <w:tcPr>
            <w:tcW w:w="5850" w:type="dxa"/>
          </w:tcPr>
          <w:p w14:paraId="3E85A21C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1076" w:type="dxa"/>
          </w:tcPr>
          <w:p w14:paraId="27A8F48C" w14:textId="7D05FF99" w:rsidR="00C56447" w:rsidRPr="00BA360C" w:rsidRDefault="000B60C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058681BC" w14:textId="77777777" w:rsidTr="00C56447">
        <w:trPr>
          <w:trHeight w:val="236"/>
        </w:trPr>
        <w:tc>
          <w:tcPr>
            <w:tcW w:w="5850" w:type="dxa"/>
          </w:tcPr>
          <w:p w14:paraId="67DA9B04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076" w:type="dxa"/>
          </w:tcPr>
          <w:p w14:paraId="4879D8FF" w14:textId="0F366141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82703BD" w14:textId="77777777" w:rsidTr="00C56447">
        <w:trPr>
          <w:trHeight w:val="236"/>
        </w:trPr>
        <w:tc>
          <w:tcPr>
            <w:tcW w:w="5850" w:type="dxa"/>
          </w:tcPr>
          <w:p w14:paraId="142BCD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1076" w:type="dxa"/>
          </w:tcPr>
          <w:p w14:paraId="6F7C8C80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B60C6" w:rsidRPr="00BA360C" w14:paraId="769673FA" w14:textId="77777777" w:rsidTr="00C56447">
        <w:trPr>
          <w:trHeight w:val="236"/>
        </w:trPr>
        <w:tc>
          <w:tcPr>
            <w:tcW w:w="5850" w:type="dxa"/>
          </w:tcPr>
          <w:p w14:paraId="15542B34" w14:textId="4CEF17C0" w:rsidR="000B60C6" w:rsidRPr="00BA360C" w:rsidRDefault="000B60C6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Инспекција рада</w:t>
            </w:r>
          </w:p>
        </w:tc>
        <w:tc>
          <w:tcPr>
            <w:tcW w:w="1076" w:type="dxa"/>
          </w:tcPr>
          <w:p w14:paraId="590A2E13" w14:textId="0B6F07C8" w:rsidR="000B60C6" w:rsidRPr="00BA360C" w:rsidRDefault="000B60C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3B7CC20A" w14:textId="77777777" w:rsidTr="00C56447">
        <w:trPr>
          <w:trHeight w:val="236"/>
        </w:trPr>
        <w:tc>
          <w:tcPr>
            <w:tcW w:w="5850" w:type="dxa"/>
          </w:tcPr>
          <w:p w14:paraId="2BC7193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1076" w:type="dxa"/>
          </w:tcPr>
          <w:p w14:paraId="1020201D" w14:textId="6A2B8398" w:rsidR="00C56447" w:rsidRPr="00BA360C" w:rsidRDefault="000B60C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1A1C0B46" w14:textId="77777777" w:rsidTr="00C56447">
        <w:trPr>
          <w:trHeight w:val="236"/>
        </w:trPr>
        <w:tc>
          <w:tcPr>
            <w:tcW w:w="5850" w:type="dxa"/>
          </w:tcPr>
          <w:p w14:paraId="3C2CDAB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Сродник </w:t>
            </w:r>
          </w:p>
        </w:tc>
        <w:tc>
          <w:tcPr>
            <w:tcW w:w="1076" w:type="dxa"/>
          </w:tcPr>
          <w:p w14:paraId="1FD06E16" w14:textId="22645788" w:rsidR="00C56447" w:rsidRPr="00BA360C" w:rsidRDefault="000B60C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C56447" w:rsidRPr="00BA360C" w14:paraId="6225F1F2" w14:textId="77777777" w:rsidTr="00C56447">
        <w:trPr>
          <w:trHeight w:val="236"/>
        </w:trPr>
        <w:tc>
          <w:tcPr>
            <w:tcW w:w="5850" w:type="dxa"/>
          </w:tcPr>
          <w:p w14:paraId="40E948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1076" w:type="dxa"/>
          </w:tcPr>
          <w:p w14:paraId="50943E46" w14:textId="6C8D0D7C" w:rsidR="00C56447" w:rsidRPr="00BA360C" w:rsidRDefault="000B60C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7FEDEDE8" w14:textId="77777777" w:rsidTr="00C56447">
        <w:trPr>
          <w:trHeight w:val="236"/>
        </w:trPr>
        <w:tc>
          <w:tcPr>
            <w:tcW w:w="5850" w:type="dxa"/>
          </w:tcPr>
          <w:p w14:paraId="64BFCE0B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1076" w:type="dxa"/>
          </w:tcPr>
          <w:p w14:paraId="2D5062E0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47" w:rsidRPr="00BA360C" w14:paraId="2888BE7D" w14:textId="77777777" w:rsidTr="00C56447">
        <w:trPr>
          <w:trHeight w:val="283"/>
        </w:trPr>
        <w:tc>
          <w:tcPr>
            <w:tcW w:w="5850" w:type="dxa"/>
            <w:shd w:val="clear" w:color="auto" w:fill="808080" w:themeFill="background1" w:themeFillShade="80"/>
          </w:tcPr>
          <w:p w14:paraId="65CCE8DF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010E9C24" w14:textId="344DF2DC" w:rsidR="00C56447" w:rsidRPr="00BA360C" w:rsidRDefault="000B60C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</w:p>
        </w:tc>
      </w:tr>
    </w:tbl>
    <w:p w14:paraId="41C35BC0" w14:textId="7EA3B5EE" w:rsidR="002C6C8F" w:rsidRPr="002C6C8F" w:rsidRDefault="002C6C8F" w:rsidP="002C6C8F"/>
    <w:p w14:paraId="69875BDA" w14:textId="08DBA5B9" w:rsidR="002C6C8F" w:rsidRPr="002C6C8F" w:rsidRDefault="002C6C8F" w:rsidP="002C6C8F"/>
    <w:p w14:paraId="6D71506B" w14:textId="2F270B23" w:rsidR="002C6C8F" w:rsidRPr="002C6C8F" w:rsidRDefault="002C6C8F" w:rsidP="002C6C8F"/>
    <w:p w14:paraId="07E317B5" w14:textId="2E113400" w:rsidR="002C6C8F" w:rsidRPr="002C6C8F" w:rsidRDefault="002C6C8F" w:rsidP="002C6C8F"/>
    <w:p w14:paraId="6504B525" w14:textId="00A641C9" w:rsidR="002C6C8F" w:rsidRPr="002C6C8F" w:rsidRDefault="002C6C8F" w:rsidP="002C6C8F"/>
    <w:p w14:paraId="05365A5F" w14:textId="11359148" w:rsidR="002C6C8F" w:rsidRPr="002C6C8F" w:rsidRDefault="002C6C8F" w:rsidP="002C6C8F"/>
    <w:p w14:paraId="4F1340EB" w14:textId="30AE5610" w:rsidR="002C6C8F" w:rsidRPr="002C6C8F" w:rsidRDefault="002C6C8F" w:rsidP="002C6C8F"/>
    <w:p w14:paraId="2B2875EF" w14:textId="4A412EA9" w:rsidR="002C6C8F" w:rsidRPr="002C6C8F" w:rsidRDefault="002C6C8F" w:rsidP="002C6C8F"/>
    <w:p w14:paraId="41A7E542" w14:textId="6112E2FA" w:rsidR="002C6C8F" w:rsidRPr="002C6C8F" w:rsidRDefault="002C6C8F" w:rsidP="002C6C8F"/>
    <w:p w14:paraId="2C9A6E08" w14:textId="3B7C013F" w:rsidR="002C6C8F" w:rsidRPr="002C6C8F" w:rsidRDefault="002C6C8F" w:rsidP="002C6C8F"/>
    <w:p w14:paraId="1EB5C86B" w14:textId="77777777" w:rsidR="002C6C8F" w:rsidRDefault="002C6C8F" w:rsidP="002C6C8F">
      <w:pPr>
        <w:rPr>
          <w:lang w:val="sr-Cyrl-RS"/>
        </w:rPr>
      </w:pPr>
    </w:p>
    <w:p w14:paraId="6E2641F4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0E87F0DC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260A3C3D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1D7A6896" w14:textId="5C105558" w:rsidR="000B60C6" w:rsidRDefault="00701194" w:rsidP="00701194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 13 поднетих пријава, у 11 случајева је донета одлука о покретању поступака идентификације. У 2 случаја је донета одлука да се не покреће поступак идентификације јер </w:t>
      </w:r>
      <w:r w:rsidR="00C3610C">
        <w:rPr>
          <w:sz w:val="24"/>
          <w:szCs w:val="24"/>
          <w:lang w:val="sr-Cyrl-RS"/>
        </w:rPr>
        <w:t>се радило о другим облицима кршења људских права.</w:t>
      </w:r>
      <w:r>
        <w:rPr>
          <w:sz w:val="24"/>
          <w:szCs w:val="24"/>
          <w:lang w:val="sr-Cyrl-RS"/>
        </w:rPr>
        <w:t xml:space="preserve"> </w:t>
      </w:r>
      <w:r w:rsidR="00C3610C"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Cyrl-RS"/>
        </w:rPr>
        <w:t xml:space="preserve"> оба случаја су са особама за које се претпостављало да су жртве обављени саветодавни разговори и дати им је савет како да </w:t>
      </w:r>
      <w:r w:rsidR="00C3610C">
        <w:rPr>
          <w:sz w:val="24"/>
          <w:szCs w:val="24"/>
          <w:lang w:val="sr-Cyrl-RS"/>
        </w:rPr>
        <w:t>заштите своја права.</w:t>
      </w:r>
    </w:p>
    <w:p w14:paraId="4FBB2C87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7C2984F1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1B9A8D80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360389B3" w14:textId="75641585" w:rsidR="002C6C8F" w:rsidRPr="00C56447" w:rsidRDefault="002C6C8F" w:rsidP="002C6C8F">
      <w:pPr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t xml:space="preserve">Графикон </w:t>
      </w:r>
      <w:r w:rsidR="000B60C6">
        <w:rPr>
          <w:sz w:val="24"/>
          <w:szCs w:val="24"/>
          <w:lang w:val="sr-Cyrl-RS"/>
        </w:rPr>
        <w:t>4</w:t>
      </w:r>
      <w:r w:rsidRPr="00C56447">
        <w:rPr>
          <w:sz w:val="24"/>
          <w:szCs w:val="24"/>
          <w:lang w:val="sr-Cyrl-RS"/>
        </w:rPr>
        <w:t xml:space="preserve">: </w:t>
      </w:r>
      <w:r w:rsidR="00C56447">
        <w:rPr>
          <w:sz w:val="24"/>
          <w:szCs w:val="24"/>
          <w:lang w:val="sr-Cyrl-RS"/>
        </w:rPr>
        <w:t>Б</w:t>
      </w:r>
      <w:r w:rsidRPr="00C56447">
        <w:rPr>
          <w:sz w:val="24"/>
          <w:szCs w:val="24"/>
          <w:lang w:val="sr-Cyrl-RS"/>
        </w:rPr>
        <w:t>рој пријава у последњих 6 месеци</w:t>
      </w:r>
    </w:p>
    <w:p w14:paraId="1A7CCE66" w14:textId="739B7849" w:rsidR="002C6C8F" w:rsidRDefault="002C6C8F" w:rsidP="002C6C8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3D6B8138" wp14:editId="5968223C">
            <wp:extent cx="4663440" cy="2567940"/>
            <wp:effectExtent l="0" t="0" r="381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E627278" w14:textId="11CE3971" w:rsidR="0041188C" w:rsidRPr="0041188C" w:rsidRDefault="0041188C" w:rsidP="0041188C">
      <w:pPr>
        <w:rPr>
          <w:lang w:val="sr-Cyrl-RS"/>
        </w:rPr>
      </w:pPr>
    </w:p>
    <w:p w14:paraId="7C5F4A3F" w14:textId="2948C84C" w:rsidR="0041188C" w:rsidRDefault="0041188C" w:rsidP="0041188C">
      <w:pPr>
        <w:rPr>
          <w:sz w:val="24"/>
          <w:szCs w:val="24"/>
          <w:lang w:val="sr-Cyrl-RS"/>
        </w:rPr>
      </w:pPr>
    </w:p>
    <w:p w14:paraId="6838E6F2" w14:textId="6A00BBDC" w:rsidR="00C3610C" w:rsidRDefault="00C3610C" w:rsidP="0041188C">
      <w:pPr>
        <w:rPr>
          <w:sz w:val="24"/>
          <w:szCs w:val="24"/>
          <w:lang w:val="sr-Cyrl-RS"/>
        </w:rPr>
      </w:pPr>
    </w:p>
    <w:p w14:paraId="3933E0FB" w14:textId="164AD2E8" w:rsidR="00C3610C" w:rsidRDefault="00C3610C" w:rsidP="0041188C">
      <w:pPr>
        <w:rPr>
          <w:sz w:val="24"/>
          <w:szCs w:val="24"/>
          <w:lang w:val="sr-Cyrl-RS"/>
        </w:rPr>
      </w:pPr>
    </w:p>
    <w:p w14:paraId="4F89B9F7" w14:textId="71B00E98" w:rsidR="00C3610C" w:rsidRDefault="00C3610C" w:rsidP="0041188C">
      <w:pPr>
        <w:rPr>
          <w:sz w:val="24"/>
          <w:szCs w:val="24"/>
          <w:lang w:val="sr-Cyrl-RS"/>
        </w:rPr>
      </w:pPr>
    </w:p>
    <w:p w14:paraId="0A2CE392" w14:textId="7722FF60" w:rsidR="00C3610C" w:rsidRDefault="00C3610C" w:rsidP="0041188C">
      <w:pPr>
        <w:rPr>
          <w:sz w:val="24"/>
          <w:szCs w:val="24"/>
          <w:lang w:val="sr-Cyrl-RS"/>
        </w:rPr>
      </w:pPr>
    </w:p>
    <w:p w14:paraId="14ABED94" w14:textId="22C6093B" w:rsidR="00C3610C" w:rsidRDefault="00C3610C" w:rsidP="0041188C">
      <w:pPr>
        <w:rPr>
          <w:sz w:val="24"/>
          <w:szCs w:val="24"/>
          <w:lang w:val="sr-Cyrl-RS"/>
        </w:rPr>
      </w:pPr>
    </w:p>
    <w:p w14:paraId="225CD455" w14:textId="77777777" w:rsidR="00C3610C" w:rsidRDefault="00C3610C" w:rsidP="0041188C">
      <w:pPr>
        <w:rPr>
          <w:sz w:val="24"/>
          <w:szCs w:val="24"/>
          <w:lang w:val="sr-Cyrl-RS"/>
        </w:rPr>
      </w:pPr>
    </w:p>
    <w:p w14:paraId="7F0898BC" w14:textId="416C3CE4" w:rsidR="0041188C" w:rsidRPr="006140B1" w:rsidRDefault="0041188C" w:rsidP="006140B1">
      <w:pPr>
        <w:ind w:firstLine="720"/>
        <w:jc w:val="center"/>
        <w:rPr>
          <w:b/>
          <w:bCs/>
          <w:sz w:val="28"/>
          <w:szCs w:val="28"/>
          <w:lang w:val="sr-Cyrl-RS"/>
        </w:rPr>
      </w:pPr>
      <w:r w:rsidRPr="006140B1">
        <w:rPr>
          <w:b/>
          <w:bCs/>
          <w:sz w:val="28"/>
          <w:szCs w:val="28"/>
          <w:lang w:val="sr-Cyrl-RS"/>
        </w:rPr>
        <w:lastRenderedPageBreak/>
        <w:t>Приступ правди</w:t>
      </w:r>
    </w:p>
    <w:p w14:paraId="7068D276" w14:textId="005EFEB1" w:rsidR="0041188C" w:rsidRPr="00D7159A" w:rsidRDefault="0041188C" w:rsidP="0041188C">
      <w:pPr>
        <w:ind w:firstLine="720"/>
      </w:pPr>
    </w:p>
    <w:p w14:paraId="575D8FA9" w14:textId="5278623F" w:rsidR="0041188C" w:rsidRPr="006140B1" w:rsidRDefault="0041188C" w:rsidP="00705A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6140B1">
        <w:rPr>
          <w:sz w:val="24"/>
          <w:szCs w:val="24"/>
          <w:lang w:val="sr-Cyrl-RS"/>
        </w:rPr>
        <w:t xml:space="preserve">Према подацима Центра у току јануара, статус посебно осетљивог сведока је додељен за </w:t>
      </w:r>
      <w:r w:rsidR="001E386F">
        <w:rPr>
          <w:sz w:val="24"/>
          <w:szCs w:val="24"/>
          <w:lang w:val="sr-Cyrl-RS"/>
        </w:rPr>
        <w:t>1</w:t>
      </w:r>
      <w:r w:rsidRPr="006140B1">
        <w:rPr>
          <w:sz w:val="24"/>
          <w:szCs w:val="24"/>
          <w:lang w:val="sr-Cyrl-RS"/>
        </w:rPr>
        <w:t xml:space="preserve"> корисниц</w:t>
      </w:r>
      <w:r w:rsidR="001E386F">
        <w:rPr>
          <w:sz w:val="24"/>
          <w:szCs w:val="24"/>
          <w:lang w:val="sr-Cyrl-RS"/>
        </w:rPr>
        <w:t>у</w:t>
      </w:r>
      <w:r w:rsidRPr="006140B1">
        <w:rPr>
          <w:sz w:val="24"/>
          <w:szCs w:val="24"/>
          <w:lang w:val="sr-Cyrl-RS"/>
        </w:rPr>
        <w:t xml:space="preserve"> Центра.</w:t>
      </w:r>
    </w:p>
    <w:p w14:paraId="163A52A7" w14:textId="77777777" w:rsidR="00C56447" w:rsidRPr="006140B1" w:rsidRDefault="00C56447" w:rsidP="00705A3D">
      <w:pPr>
        <w:pStyle w:val="ListParagraph"/>
        <w:ind w:left="1440"/>
        <w:jc w:val="both"/>
        <w:rPr>
          <w:sz w:val="24"/>
          <w:szCs w:val="24"/>
          <w:lang w:val="sr-Cyrl-RS"/>
        </w:rPr>
      </w:pPr>
    </w:p>
    <w:p w14:paraId="02BC396E" w14:textId="6F5DF163" w:rsidR="0041188C" w:rsidRDefault="0041188C" w:rsidP="00705A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6140B1">
        <w:rPr>
          <w:sz w:val="24"/>
          <w:szCs w:val="24"/>
          <w:lang w:val="sr-Cyrl-RS"/>
        </w:rPr>
        <w:t>Центар је дао предлог за додељивање статуса посебно осетљивог сведока за још 6 идентификованих жртава трговине људима.</w:t>
      </w:r>
    </w:p>
    <w:p w14:paraId="2DAC5C83" w14:textId="779DA885" w:rsidR="001E386F" w:rsidRDefault="001E386F" w:rsidP="00705A3D">
      <w:pPr>
        <w:pStyle w:val="ListParagraph"/>
        <w:jc w:val="both"/>
        <w:rPr>
          <w:sz w:val="24"/>
          <w:szCs w:val="24"/>
          <w:lang w:val="sr-Cyrl-RS"/>
        </w:rPr>
      </w:pPr>
    </w:p>
    <w:p w14:paraId="7656EF79" w14:textId="77777777" w:rsidR="00705A3D" w:rsidRPr="001E386F" w:rsidRDefault="00705A3D" w:rsidP="00705A3D">
      <w:pPr>
        <w:pStyle w:val="ListParagraph"/>
        <w:jc w:val="both"/>
        <w:rPr>
          <w:sz w:val="24"/>
          <w:szCs w:val="24"/>
          <w:lang w:val="sr-Cyrl-RS"/>
        </w:rPr>
      </w:pPr>
    </w:p>
    <w:p w14:paraId="02024F64" w14:textId="0D46FE7D" w:rsidR="001E386F" w:rsidRPr="00705A3D" w:rsidRDefault="00705A3D" w:rsidP="00705A3D">
      <w:pPr>
        <w:pStyle w:val="ListParagraph"/>
        <w:ind w:left="1440"/>
        <w:jc w:val="center"/>
        <w:rPr>
          <w:b/>
          <w:bCs/>
          <w:sz w:val="28"/>
          <w:szCs w:val="28"/>
          <w:lang w:val="sr-Cyrl-RS"/>
        </w:rPr>
      </w:pPr>
      <w:r w:rsidRPr="00705A3D">
        <w:rPr>
          <w:b/>
          <w:bCs/>
          <w:sz w:val="28"/>
          <w:szCs w:val="28"/>
          <w:lang w:val="sr-Cyrl-RS"/>
        </w:rPr>
        <w:t>Привремени боравак</w:t>
      </w:r>
    </w:p>
    <w:p w14:paraId="4A3183CB" w14:textId="6899E486" w:rsidR="00705A3D" w:rsidRDefault="00705A3D" w:rsidP="00705A3D">
      <w:pPr>
        <w:pStyle w:val="ListParagraph"/>
        <w:ind w:left="1440"/>
        <w:jc w:val="both"/>
        <w:rPr>
          <w:b/>
          <w:bCs/>
          <w:sz w:val="24"/>
          <w:szCs w:val="24"/>
          <w:lang w:val="sr-Cyrl-RS"/>
        </w:rPr>
      </w:pPr>
    </w:p>
    <w:p w14:paraId="72E0EA74" w14:textId="3F21EC5C" w:rsidR="00705A3D" w:rsidRPr="001E386F" w:rsidRDefault="00705A3D" w:rsidP="00705A3D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Једној корисници је одобрен хуманитарни боравак на основу тога што је претпостављена жртва трговине људима и што је Центар издао потврду о покренутом поступку идентификације</w:t>
      </w:r>
    </w:p>
    <w:p w14:paraId="7F126A82" w14:textId="77777777" w:rsidR="00C56447" w:rsidRPr="006140B1" w:rsidRDefault="00C56447" w:rsidP="00C56447">
      <w:pPr>
        <w:pStyle w:val="ListParagraph"/>
        <w:rPr>
          <w:sz w:val="24"/>
          <w:szCs w:val="24"/>
          <w:lang w:val="sr-Cyrl-RS"/>
        </w:rPr>
      </w:pPr>
    </w:p>
    <w:p w14:paraId="2EE352F8" w14:textId="769B6D68" w:rsidR="00540155" w:rsidRPr="001E386F" w:rsidRDefault="00540155" w:rsidP="001E386F">
      <w:pPr>
        <w:rPr>
          <w:sz w:val="24"/>
          <w:szCs w:val="24"/>
          <w:lang w:val="sr-Cyrl-RS"/>
        </w:rPr>
      </w:pPr>
    </w:p>
    <w:sectPr w:rsidR="00540155" w:rsidRPr="001E3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CD55" w14:textId="77777777" w:rsidR="00705A3D" w:rsidRDefault="00705A3D" w:rsidP="00705A3D">
      <w:pPr>
        <w:spacing w:after="0" w:line="240" w:lineRule="auto"/>
      </w:pPr>
      <w:r>
        <w:separator/>
      </w:r>
    </w:p>
  </w:endnote>
  <w:endnote w:type="continuationSeparator" w:id="0">
    <w:p w14:paraId="35C1573F" w14:textId="77777777" w:rsidR="00705A3D" w:rsidRDefault="00705A3D" w:rsidP="0070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97BB" w14:textId="77777777" w:rsidR="00705A3D" w:rsidRDefault="00705A3D" w:rsidP="00705A3D">
      <w:pPr>
        <w:spacing w:after="0" w:line="240" w:lineRule="auto"/>
      </w:pPr>
      <w:r>
        <w:separator/>
      </w:r>
    </w:p>
  </w:footnote>
  <w:footnote w:type="continuationSeparator" w:id="0">
    <w:p w14:paraId="1BFCA81B" w14:textId="77777777" w:rsidR="00705A3D" w:rsidRDefault="00705A3D" w:rsidP="00705A3D">
      <w:pPr>
        <w:spacing w:after="0" w:line="240" w:lineRule="auto"/>
      </w:pPr>
      <w:r>
        <w:continuationSeparator/>
      </w:r>
    </w:p>
  </w:footnote>
  <w:footnote w:id="1">
    <w:p w14:paraId="1CD04BE9" w14:textId="28CE10CF" w:rsidR="00705A3D" w:rsidRPr="00705A3D" w:rsidRDefault="00705A3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Вишеструка експлоатације се односила на исовремену принуду на просјачење и вршење кривичних дела</w:t>
      </w:r>
    </w:p>
  </w:footnote>
  <w:footnote w:id="2">
    <w:p w14:paraId="6310D654" w14:textId="2A869B4B" w:rsidR="000B60C6" w:rsidRPr="000B60C6" w:rsidRDefault="000B60C6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Једна од пријава је дошла из система социјалне заштите Северне Македоније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EED"/>
    <w:multiLevelType w:val="hybridMultilevel"/>
    <w:tmpl w:val="2A987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549B"/>
    <w:multiLevelType w:val="hybridMultilevel"/>
    <w:tmpl w:val="731C957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9"/>
    <w:rsid w:val="000B60C6"/>
    <w:rsid w:val="001A760F"/>
    <w:rsid w:val="001E386F"/>
    <w:rsid w:val="00222931"/>
    <w:rsid w:val="002C6C8F"/>
    <w:rsid w:val="003638A9"/>
    <w:rsid w:val="00376D1A"/>
    <w:rsid w:val="003D7C36"/>
    <w:rsid w:val="0041188C"/>
    <w:rsid w:val="004E4B42"/>
    <w:rsid w:val="00540155"/>
    <w:rsid w:val="006140B1"/>
    <w:rsid w:val="00701194"/>
    <w:rsid w:val="00705A3D"/>
    <w:rsid w:val="008529F3"/>
    <w:rsid w:val="00895708"/>
    <w:rsid w:val="008A53FB"/>
    <w:rsid w:val="00A032BE"/>
    <w:rsid w:val="00AF2897"/>
    <w:rsid w:val="00BA360C"/>
    <w:rsid w:val="00C3610C"/>
    <w:rsid w:val="00C56447"/>
    <w:rsid w:val="00C56A0B"/>
    <w:rsid w:val="00D7159A"/>
    <w:rsid w:val="00D7160B"/>
    <w:rsid w:val="00E615D3"/>
    <w:rsid w:val="00E6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12F5"/>
  <w15:chartTrackingRefBased/>
  <w15:docId w15:val="{B97C0356-165B-4415-B74C-E5B5C5A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6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5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E4F5-4BB4-8202-F4E40C951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4F5-4BB4-8202-F4E40C951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E4F5-4BB4-8202-F4E40C951A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4F5-4BB4-8202-F4E40C951A1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E4F5-4BB4-8202-F4E40C951A1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4F5-4BB4-8202-F4E40C951A1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E4F5-4BB4-8202-F4E40C951A1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E4F5-4BB4-8202-F4E40C951A13}"/>
                </c:ext>
              </c:extLst>
            </c:dLbl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одрасли</c:v>
                </c:pt>
                <c:pt idx="1">
                  <c:v>деца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5-4BB4-8202-F4E40C951A1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0A1-442B-A253-DBFBBC03B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0A1-442B-A253-DBFBBC03B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0A1-442B-A253-DBFBBC03B7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0A1-442B-A253-DBFBBC03B73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3795543927616"/>
                      <c:h val="8.363608014344742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0A1-442B-A253-DBFBBC03B73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A1-442B-A253-DBFBBC03B73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40A1-442B-A253-DBFBBC03B734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40A1-442B-A253-DBFBBC03B734}"/>
                </c:ext>
              </c:extLst>
            </c:dLbl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жене</c:v>
                </c:pt>
                <c:pt idx="1">
                  <c:v>мушкарци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A1-442B-A253-DBFBBC03B73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септембар</c:v>
                </c:pt>
                <c:pt idx="1">
                  <c:v>октобар</c:v>
                </c:pt>
                <c:pt idx="2">
                  <c:v>новембар</c:v>
                </c:pt>
                <c:pt idx="3">
                  <c:v>децембар</c:v>
                </c:pt>
                <c:pt idx="4">
                  <c:v>јануар</c:v>
                </c:pt>
                <c:pt idx="5">
                  <c:v>фебруар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A6-4084-9361-6B35D63C56F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септембар</c:v>
                </c:pt>
                <c:pt idx="1">
                  <c:v>октобар</c:v>
                </c:pt>
                <c:pt idx="2">
                  <c:v>новембар</c:v>
                </c:pt>
                <c:pt idx="3">
                  <c:v>децембар</c:v>
                </c:pt>
                <c:pt idx="4">
                  <c:v>јануар</c:v>
                </c:pt>
                <c:pt idx="5">
                  <c:v>фебруар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A6-4084-9361-6B35D63C56F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септембар</c:v>
                </c:pt>
                <c:pt idx="1">
                  <c:v>октобар</c:v>
                </c:pt>
                <c:pt idx="2">
                  <c:v>новембар</c:v>
                </c:pt>
                <c:pt idx="3">
                  <c:v>децембар</c:v>
                </c:pt>
                <c:pt idx="4">
                  <c:v>јануар</c:v>
                </c:pt>
                <c:pt idx="5">
                  <c:v>фебруар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CA6-4084-9361-6B35D63C56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септембар</c:v>
                </c:pt>
                <c:pt idx="1">
                  <c:v>октобар</c:v>
                </c:pt>
                <c:pt idx="2">
                  <c:v>новембар</c:v>
                </c:pt>
                <c:pt idx="3">
                  <c:v>децембар</c:v>
                </c:pt>
                <c:pt idx="4">
                  <c:v>јануар</c:v>
                </c:pt>
                <c:pt idx="5">
                  <c:v>фебруар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18</c:v>
                </c:pt>
                <c:pt idx="3">
                  <c:v>18</c:v>
                </c:pt>
                <c:pt idx="4">
                  <c:v>9</c:v>
                </c:pt>
                <c:pt idx="5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FD-4976-A3CC-5FC9DB3038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септембар</c:v>
                </c:pt>
                <c:pt idx="1">
                  <c:v>октобар</c:v>
                </c:pt>
                <c:pt idx="2">
                  <c:v>новембар</c:v>
                </c:pt>
                <c:pt idx="3">
                  <c:v>децембар</c:v>
                </c:pt>
                <c:pt idx="4">
                  <c:v>јануар</c:v>
                </c:pt>
                <c:pt idx="5">
                  <c:v>фебруар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FD-4976-A3CC-5FC9DB3038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септембар</c:v>
                </c:pt>
                <c:pt idx="1">
                  <c:v>октобар</c:v>
                </c:pt>
                <c:pt idx="2">
                  <c:v>новембар</c:v>
                </c:pt>
                <c:pt idx="3">
                  <c:v>децембар</c:v>
                </c:pt>
                <c:pt idx="4">
                  <c:v>јануар</c:v>
                </c:pt>
                <c:pt idx="5">
                  <c:v>фебруар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FD-4976-A3CC-5FC9DB303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CAA9-C8DD-42BA-ADCF-254C534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6</cp:revision>
  <cp:lastPrinted>2022-02-07T08:24:00Z</cp:lastPrinted>
  <dcterms:created xsi:type="dcterms:W3CDTF">2022-02-06T17:46:00Z</dcterms:created>
  <dcterms:modified xsi:type="dcterms:W3CDTF">2022-03-02T08:56:00Z</dcterms:modified>
</cp:coreProperties>
</file>